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CD2" w:rsidRPr="003930D0" w:rsidRDefault="00A14AA6" w:rsidP="00C36CF9">
      <w:pPr>
        <w:bidi/>
        <w:ind w:firstLine="0"/>
        <w:jc w:val="center"/>
        <w:rPr>
          <w:rFonts w:ascii="Arabic Typesetting" w:hAnsi="Arabic Typesetting" w:cs="B Titr"/>
          <w:sz w:val="32"/>
          <w:szCs w:val="32"/>
          <w:rtl/>
          <w:lang w:bidi="fa-IR"/>
        </w:rPr>
      </w:pPr>
      <w:r w:rsidRPr="003930D0">
        <w:rPr>
          <w:rFonts w:ascii="Arabic Typesetting" w:hAnsi="Arabic Typesetting" w:cs="B Titr"/>
          <w:sz w:val="52"/>
          <w:szCs w:val="52"/>
          <w:rtl/>
          <w:lang w:bidi="fa-IR"/>
        </w:rPr>
        <w:t>بسم الله الرحمن الرحیم</w:t>
      </w:r>
    </w:p>
    <w:p w:rsidR="004C7BB8" w:rsidRPr="00C36CF9" w:rsidRDefault="004C7BB8" w:rsidP="0023059A">
      <w:pPr>
        <w:bidi/>
        <w:ind w:firstLine="288"/>
        <w:jc w:val="both"/>
        <w:rPr>
          <w:rFonts w:cs="B Nazanin"/>
          <w:b/>
          <w:bCs/>
          <w:sz w:val="32"/>
          <w:szCs w:val="32"/>
          <w:rtl/>
          <w:lang w:bidi="fa-IR"/>
        </w:rPr>
      </w:pPr>
    </w:p>
    <w:p w:rsidR="004C7BB8" w:rsidRPr="00C36CF9" w:rsidRDefault="004C7BB8" w:rsidP="00C36CF9">
      <w:pPr>
        <w:bidi/>
        <w:ind w:firstLine="0"/>
        <w:jc w:val="both"/>
        <w:rPr>
          <w:rFonts w:cs="B Nazanin"/>
          <w:b/>
          <w:bCs/>
          <w:sz w:val="32"/>
          <w:szCs w:val="32"/>
          <w:rtl/>
          <w:lang w:bidi="fa-IR"/>
        </w:rPr>
      </w:pPr>
    </w:p>
    <w:p w:rsidR="004C7BB8" w:rsidRPr="00C36CF9" w:rsidRDefault="0084471F" w:rsidP="0084471F">
      <w:pPr>
        <w:pStyle w:val="Title"/>
        <w:bidi/>
        <w:ind w:firstLine="0"/>
        <w:rPr>
          <w:rFonts w:cs="B Nazanin"/>
          <w:sz w:val="32"/>
          <w:szCs w:val="32"/>
          <w:rtl/>
        </w:rPr>
      </w:pPr>
      <w:r>
        <w:rPr>
          <w:rFonts w:cs="B Titr" w:hint="cs"/>
          <w:sz w:val="44"/>
          <w:szCs w:val="44"/>
          <w:rtl/>
        </w:rPr>
        <w:t xml:space="preserve">     </w:t>
      </w:r>
      <w:r>
        <w:rPr>
          <w:rFonts w:cs="B Titr"/>
          <w:sz w:val="44"/>
          <w:szCs w:val="44"/>
          <w:rtl/>
        </w:rPr>
        <w:t>گونه‌شناسي مباحث مهدويت</w:t>
      </w:r>
      <w:r w:rsidRPr="0084471F">
        <w:rPr>
          <w:rFonts w:cs="B Titr"/>
          <w:sz w:val="44"/>
          <w:szCs w:val="44"/>
          <w:rtl/>
        </w:rPr>
        <w:t xml:space="preserve"> در فرما</w:t>
      </w:r>
      <w:r w:rsidRPr="0084471F">
        <w:rPr>
          <w:rFonts w:cs="B Titr" w:hint="cs"/>
          <w:sz w:val="44"/>
          <w:szCs w:val="44"/>
          <w:rtl/>
        </w:rPr>
        <w:t>ی</w:t>
      </w:r>
      <w:r w:rsidRPr="0084471F">
        <w:rPr>
          <w:rFonts w:cs="B Titr" w:hint="eastAsia"/>
          <w:sz w:val="44"/>
          <w:szCs w:val="44"/>
          <w:rtl/>
        </w:rPr>
        <w:t>شات</w:t>
      </w:r>
      <w:r w:rsidRPr="0084471F">
        <w:rPr>
          <w:rFonts w:cs="B Titr"/>
          <w:sz w:val="44"/>
          <w:szCs w:val="44"/>
          <w:rtl/>
        </w:rPr>
        <w:t xml:space="preserve"> امام رضا(ع)</w:t>
      </w:r>
    </w:p>
    <w:p w:rsidR="004C7BB8" w:rsidRPr="00C36CF9" w:rsidRDefault="004C7BB8" w:rsidP="001B3F0E">
      <w:pPr>
        <w:bidi/>
        <w:ind w:firstLine="0"/>
        <w:jc w:val="center"/>
        <w:rPr>
          <w:rFonts w:cs="B Nazanin"/>
          <w:sz w:val="32"/>
          <w:szCs w:val="32"/>
          <w:rtl/>
        </w:rPr>
      </w:pPr>
    </w:p>
    <w:p w:rsidR="004C7BB8" w:rsidRPr="00C36CF9" w:rsidRDefault="004C7BB8" w:rsidP="001B3F0E">
      <w:pPr>
        <w:bidi/>
        <w:jc w:val="center"/>
        <w:rPr>
          <w:rFonts w:cs="B Nazanin"/>
          <w:sz w:val="32"/>
          <w:szCs w:val="32"/>
          <w:rtl/>
        </w:rPr>
      </w:pPr>
    </w:p>
    <w:p w:rsidR="003930D0" w:rsidRDefault="003930D0" w:rsidP="003930D0">
      <w:pPr>
        <w:bidi/>
        <w:jc w:val="both"/>
        <w:rPr>
          <w:rFonts w:cs="B Nazanin"/>
          <w:sz w:val="32"/>
          <w:szCs w:val="32"/>
          <w:rtl/>
        </w:rPr>
      </w:pPr>
    </w:p>
    <w:p w:rsidR="00574147" w:rsidRDefault="00574147" w:rsidP="00574147">
      <w:pPr>
        <w:bidi/>
        <w:jc w:val="both"/>
        <w:rPr>
          <w:rFonts w:cs="B Nazanin"/>
          <w:sz w:val="32"/>
          <w:szCs w:val="32"/>
          <w:rtl/>
        </w:rPr>
      </w:pPr>
    </w:p>
    <w:p w:rsidR="00574147" w:rsidRDefault="00574147" w:rsidP="00574147">
      <w:pPr>
        <w:bidi/>
        <w:jc w:val="both"/>
        <w:rPr>
          <w:rFonts w:cs="B Nazanin"/>
          <w:sz w:val="32"/>
          <w:szCs w:val="32"/>
          <w:rtl/>
        </w:rPr>
      </w:pPr>
    </w:p>
    <w:p w:rsidR="00574147" w:rsidRPr="00C36CF9" w:rsidRDefault="00574147" w:rsidP="00574147">
      <w:pPr>
        <w:bidi/>
        <w:jc w:val="both"/>
        <w:rPr>
          <w:rFonts w:cs="B Nazanin"/>
          <w:sz w:val="32"/>
          <w:szCs w:val="32"/>
          <w:rtl/>
        </w:rPr>
      </w:pPr>
    </w:p>
    <w:p w:rsidR="004C7BB8" w:rsidRPr="00C36CF9" w:rsidRDefault="004C7BB8" w:rsidP="0023059A">
      <w:pPr>
        <w:bidi/>
        <w:jc w:val="both"/>
        <w:rPr>
          <w:rFonts w:cs="B Nazanin"/>
          <w:sz w:val="32"/>
          <w:szCs w:val="32"/>
          <w:rtl/>
        </w:rPr>
      </w:pPr>
    </w:p>
    <w:p w:rsidR="00936A36" w:rsidRPr="006134DB" w:rsidRDefault="00936A36" w:rsidP="00936A36">
      <w:pPr>
        <w:bidi/>
        <w:ind w:left="4" w:firstLine="0"/>
        <w:jc w:val="center"/>
        <w:rPr>
          <w:rFonts w:cs="B Titr"/>
          <w:b/>
          <w:bCs/>
          <w:sz w:val="32"/>
          <w:szCs w:val="32"/>
          <w:rtl/>
          <w:lang w:bidi="fa-IR"/>
        </w:rPr>
      </w:pPr>
      <w:r w:rsidRPr="006134DB">
        <w:rPr>
          <w:rFonts w:cs="B Titr" w:hint="cs"/>
          <w:b/>
          <w:bCs/>
          <w:sz w:val="32"/>
          <w:szCs w:val="32"/>
          <w:rtl/>
          <w:lang w:bidi="fa-IR"/>
        </w:rPr>
        <w:t>نگارنده:</w:t>
      </w:r>
    </w:p>
    <w:p w:rsidR="00FD07B9" w:rsidRPr="00936A36" w:rsidRDefault="0084471F" w:rsidP="003930D0">
      <w:pPr>
        <w:bidi/>
        <w:ind w:left="4" w:firstLine="0"/>
        <w:jc w:val="center"/>
        <w:rPr>
          <w:rFonts w:cs="B Titr"/>
          <w:b/>
          <w:bCs/>
          <w:sz w:val="36"/>
          <w:szCs w:val="36"/>
          <w:rtl/>
          <w:lang w:bidi="fa-IR"/>
        </w:rPr>
      </w:pPr>
      <w:r>
        <w:rPr>
          <w:rFonts w:cs="B Titr" w:hint="cs"/>
          <w:b/>
          <w:bCs/>
          <w:sz w:val="32"/>
          <w:szCs w:val="32"/>
          <w:rtl/>
          <w:lang w:bidi="fa-IR"/>
        </w:rPr>
        <w:t>خدامراد سلیمانیان</w:t>
      </w:r>
      <w:r w:rsidR="003930D0" w:rsidRPr="003930D0">
        <w:rPr>
          <w:rFonts w:cs="B Titr"/>
          <w:b/>
          <w:bCs/>
          <w:sz w:val="32"/>
          <w:szCs w:val="32"/>
          <w:rtl/>
          <w:lang w:bidi="fa-IR"/>
        </w:rPr>
        <w:t xml:space="preserve"> </w:t>
      </w:r>
      <w:r w:rsidR="00936A36">
        <w:rPr>
          <w:rFonts w:cs="B Titr"/>
          <w:b/>
          <w:bCs/>
          <w:sz w:val="36"/>
          <w:szCs w:val="36"/>
          <w:rtl/>
          <w:lang w:bidi="fa-IR"/>
        </w:rPr>
        <w:br w:type="page"/>
      </w:r>
    </w:p>
    <w:p w:rsidR="00936A36" w:rsidRPr="0047308E" w:rsidRDefault="0084471F" w:rsidP="00E73742">
      <w:pPr>
        <w:pStyle w:val="FootnoteText"/>
        <w:bidi/>
        <w:ind w:left="4" w:firstLine="284"/>
        <w:jc w:val="both"/>
        <w:rPr>
          <w:rFonts w:cs="B Titr"/>
          <w:b/>
          <w:bCs/>
          <w:sz w:val="32"/>
          <w:szCs w:val="32"/>
          <w:rtl/>
          <w:lang w:bidi="fa-IR"/>
        </w:rPr>
      </w:pPr>
      <w:r>
        <w:rPr>
          <w:rFonts w:cs="B Titr" w:hint="cs"/>
          <w:b/>
          <w:bCs/>
          <w:sz w:val="32"/>
          <w:szCs w:val="32"/>
          <w:rtl/>
          <w:lang w:bidi="fa-IR"/>
        </w:rPr>
        <w:lastRenderedPageBreak/>
        <w:t>چکیده</w:t>
      </w:r>
    </w:p>
    <w:p w:rsidR="0084471F" w:rsidRPr="0084471F" w:rsidRDefault="0084471F" w:rsidP="00E73742">
      <w:pPr>
        <w:pStyle w:val="FootnoteText"/>
        <w:bidi/>
        <w:ind w:left="4" w:firstLine="284"/>
        <w:jc w:val="both"/>
        <w:rPr>
          <w:rFonts w:cs="B Nazanin"/>
          <w:b/>
          <w:bCs/>
          <w:sz w:val="32"/>
          <w:szCs w:val="32"/>
          <w:rtl/>
          <w:lang w:bidi="fa-IR"/>
        </w:rPr>
      </w:pPr>
      <w:r w:rsidRPr="0084471F">
        <w:rPr>
          <w:rFonts w:cs="B Nazanin"/>
          <w:b/>
          <w:bCs/>
          <w:sz w:val="32"/>
          <w:szCs w:val="32"/>
          <w:rtl/>
          <w:lang w:bidi="fa-IR"/>
        </w:rPr>
        <w:t>مهدويّت به عنوان اعتقادي اساسي همواره در ميان باورهاي اسلامي مورد اهتمام و توجه پيشوايان و بزرگان دين بوده و هست</w:t>
      </w:r>
      <w:r w:rsidRPr="0084471F">
        <w:rPr>
          <w:rFonts w:cs="B Nazanin"/>
          <w:b/>
          <w:bCs/>
          <w:sz w:val="32"/>
          <w:szCs w:val="32"/>
          <w:lang w:bidi="fa-IR"/>
        </w:rPr>
        <w:t xml:space="preserve">. </w:t>
      </w:r>
    </w:p>
    <w:p w:rsidR="0084471F" w:rsidRPr="0084471F" w:rsidRDefault="0084471F" w:rsidP="00E73742">
      <w:pPr>
        <w:pStyle w:val="FootnoteText"/>
        <w:bidi/>
        <w:ind w:left="4" w:firstLine="284"/>
        <w:jc w:val="both"/>
        <w:rPr>
          <w:rFonts w:cs="B Nazanin"/>
          <w:b/>
          <w:bCs/>
          <w:sz w:val="32"/>
          <w:szCs w:val="32"/>
          <w:rtl/>
          <w:lang w:bidi="fa-IR"/>
        </w:rPr>
      </w:pPr>
      <w:r w:rsidRPr="0084471F">
        <w:rPr>
          <w:rFonts w:cs="B Nazanin"/>
          <w:b/>
          <w:bCs/>
          <w:sz w:val="32"/>
          <w:szCs w:val="32"/>
          <w:rtl/>
          <w:lang w:bidi="fa-IR"/>
        </w:rPr>
        <w:t>اگر چه اقتضا و شرايط و نيز مخاطبين هر دوران سبب شده تا از مجموع معارف مهدوي در هر دورة، بخشي مورد اهتمام و تأكيد قرار گيرد. والبته اين بحث با پشت سر نهادن فراز و فرودهايي همچنان رو به رشد و گسترش است</w:t>
      </w:r>
      <w:r w:rsidRPr="0084471F">
        <w:rPr>
          <w:rFonts w:cs="B Nazanin"/>
          <w:b/>
          <w:bCs/>
          <w:sz w:val="32"/>
          <w:szCs w:val="32"/>
          <w:lang w:bidi="fa-IR"/>
        </w:rPr>
        <w:t>.</w:t>
      </w:r>
    </w:p>
    <w:p w:rsidR="0084471F" w:rsidRPr="0084471F" w:rsidRDefault="0084471F" w:rsidP="00E73742">
      <w:pPr>
        <w:pStyle w:val="FootnoteText"/>
        <w:bidi/>
        <w:ind w:left="4" w:firstLine="284"/>
        <w:jc w:val="both"/>
        <w:rPr>
          <w:rFonts w:cs="B Nazanin"/>
          <w:b/>
          <w:bCs/>
          <w:sz w:val="32"/>
          <w:szCs w:val="32"/>
          <w:rtl/>
          <w:lang w:bidi="fa-IR"/>
        </w:rPr>
      </w:pPr>
      <w:r w:rsidRPr="0084471F">
        <w:rPr>
          <w:rFonts w:cs="B Nazanin"/>
          <w:b/>
          <w:bCs/>
          <w:sz w:val="32"/>
          <w:szCs w:val="32"/>
          <w:rtl/>
          <w:lang w:bidi="fa-IR"/>
        </w:rPr>
        <w:t>در ميان ميراث گرانسنگ روايي موجود روايات وجود مقدس ثامن</w:t>
      </w:r>
      <w:r w:rsidR="00762A76">
        <w:rPr>
          <w:rFonts w:cs="B Nazanin"/>
          <w:b/>
          <w:bCs/>
          <w:sz w:val="32"/>
          <w:szCs w:val="32"/>
          <w:rtl/>
          <w:lang w:bidi="fa-IR"/>
        </w:rPr>
        <w:t xml:space="preserve"> الحجج علي‌بن موسي الر</w:t>
      </w:r>
      <w:r w:rsidR="00762A76">
        <w:rPr>
          <w:rFonts w:cs="B Nazanin" w:hint="cs"/>
          <w:b/>
          <w:bCs/>
          <w:sz w:val="32"/>
          <w:szCs w:val="32"/>
          <w:rtl/>
          <w:lang w:bidi="fa-IR"/>
        </w:rPr>
        <w:t>ضا (ع)</w:t>
      </w:r>
      <w:r w:rsidRPr="0084471F">
        <w:rPr>
          <w:rFonts w:cs="B Nazanin"/>
          <w:b/>
          <w:bCs/>
          <w:sz w:val="32"/>
          <w:szCs w:val="32"/>
          <w:lang w:bidi="fa-IR"/>
        </w:rPr>
        <w:t xml:space="preserve"> </w:t>
      </w:r>
      <w:r w:rsidRPr="0084471F">
        <w:rPr>
          <w:rFonts w:cs="B Nazanin"/>
          <w:b/>
          <w:bCs/>
          <w:sz w:val="32"/>
          <w:szCs w:val="32"/>
          <w:rtl/>
          <w:lang w:bidi="fa-IR"/>
        </w:rPr>
        <w:t>سهم چشم‌گيري در مباحث مهدوي داشت</w:t>
      </w:r>
      <w:r w:rsidRPr="0084471F">
        <w:rPr>
          <w:rFonts w:cs="B Nazanin"/>
          <w:b/>
          <w:bCs/>
          <w:sz w:val="32"/>
          <w:szCs w:val="32"/>
          <w:lang w:bidi="fa-IR"/>
        </w:rPr>
        <w:t xml:space="preserve">. </w:t>
      </w:r>
    </w:p>
    <w:p w:rsidR="0084471F" w:rsidRPr="0084471F" w:rsidRDefault="0084471F" w:rsidP="00E73742">
      <w:pPr>
        <w:pStyle w:val="FootnoteText"/>
        <w:bidi/>
        <w:ind w:left="4" w:firstLine="0"/>
        <w:jc w:val="both"/>
        <w:rPr>
          <w:rFonts w:cs="B Nazanin"/>
          <w:b/>
          <w:bCs/>
          <w:sz w:val="32"/>
          <w:szCs w:val="32"/>
          <w:rtl/>
          <w:lang w:bidi="fa-IR"/>
        </w:rPr>
      </w:pPr>
      <w:r w:rsidRPr="0084471F">
        <w:rPr>
          <w:rFonts w:cs="B Nazanin"/>
          <w:b/>
          <w:bCs/>
          <w:sz w:val="32"/>
          <w:szCs w:val="32"/>
          <w:rtl/>
          <w:lang w:bidi="fa-IR"/>
        </w:rPr>
        <w:t>البته شمار محدود اين روايات سبب شده تا بسياري از مباحث مهدويت در سخنان آن امام همام انعكاس نيابد اما هر آنچه در فرمايشات آن بزرگوار آمده، غنيمتي است ارزشمند كه بررسي آن مي‌تواند افق‌هاي روشن‌تري را در اين مباحث فراروي مشتاقان بگشايد</w:t>
      </w:r>
      <w:r w:rsidRPr="0084471F">
        <w:rPr>
          <w:rFonts w:cs="B Nazanin"/>
          <w:b/>
          <w:bCs/>
          <w:sz w:val="32"/>
          <w:szCs w:val="32"/>
          <w:lang w:bidi="fa-IR"/>
        </w:rPr>
        <w:t>.</w:t>
      </w:r>
    </w:p>
    <w:p w:rsidR="0084471F" w:rsidRPr="0084471F" w:rsidRDefault="0084471F" w:rsidP="00E73742">
      <w:pPr>
        <w:pStyle w:val="FootnoteText"/>
        <w:bidi/>
        <w:ind w:left="4" w:firstLine="284"/>
        <w:jc w:val="both"/>
        <w:rPr>
          <w:rFonts w:cs="B Nazanin"/>
          <w:b/>
          <w:bCs/>
          <w:sz w:val="32"/>
          <w:szCs w:val="32"/>
          <w:rtl/>
          <w:lang w:bidi="fa-IR"/>
        </w:rPr>
      </w:pPr>
      <w:r w:rsidRPr="0084471F">
        <w:rPr>
          <w:rFonts w:cs="B Nazanin"/>
          <w:b/>
          <w:bCs/>
          <w:sz w:val="32"/>
          <w:szCs w:val="32"/>
          <w:rtl/>
          <w:lang w:bidi="fa-IR"/>
        </w:rPr>
        <w:t>در اين نوشتار بر اساس سير تاريخي مباحث مهدوي با بهره‌مندي از سخنان آن امام همام به مباحث يادشده در كلام نوراني امام هشتم عليه الصلاه و السلام پرداخته شده است. که از اين قرار است</w:t>
      </w:r>
      <w:r w:rsidRPr="0084471F">
        <w:rPr>
          <w:rFonts w:cs="B Nazanin"/>
          <w:b/>
          <w:bCs/>
          <w:sz w:val="32"/>
          <w:szCs w:val="32"/>
          <w:lang w:bidi="fa-IR"/>
        </w:rPr>
        <w:t>:</w:t>
      </w:r>
    </w:p>
    <w:p w:rsidR="0084471F" w:rsidRPr="0084471F" w:rsidRDefault="0084471F" w:rsidP="00E73742">
      <w:pPr>
        <w:pStyle w:val="FootnoteText"/>
        <w:bidi/>
        <w:ind w:left="6" w:firstLine="284"/>
        <w:jc w:val="both"/>
        <w:rPr>
          <w:rFonts w:cs="B Nazanin"/>
          <w:b/>
          <w:bCs/>
          <w:sz w:val="32"/>
          <w:szCs w:val="32"/>
          <w:rtl/>
          <w:lang w:bidi="fa-IR"/>
        </w:rPr>
      </w:pPr>
      <w:r w:rsidRPr="0084471F">
        <w:rPr>
          <w:rFonts w:cs="B Nazanin"/>
          <w:b/>
          <w:bCs/>
          <w:sz w:val="32"/>
          <w:szCs w:val="32"/>
          <w:rtl/>
          <w:lang w:bidi="fa-IR"/>
        </w:rPr>
        <w:t>1ـ ولادت حضرت مهدي(عج)</w:t>
      </w:r>
    </w:p>
    <w:p w:rsidR="0084471F" w:rsidRPr="0084471F" w:rsidRDefault="0084471F" w:rsidP="00E73742">
      <w:pPr>
        <w:pStyle w:val="FootnoteText"/>
        <w:bidi/>
        <w:ind w:left="6" w:firstLine="284"/>
        <w:jc w:val="both"/>
        <w:rPr>
          <w:rFonts w:cs="B Nazanin"/>
          <w:b/>
          <w:bCs/>
          <w:sz w:val="32"/>
          <w:szCs w:val="32"/>
          <w:rtl/>
          <w:lang w:bidi="fa-IR"/>
        </w:rPr>
      </w:pPr>
      <w:r w:rsidRPr="0084471F">
        <w:rPr>
          <w:rFonts w:cs="B Nazanin"/>
          <w:b/>
          <w:bCs/>
          <w:sz w:val="32"/>
          <w:szCs w:val="32"/>
          <w:rtl/>
          <w:lang w:bidi="fa-IR"/>
        </w:rPr>
        <w:t>در بحث مربوط به ولادت آن حضرت به موضوعاتي چون</w:t>
      </w:r>
      <w:r w:rsidRPr="0084471F">
        <w:rPr>
          <w:rFonts w:cs="B Nazanin"/>
          <w:b/>
          <w:bCs/>
          <w:sz w:val="32"/>
          <w:szCs w:val="32"/>
          <w:lang w:bidi="fa-IR"/>
        </w:rPr>
        <w:t>:</w:t>
      </w:r>
    </w:p>
    <w:p w:rsidR="0084471F" w:rsidRPr="0084471F" w:rsidRDefault="0084471F" w:rsidP="00E73742">
      <w:pPr>
        <w:pStyle w:val="FootnoteText"/>
        <w:bidi/>
        <w:ind w:left="6" w:firstLine="284"/>
        <w:jc w:val="both"/>
        <w:rPr>
          <w:rFonts w:cs="B Nazanin"/>
          <w:b/>
          <w:bCs/>
          <w:sz w:val="32"/>
          <w:szCs w:val="32"/>
          <w:rtl/>
          <w:lang w:bidi="fa-IR"/>
        </w:rPr>
      </w:pPr>
      <w:r w:rsidRPr="0084471F">
        <w:rPr>
          <w:rFonts w:cs="B Nazanin"/>
          <w:b/>
          <w:bCs/>
          <w:sz w:val="32"/>
          <w:szCs w:val="32"/>
          <w:rtl/>
          <w:lang w:bidi="fa-IR"/>
        </w:rPr>
        <w:t>ـ فلسفة مخفي بودن ولادت حضرت</w:t>
      </w:r>
      <w:r w:rsidRPr="0084471F">
        <w:rPr>
          <w:rFonts w:cs="B Nazanin"/>
          <w:b/>
          <w:bCs/>
          <w:sz w:val="32"/>
          <w:szCs w:val="32"/>
          <w:lang w:bidi="fa-IR"/>
        </w:rPr>
        <w:t xml:space="preserve"> </w:t>
      </w:r>
    </w:p>
    <w:p w:rsidR="0084471F" w:rsidRPr="0084471F" w:rsidRDefault="0084471F" w:rsidP="00E73742">
      <w:pPr>
        <w:pStyle w:val="FootnoteText"/>
        <w:bidi/>
        <w:ind w:left="6" w:firstLine="284"/>
        <w:jc w:val="both"/>
        <w:rPr>
          <w:rFonts w:cs="B Nazanin"/>
          <w:b/>
          <w:bCs/>
          <w:sz w:val="32"/>
          <w:szCs w:val="32"/>
          <w:rtl/>
          <w:lang w:bidi="fa-IR"/>
        </w:rPr>
      </w:pPr>
      <w:r w:rsidRPr="0084471F">
        <w:rPr>
          <w:rFonts w:cs="B Nazanin"/>
          <w:b/>
          <w:bCs/>
          <w:sz w:val="32"/>
          <w:szCs w:val="32"/>
          <w:rtl/>
          <w:lang w:bidi="fa-IR"/>
        </w:rPr>
        <w:t>ـ امتحان شيعيان</w:t>
      </w:r>
    </w:p>
    <w:p w:rsidR="0084471F" w:rsidRPr="0084471F" w:rsidRDefault="0084471F" w:rsidP="00E73742">
      <w:pPr>
        <w:pStyle w:val="FootnoteText"/>
        <w:bidi/>
        <w:ind w:left="6" w:firstLine="284"/>
        <w:jc w:val="both"/>
        <w:rPr>
          <w:rFonts w:cs="B Nazanin"/>
          <w:b/>
          <w:bCs/>
          <w:sz w:val="32"/>
          <w:szCs w:val="32"/>
          <w:rtl/>
          <w:lang w:bidi="fa-IR"/>
        </w:rPr>
      </w:pPr>
      <w:r w:rsidRPr="0084471F">
        <w:rPr>
          <w:rFonts w:cs="B Nazanin"/>
          <w:b/>
          <w:bCs/>
          <w:sz w:val="32"/>
          <w:szCs w:val="32"/>
          <w:rtl/>
          <w:lang w:bidi="fa-IR"/>
        </w:rPr>
        <w:t>پرداخته شده است</w:t>
      </w:r>
      <w:r w:rsidRPr="0084471F">
        <w:rPr>
          <w:rFonts w:cs="B Nazanin"/>
          <w:b/>
          <w:bCs/>
          <w:sz w:val="32"/>
          <w:szCs w:val="32"/>
          <w:lang w:bidi="fa-IR"/>
        </w:rPr>
        <w:t>.</w:t>
      </w:r>
    </w:p>
    <w:p w:rsidR="0084471F" w:rsidRPr="0084471F" w:rsidRDefault="0084471F" w:rsidP="00E73742">
      <w:pPr>
        <w:pStyle w:val="FootnoteText"/>
        <w:bidi/>
        <w:ind w:left="6" w:firstLine="284"/>
        <w:jc w:val="both"/>
        <w:rPr>
          <w:rFonts w:cs="B Nazanin"/>
          <w:b/>
          <w:bCs/>
          <w:sz w:val="32"/>
          <w:szCs w:val="32"/>
          <w:rtl/>
          <w:lang w:bidi="fa-IR"/>
        </w:rPr>
      </w:pPr>
      <w:r w:rsidRPr="0084471F">
        <w:rPr>
          <w:rFonts w:cs="B Nazanin"/>
          <w:b/>
          <w:bCs/>
          <w:sz w:val="32"/>
          <w:szCs w:val="32"/>
          <w:rtl/>
          <w:lang w:bidi="fa-IR"/>
        </w:rPr>
        <w:t>2ـ ويژگي‌هاي حضرت مهدي(عج)</w:t>
      </w:r>
    </w:p>
    <w:p w:rsidR="0084471F" w:rsidRPr="0084471F" w:rsidRDefault="0084471F" w:rsidP="00E73742">
      <w:pPr>
        <w:pStyle w:val="FootnoteText"/>
        <w:bidi/>
        <w:ind w:left="6" w:firstLine="284"/>
        <w:jc w:val="both"/>
        <w:rPr>
          <w:rFonts w:cs="B Nazanin"/>
          <w:b/>
          <w:bCs/>
          <w:sz w:val="32"/>
          <w:szCs w:val="32"/>
          <w:rtl/>
          <w:lang w:bidi="fa-IR"/>
        </w:rPr>
      </w:pPr>
      <w:r w:rsidRPr="0084471F">
        <w:rPr>
          <w:rFonts w:cs="B Nazanin"/>
          <w:b/>
          <w:bCs/>
          <w:sz w:val="32"/>
          <w:szCs w:val="32"/>
          <w:rtl/>
          <w:lang w:bidi="fa-IR"/>
        </w:rPr>
        <w:t>در بحث ويژگي ها به موضوعات زير اشاره شده است</w:t>
      </w:r>
      <w:r w:rsidRPr="0084471F">
        <w:rPr>
          <w:rFonts w:cs="B Nazanin"/>
          <w:b/>
          <w:bCs/>
          <w:sz w:val="32"/>
          <w:szCs w:val="32"/>
          <w:lang w:bidi="fa-IR"/>
        </w:rPr>
        <w:t>:</w:t>
      </w:r>
    </w:p>
    <w:p w:rsidR="0084471F" w:rsidRPr="0084471F" w:rsidRDefault="0084471F" w:rsidP="00E73742">
      <w:pPr>
        <w:pStyle w:val="FootnoteText"/>
        <w:bidi/>
        <w:ind w:left="6" w:firstLine="284"/>
        <w:jc w:val="both"/>
        <w:rPr>
          <w:rFonts w:cs="B Nazanin"/>
          <w:b/>
          <w:bCs/>
          <w:sz w:val="32"/>
          <w:szCs w:val="32"/>
          <w:rtl/>
          <w:lang w:bidi="fa-IR"/>
        </w:rPr>
      </w:pPr>
      <w:r w:rsidRPr="0084471F">
        <w:rPr>
          <w:rFonts w:cs="B Nazanin"/>
          <w:b/>
          <w:bCs/>
          <w:sz w:val="32"/>
          <w:szCs w:val="32"/>
          <w:rtl/>
          <w:lang w:bidi="fa-IR"/>
        </w:rPr>
        <w:t>ـ حرمت نام بردن</w:t>
      </w:r>
    </w:p>
    <w:p w:rsidR="0084471F" w:rsidRPr="0084471F" w:rsidRDefault="0084471F" w:rsidP="00E73742">
      <w:pPr>
        <w:pStyle w:val="FootnoteText"/>
        <w:bidi/>
        <w:ind w:left="6" w:firstLine="284"/>
        <w:jc w:val="both"/>
        <w:rPr>
          <w:rFonts w:cs="B Nazanin"/>
          <w:b/>
          <w:bCs/>
          <w:sz w:val="32"/>
          <w:szCs w:val="32"/>
          <w:rtl/>
          <w:lang w:bidi="fa-IR"/>
        </w:rPr>
      </w:pPr>
      <w:r w:rsidRPr="0084471F">
        <w:rPr>
          <w:rFonts w:cs="B Nazanin"/>
          <w:b/>
          <w:bCs/>
          <w:sz w:val="32"/>
          <w:szCs w:val="32"/>
          <w:rtl/>
          <w:lang w:bidi="fa-IR"/>
        </w:rPr>
        <w:t>ـ  خاتميت مهدي</w:t>
      </w:r>
    </w:p>
    <w:p w:rsidR="0084471F" w:rsidRPr="0084471F" w:rsidRDefault="0084471F" w:rsidP="00E73742">
      <w:pPr>
        <w:pStyle w:val="FootnoteText"/>
        <w:bidi/>
        <w:ind w:left="6" w:firstLine="284"/>
        <w:jc w:val="both"/>
        <w:rPr>
          <w:rFonts w:cs="B Nazanin"/>
          <w:b/>
          <w:bCs/>
          <w:sz w:val="32"/>
          <w:szCs w:val="32"/>
          <w:rtl/>
          <w:lang w:bidi="fa-IR"/>
        </w:rPr>
      </w:pPr>
      <w:r w:rsidRPr="0084471F">
        <w:rPr>
          <w:rFonts w:cs="B Nazanin"/>
          <w:b/>
          <w:bCs/>
          <w:sz w:val="32"/>
          <w:szCs w:val="32"/>
          <w:rtl/>
          <w:lang w:bidi="fa-IR"/>
        </w:rPr>
        <w:t>3ـ غيبت حضرت مهدي(عج)</w:t>
      </w:r>
    </w:p>
    <w:p w:rsidR="0084471F" w:rsidRPr="0084471F" w:rsidRDefault="0084471F" w:rsidP="00E73742">
      <w:pPr>
        <w:pStyle w:val="FootnoteText"/>
        <w:bidi/>
        <w:ind w:left="6" w:firstLine="284"/>
        <w:jc w:val="both"/>
        <w:rPr>
          <w:rFonts w:cs="B Nazanin"/>
          <w:b/>
          <w:bCs/>
          <w:sz w:val="32"/>
          <w:szCs w:val="32"/>
          <w:rtl/>
          <w:lang w:bidi="fa-IR"/>
        </w:rPr>
      </w:pPr>
      <w:r w:rsidRPr="0084471F">
        <w:rPr>
          <w:rFonts w:cs="B Nazanin"/>
          <w:b/>
          <w:bCs/>
          <w:sz w:val="32"/>
          <w:szCs w:val="32"/>
          <w:rtl/>
          <w:lang w:bidi="fa-IR"/>
        </w:rPr>
        <w:t>در بحث غيبت موضوعاتي از اين قرار بحث شده است</w:t>
      </w:r>
      <w:r w:rsidRPr="0084471F">
        <w:rPr>
          <w:rFonts w:cs="B Nazanin"/>
          <w:b/>
          <w:bCs/>
          <w:sz w:val="32"/>
          <w:szCs w:val="32"/>
          <w:lang w:bidi="fa-IR"/>
        </w:rPr>
        <w:t>:</w:t>
      </w:r>
    </w:p>
    <w:p w:rsidR="0084471F" w:rsidRPr="0084471F" w:rsidRDefault="0084471F" w:rsidP="00E73742">
      <w:pPr>
        <w:pStyle w:val="FootnoteText"/>
        <w:bidi/>
        <w:ind w:left="6" w:firstLine="284"/>
        <w:jc w:val="both"/>
        <w:rPr>
          <w:rFonts w:cs="B Nazanin"/>
          <w:b/>
          <w:bCs/>
          <w:sz w:val="32"/>
          <w:szCs w:val="32"/>
          <w:rtl/>
          <w:lang w:bidi="fa-IR"/>
        </w:rPr>
      </w:pPr>
      <w:r w:rsidRPr="0084471F">
        <w:rPr>
          <w:rFonts w:cs="B Nazanin"/>
          <w:b/>
          <w:bCs/>
          <w:sz w:val="32"/>
          <w:szCs w:val="32"/>
          <w:rtl/>
          <w:lang w:bidi="fa-IR"/>
        </w:rPr>
        <w:t>ـ چگونگي غيبت</w:t>
      </w:r>
      <w:r w:rsidRPr="0084471F">
        <w:rPr>
          <w:rFonts w:cs="B Nazanin"/>
          <w:b/>
          <w:bCs/>
          <w:sz w:val="32"/>
          <w:szCs w:val="32"/>
          <w:lang w:bidi="fa-IR"/>
        </w:rPr>
        <w:t xml:space="preserve"> </w:t>
      </w:r>
    </w:p>
    <w:p w:rsidR="0084471F" w:rsidRPr="0084471F" w:rsidRDefault="0084471F" w:rsidP="00E73742">
      <w:pPr>
        <w:pStyle w:val="FootnoteText"/>
        <w:bidi/>
        <w:ind w:left="6" w:firstLine="284"/>
        <w:jc w:val="both"/>
        <w:rPr>
          <w:rFonts w:cs="B Nazanin"/>
          <w:b/>
          <w:bCs/>
          <w:sz w:val="32"/>
          <w:szCs w:val="32"/>
          <w:rtl/>
          <w:lang w:bidi="fa-IR"/>
        </w:rPr>
      </w:pPr>
      <w:r w:rsidRPr="0084471F">
        <w:rPr>
          <w:rFonts w:cs="B Nazanin"/>
          <w:b/>
          <w:bCs/>
          <w:sz w:val="32"/>
          <w:szCs w:val="32"/>
          <w:rtl/>
          <w:lang w:bidi="fa-IR"/>
        </w:rPr>
        <w:lastRenderedPageBreak/>
        <w:t>ـ فلسفه غيبت</w:t>
      </w:r>
      <w:r w:rsidRPr="0084471F">
        <w:rPr>
          <w:rFonts w:cs="B Nazanin"/>
          <w:b/>
          <w:bCs/>
          <w:sz w:val="32"/>
          <w:szCs w:val="32"/>
          <w:lang w:bidi="fa-IR"/>
        </w:rPr>
        <w:t xml:space="preserve"> </w:t>
      </w:r>
    </w:p>
    <w:p w:rsidR="0084471F" w:rsidRPr="0084471F" w:rsidRDefault="0084471F" w:rsidP="00E73742">
      <w:pPr>
        <w:pStyle w:val="FootnoteText"/>
        <w:bidi/>
        <w:ind w:left="6" w:firstLine="284"/>
        <w:jc w:val="both"/>
        <w:rPr>
          <w:rFonts w:cs="B Nazanin"/>
          <w:b/>
          <w:bCs/>
          <w:sz w:val="32"/>
          <w:szCs w:val="32"/>
          <w:rtl/>
          <w:lang w:bidi="fa-IR"/>
        </w:rPr>
      </w:pPr>
      <w:r w:rsidRPr="0084471F">
        <w:rPr>
          <w:rFonts w:cs="B Nazanin"/>
          <w:b/>
          <w:bCs/>
          <w:sz w:val="32"/>
          <w:szCs w:val="32"/>
          <w:rtl/>
          <w:lang w:bidi="fa-IR"/>
        </w:rPr>
        <w:t>در بحث فلسفه غيبت آن حضرت به اين موارد اشاره کرده‌اند</w:t>
      </w:r>
      <w:r w:rsidRPr="0084471F">
        <w:rPr>
          <w:rFonts w:cs="B Nazanin"/>
          <w:b/>
          <w:bCs/>
          <w:sz w:val="32"/>
          <w:szCs w:val="32"/>
          <w:lang w:bidi="fa-IR"/>
        </w:rPr>
        <w:t>:</w:t>
      </w:r>
    </w:p>
    <w:p w:rsidR="0084471F" w:rsidRPr="0084471F" w:rsidRDefault="00762A76" w:rsidP="00E73742">
      <w:pPr>
        <w:pStyle w:val="FootnoteText"/>
        <w:bidi/>
        <w:ind w:left="6" w:firstLine="284"/>
        <w:jc w:val="both"/>
        <w:rPr>
          <w:rFonts w:cs="B Nazanin"/>
          <w:b/>
          <w:bCs/>
          <w:sz w:val="32"/>
          <w:szCs w:val="32"/>
          <w:rtl/>
          <w:lang w:bidi="fa-IR"/>
        </w:rPr>
      </w:pPr>
      <w:r w:rsidRPr="00762A76">
        <w:rPr>
          <w:rFonts w:cs="B Nazanin"/>
          <w:b/>
          <w:bCs/>
          <w:sz w:val="32"/>
          <w:szCs w:val="32"/>
          <w:rtl/>
          <w:lang w:bidi="fa-IR"/>
        </w:rPr>
        <w:t xml:space="preserve">ـ </w:t>
      </w:r>
      <w:r w:rsidR="0084471F" w:rsidRPr="0084471F">
        <w:rPr>
          <w:rFonts w:cs="B Nazanin"/>
          <w:b/>
          <w:bCs/>
          <w:sz w:val="32"/>
          <w:szCs w:val="32"/>
          <w:rtl/>
          <w:lang w:bidi="fa-IR"/>
        </w:rPr>
        <w:t>زير بيعت كسي نبودن</w:t>
      </w:r>
    </w:p>
    <w:p w:rsidR="0084471F" w:rsidRPr="0084471F" w:rsidRDefault="0084471F" w:rsidP="00E73742">
      <w:pPr>
        <w:pStyle w:val="FootnoteText"/>
        <w:bidi/>
        <w:ind w:left="6" w:firstLine="284"/>
        <w:jc w:val="both"/>
        <w:rPr>
          <w:rFonts w:cs="B Nazanin"/>
          <w:b/>
          <w:bCs/>
          <w:sz w:val="32"/>
          <w:szCs w:val="32"/>
          <w:rtl/>
          <w:lang w:bidi="fa-IR"/>
        </w:rPr>
      </w:pPr>
      <w:r w:rsidRPr="0084471F">
        <w:rPr>
          <w:rFonts w:cs="B Nazanin"/>
          <w:b/>
          <w:bCs/>
          <w:sz w:val="32"/>
          <w:szCs w:val="32"/>
          <w:rtl/>
          <w:lang w:bidi="fa-IR"/>
        </w:rPr>
        <w:t>ـ آزمايش‌هاي سخت</w:t>
      </w:r>
      <w:r w:rsidRPr="0084471F">
        <w:rPr>
          <w:rFonts w:cs="B Nazanin"/>
          <w:b/>
          <w:bCs/>
          <w:sz w:val="32"/>
          <w:szCs w:val="32"/>
          <w:lang w:bidi="fa-IR"/>
        </w:rPr>
        <w:t xml:space="preserve"> </w:t>
      </w:r>
    </w:p>
    <w:p w:rsidR="0084471F" w:rsidRPr="0084471F" w:rsidRDefault="0084471F" w:rsidP="00E73742">
      <w:pPr>
        <w:pStyle w:val="FootnoteText"/>
        <w:bidi/>
        <w:ind w:left="6" w:firstLine="284"/>
        <w:jc w:val="both"/>
        <w:rPr>
          <w:rFonts w:cs="B Nazanin"/>
          <w:b/>
          <w:bCs/>
          <w:sz w:val="32"/>
          <w:szCs w:val="32"/>
          <w:rtl/>
          <w:lang w:bidi="fa-IR"/>
        </w:rPr>
      </w:pPr>
      <w:r w:rsidRPr="0084471F">
        <w:rPr>
          <w:rFonts w:cs="B Nazanin"/>
          <w:b/>
          <w:bCs/>
          <w:sz w:val="32"/>
          <w:szCs w:val="32"/>
          <w:rtl/>
          <w:lang w:bidi="fa-IR"/>
        </w:rPr>
        <w:t>ـ خضر از همراهان مهدي در عصر غيبت</w:t>
      </w:r>
    </w:p>
    <w:p w:rsidR="0084471F" w:rsidRPr="0084471F" w:rsidRDefault="0084471F" w:rsidP="00E73742">
      <w:pPr>
        <w:pStyle w:val="FootnoteText"/>
        <w:bidi/>
        <w:ind w:left="6" w:firstLine="284"/>
        <w:jc w:val="both"/>
        <w:rPr>
          <w:rFonts w:cs="B Nazanin"/>
          <w:b/>
          <w:bCs/>
          <w:sz w:val="32"/>
          <w:szCs w:val="32"/>
          <w:rtl/>
          <w:lang w:bidi="fa-IR"/>
        </w:rPr>
      </w:pPr>
      <w:r w:rsidRPr="0084471F">
        <w:rPr>
          <w:rFonts w:cs="B Nazanin"/>
          <w:b/>
          <w:bCs/>
          <w:sz w:val="32"/>
          <w:szCs w:val="32"/>
          <w:rtl/>
          <w:lang w:bidi="fa-IR"/>
        </w:rPr>
        <w:t>4ـ انتظار حضرت مهدي(عج)</w:t>
      </w:r>
    </w:p>
    <w:p w:rsidR="0084471F" w:rsidRPr="0084471F" w:rsidRDefault="0084471F" w:rsidP="00E73742">
      <w:pPr>
        <w:pStyle w:val="FootnoteText"/>
        <w:bidi/>
        <w:ind w:left="6" w:firstLine="284"/>
        <w:jc w:val="both"/>
        <w:rPr>
          <w:rFonts w:cs="B Nazanin"/>
          <w:b/>
          <w:bCs/>
          <w:sz w:val="32"/>
          <w:szCs w:val="32"/>
          <w:rtl/>
          <w:lang w:bidi="fa-IR"/>
        </w:rPr>
      </w:pPr>
      <w:r w:rsidRPr="0084471F">
        <w:rPr>
          <w:rFonts w:cs="B Nazanin"/>
          <w:b/>
          <w:bCs/>
          <w:sz w:val="32"/>
          <w:szCs w:val="32"/>
          <w:rtl/>
          <w:lang w:bidi="fa-IR"/>
        </w:rPr>
        <w:t>در موضوع مهم انتظار آن حضرت به بحث فضيلت انتظار فرج پرداخته است</w:t>
      </w:r>
      <w:r w:rsidRPr="0084471F">
        <w:rPr>
          <w:rFonts w:cs="B Nazanin"/>
          <w:b/>
          <w:bCs/>
          <w:sz w:val="32"/>
          <w:szCs w:val="32"/>
          <w:lang w:bidi="fa-IR"/>
        </w:rPr>
        <w:t>:</w:t>
      </w:r>
    </w:p>
    <w:p w:rsidR="0084471F" w:rsidRPr="0084471F" w:rsidRDefault="0084471F" w:rsidP="00E73742">
      <w:pPr>
        <w:pStyle w:val="FootnoteText"/>
        <w:bidi/>
        <w:ind w:left="6" w:firstLine="284"/>
        <w:jc w:val="both"/>
        <w:rPr>
          <w:rFonts w:cs="B Nazanin"/>
          <w:b/>
          <w:bCs/>
          <w:sz w:val="32"/>
          <w:szCs w:val="32"/>
          <w:rtl/>
          <w:lang w:bidi="fa-IR"/>
        </w:rPr>
      </w:pPr>
      <w:r w:rsidRPr="0084471F">
        <w:rPr>
          <w:rFonts w:cs="B Nazanin"/>
          <w:b/>
          <w:bCs/>
          <w:sz w:val="32"/>
          <w:szCs w:val="32"/>
          <w:rtl/>
          <w:lang w:bidi="fa-IR"/>
        </w:rPr>
        <w:t>5ـ اشتياق امام رضا(ع) به حضرت مهدي(عج)</w:t>
      </w:r>
    </w:p>
    <w:p w:rsidR="0084471F" w:rsidRPr="0084471F" w:rsidRDefault="0084471F" w:rsidP="00E73742">
      <w:pPr>
        <w:pStyle w:val="FootnoteText"/>
        <w:bidi/>
        <w:ind w:left="6" w:firstLine="284"/>
        <w:jc w:val="both"/>
        <w:rPr>
          <w:rFonts w:cs="B Nazanin"/>
          <w:b/>
          <w:bCs/>
          <w:sz w:val="32"/>
          <w:szCs w:val="32"/>
          <w:rtl/>
          <w:lang w:bidi="fa-IR"/>
        </w:rPr>
      </w:pPr>
      <w:r w:rsidRPr="0084471F">
        <w:rPr>
          <w:rFonts w:cs="B Nazanin"/>
          <w:b/>
          <w:bCs/>
          <w:sz w:val="32"/>
          <w:szCs w:val="32"/>
          <w:rtl/>
          <w:lang w:bidi="fa-IR"/>
        </w:rPr>
        <w:t>که در برخورد امام رضا در برابر شعر دعبل به روشني بيان شده است</w:t>
      </w:r>
      <w:r w:rsidRPr="0084471F">
        <w:rPr>
          <w:rFonts w:cs="B Nazanin"/>
          <w:b/>
          <w:bCs/>
          <w:sz w:val="32"/>
          <w:szCs w:val="32"/>
          <w:lang w:bidi="fa-IR"/>
        </w:rPr>
        <w:t>.</w:t>
      </w:r>
    </w:p>
    <w:p w:rsidR="0084471F" w:rsidRPr="0084471F" w:rsidRDefault="0084471F" w:rsidP="00E73742">
      <w:pPr>
        <w:pStyle w:val="FootnoteText"/>
        <w:bidi/>
        <w:ind w:left="6" w:firstLine="284"/>
        <w:jc w:val="both"/>
        <w:rPr>
          <w:rFonts w:cs="B Nazanin"/>
          <w:b/>
          <w:bCs/>
          <w:sz w:val="32"/>
          <w:szCs w:val="32"/>
          <w:rtl/>
          <w:lang w:bidi="fa-IR"/>
        </w:rPr>
      </w:pPr>
      <w:r w:rsidRPr="0084471F">
        <w:rPr>
          <w:rFonts w:cs="B Nazanin"/>
          <w:b/>
          <w:bCs/>
          <w:sz w:val="32"/>
          <w:szCs w:val="32"/>
          <w:rtl/>
          <w:lang w:bidi="fa-IR"/>
        </w:rPr>
        <w:t>6ـ ظهور حضرت مهدي(عج)</w:t>
      </w:r>
    </w:p>
    <w:p w:rsidR="0084471F" w:rsidRPr="0084471F" w:rsidRDefault="0084471F" w:rsidP="00E73742">
      <w:pPr>
        <w:pStyle w:val="FootnoteText"/>
        <w:bidi/>
        <w:ind w:left="6" w:firstLine="284"/>
        <w:jc w:val="both"/>
        <w:rPr>
          <w:rFonts w:cs="B Nazanin"/>
          <w:b/>
          <w:bCs/>
          <w:sz w:val="32"/>
          <w:szCs w:val="32"/>
          <w:rtl/>
          <w:lang w:bidi="fa-IR"/>
        </w:rPr>
      </w:pPr>
      <w:r w:rsidRPr="0084471F">
        <w:rPr>
          <w:rFonts w:cs="B Nazanin"/>
          <w:b/>
          <w:bCs/>
          <w:sz w:val="32"/>
          <w:szCs w:val="32"/>
          <w:rtl/>
          <w:lang w:bidi="fa-IR"/>
        </w:rPr>
        <w:t>در بحث ظهور به موارد زير پرداخته شده است</w:t>
      </w:r>
      <w:r w:rsidRPr="0084471F">
        <w:rPr>
          <w:rFonts w:cs="B Nazanin"/>
          <w:b/>
          <w:bCs/>
          <w:sz w:val="32"/>
          <w:szCs w:val="32"/>
          <w:lang w:bidi="fa-IR"/>
        </w:rPr>
        <w:t>:</w:t>
      </w:r>
    </w:p>
    <w:p w:rsidR="0084471F" w:rsidRPr="0084471F" w:rsidRDefault="0084471F" w:rsidP="00E73742">
      <w:pPr>
        <w:pStyle w:val="FootnoteText"/>
        <w:bidi/>
        <w:ind w:left="6" w:firstLine="284"/>
        <w:jc w:val="both"/>
        <w:rPr>
          <w:rFonts w:cs="B Nazanin"/>
          <w:b/>
          <w:bCs/>
          <w:sz w:val="32"/>
          <w:szCs w:val="32"/>
          <w:rtl/>
          <w:lang w:bidi="fa-IR"/>
        </w:rPr>
      </w:pPr>
      <w:r w:rsidRPr="0084471F">
        <w:rPr>
          <w:rFonts w:cs="B Nazanin"/>
          <w:b/>
          <w:bCs/>
          <w:sz w:val="32"/>
          <w:szCs w:val="32"/>
          <w:rtl/>
          <w:lang w:bidi="fa-IR"/>
        </w:rPr>
        <w:t>ـ ويژگي‌هاي جسماني مهدي هنگام ظهور</w:t>
      </w:r>
      <w:r w:rsidRPr="0084471F">
        <w:rPr>
          <w:rFonts w:cs="B Nazanin"/>
          <w:b/>
          <w:bCs/>
          <w:sz w:val="32"/>
          <w:szCs w:val="32"/>
          <w:lang w:bidi="fa-IR"/>
        </w:rPr>
        <w:t xml:space="preserve"> </w:t>
      </w:r>
    </w:p>
    <w:p w:rsidR="0084471F" w:rsidRPr="0084471F" w:rsidRDefault="0084471F" w:rsidP="00E73742">
      <w:pPr>
        <w:pStyle w:val="FootnoteText"/>
        <w:bidi/>
        <w:ind w:left="6" w:firstLine="284"/>
        <w:jc w:val="both"/>
        <w:rPr>
          <w:rFonts w:cs="B Nazanin"/>
          <w:b/>
          <w:bCs/>
          <w:sz w:val="32"/>
          <w:szCs w:val="32"/>
          <w:rtl/>
          <w:lang w:bidi="fa-IR"/>
        </w:rPr>
      </w:pPr>
      <w:r w:rsidRPr="0084471F">
        <w:rPr>
          <w:rFonts w:cs="B Nazanin"/>
          <w:b/>
          <w:bCs/>
          <w:sz w:val="32"/>
          <w:szCs w:val="32"/>
          <w:rtl/>
          <w:lang w:bidi="fa-IR"/>
        </w:rPr>
        <w:t>ـ نشانه‌هاي ظهور</w:t>
      </w:r>
      <w:r w:rsidRPr="0084471F">
        <w:rPr>
          <w:rFonts w:cs="B Nazanin"/>
          <w:b/>
          <w:bCs/>
          <w:sz w:val="32"/>
          <w:szCs w:val="32"/>
          <w:lang w:bidi="fa-IR"/>
        </w:rPr>
        <w:t xml:space="preserve"> </w:t>
      </w:r>
    </w:p>
    <w:p w:rsidR="0084471F" w:rsidRPr="0084471F" w:rsidRDefault="0084471F" w:rsidP="00E73742">
      <w:pPr>
        <w:pStyle w:val="FootnoteText"/>
        <w:bidi/>
        <w:ind w:left="6" w:firstLine="284"/>
        <w:jc w:val="both"/>
        <w:rPr>
          <w:rFonts w:cs="B Nazanin"/>
          <w:b/>
          <w:bCs/>
          <w:sz w:val="32"/>
          <w:szCs w:val="32"/>
          <w:rtl/>
          <w:lang w:bidi="fa-IR"/>
        </w:rPr>
      </w:pPr>
      <w:r w:rsidRPr="0084471F">
        <w:rPr>
          <w:rFonts w:cs="B Nazanin"/>
          <w:b/>
          <w:bCs/>
          <w:sz w:val="32"/>
          <w:szCs w:val="32"/>
          <w:rtl/>
          <w:lang w:bidi="fa-IR"/>
        </w:rPr>
        <w:t>ـ نداي آسماني</w:t>
      </w:r>
      <w:r w:rsidRPr="0084471F">
        <w:rPr>
          <w:rFonts w:cs="B Nazanin"/>
          <w:b/>
          <w:bCs/>
          <w:sz w:val="32"/>
          <w:szCs w:val="32"/>
          <w:lang w:bidi="fa-IR"/>
        </w:rPr>
        <w:t xml:space="preserve"> </w:t>
      </w:r>
    </w:p>
    <w:p w:rsidR="0084471F" w:rsidRPr="0084471F" w:rsidRDefault="0084471F" w:rsidP="00E73742">
      <w:pPr>
        <w:pStyle w:val="FootnoteText"/>
        <w:bidi/>
        <w:ind w:left="6" w:firstLine="284"/>
        <w:jc w:val="both"/>
        <w:rPr>
          <w:rFonts w:cs="B Nazanin"/>
          <w:b/>
          <w:bCs/>
          <w:sz w:val="32"/>
          <w:szCs w:val="32"/>
          <w:rtl/>
          <w:lang w:bidi="fa-IR"/>
        </w:rPr>
      </w:pPr>
      <w:r w:rsidRPr="0084471F">
        <w:rPr>
          <w:rFonts w:cs="B Nazanin"/>
          <w:b/>
          <w:bCs/>
          <w:sz w:val="32"/>
          <w:szCs w:val="32"/>
          <w:rtl/>
          <w:lang w:bidi="fa-IR"/>
        </w:rPr>
        <w:t>ـ امدادهاي الهي در عصر ظهور</w:t>
      </w:r>
    </w:p>
    <w:p w:rsidR="0084471F" w:rsidRPr="0084471F" w:rsidRDefault="0084471F" w:rsidP="00E73742">
      <w:pPr>
        <w:pStyle w:val="FootnoteText"/>
        <w:bidi/>
        <w:ind w:left="6" w:firstLine="284"/>
        <w:jc w:val="both"/>
        <w:rPr>
          <w:rFonts w:cs="B Nazanin"/>
          <w:b/>
          <w:bCs/>
          <w:sz w:val="32"/>
          <w:szCs w:val="32"/>
          <w:rtl/>
          <w:lang w:bidi="fa-IR"/>
        </w:rPr>
      </w:pPr>
      <w:r w:rsidRPr="0084471F">
        <w:rPr>
          <w:rFonts w:cs="B Nazanin"/>
          <w:b/>
          <w:bCs/>
          <w:sz w:val="32"/>
          <w:szCs w:val="32"/>
          <w:rtl/>
          <w:lang w:bidi="fa-IR"/>
        </w:rPr>
        <w:t>ـ نزول فرشتگان</w:t>
      </w:r>
    </w:p>
    <w:p w:rsidR="0084471F" w:rsidRPr="0084471F" w:rsidRDefault="0084471F" w:rsidP="00E73742">
      <w:pPr>
        <w:pStyle w:val="FootnoteText"/>
        <w:bidi/>
        <w:ind w:left="6" w:firstLine="284"/>
        <w:jc w:val="both"/>
        <w:rPr>
          <w:rFonts w:cs="B Nazanin"/>
          <w:b/>
          <w:bCs/>
          <w:sz w:val="32"/>
          <w:szCs w:val="32"/>
          <w:rtl/>
          <w:lang w:bidi="fa-IR"/>
        </w:rPr>
      </w:pPr>
      <w:r w:rsidRPr="0084471F">
        <w:rPr>
          <w:rFonts w:cs="B Nazanin"/>
          <w:b/>
          <w:bCs/>
          <w:sz w:val="32"/>
          <w:szCs w:val="32"/>
          <w:rtl/>
          <w:lang w:bidi="fa-IR"/>
        </w:rPr>
        <w:t>7ـ قيام حضرت مهدي(عج)</w:t>
      </w:r>
    </w:p>
    <w:p w:rsidR="0084471F" w:rsidRPr="0084471F" w:rsidRDefault="0084471F" w:rsidP="00E73742">
      <w:pPr>
        <w:pStyle w:val="FootnoteText"/>
        <w:bidi/>
        <w:ind w:left="6" w:firstLine="284"/>
        <w:jc w:val="both"/>
        <w:rPr>
          <w:rFonts w:cs="B Nazanin"/>
          <w:b/>
          <w:bCs/>
          <w:sz w:val="32"/>
          <w:szCs w:val="32"/>
          <w:rtl/>
          <w:lang w:bidi="fa-IR"/>
        </w:rPr>
      </w:pPr>
      <w:r w:rsidRPr="0084471F">
        <w:rPr>
          <w:rFonts w:cs="B Nazanin"/>
          <w:b/>
          <w:bCs/>
          <w:sz w:val="32"/>
          <w:szCs w:val="32"/>
          <w:rtl/>
          <w:lang w:bidi="fa-IR"/>
        </w:rPr>
        <w:t>ـ انتق</w:t>
      </w:r>
      <w:r w:rsidR="00762A76">
        <w:rPr>
          <w:rFonts w:cs="B Nazanin"/>
          <w:b/>
          <w:bCs/>
          <w:sz w:val="32"/>
          <w:szCs w:val="32"/>
          <w:rtl/>
          <w:lang w:bidi="fa-IR"/>
        </w:rPr>
        <w:t>ام حضرت مهدي از قاتلان امام حسي</w:t>
      </w:r>
      <w:r w:rsidR="00762A76">
        <w:rPr>
          <w:rFonts w:cs="B Nazanin" w:hint="cs"/>
          <w:b/>
          <w:bCs/>
          <w:sz w:val="32"/>
          <w:szCs w:val="32"/>
          <w:rtl/>
          <w:lang w:bidi="fa-IR"/>
        </w:rPr>
        <w:t>ن(ع)</w:t>
      </w:r>
    </w:p>
    <w:p w:rsidR="0084471F" w:rsidRPr="0084471F" w:rsidRDefault="0084471F" w:rsidP="00E73742">
      <w:pPr>
        <w:pStyle w:val="FootnoteText"/>
        <w:bidi/>
        <w:ind w:left="6" w:firstLine="284"/>
        <w:jc w:val="both"/>
        <w:rPr>
          <w:rFonts w:cs="B Nazanin"/>
          <w:b/>
          <w:bCs/>
          <w:sz w:val="32"/>
          <w:szCs w:val="32"/>
          <w:rtl/>
          <w:lang w:bidi="fa-IR"/>
        </w:rPr>
      </w:pPr>
      <w:r w:rsidRPr="0084471F">
        <w:rPr>
          <w:rFonts w:cs="B Nazanin"/>
          <w:b/>
          <w:bCs/>
          <w:sz w:val="32"/>
          <w:szCs w:val="32"/>
          <w:rtl/>
          <w:lang w:bidi="fa-IR"/>
        </w:rPr>
        <w:t>8ـ رجعت</w:t>
      </w:r>
    </w:p>
    <w:p w:rsidR="00BA7124" w:rsidRDefault="0084471F" w:rsidP="00E73742">
      <w:pPr>
        <w:pStyle w:val="FootnoteText"/>
        <w:bidi/>
        <w:ind w:left="6" w:firstLine="284"/>
        <w:jc w:val="both"/>
        <w:rPr>
          <w:rFonts w:cs="B Nazanin"/>
          <w:b/>
          <w:bCs/>
          <w:sz w:val="32"/>
          <w:szCs w:val="32"/>
          <w:rtl/>
          <w:lang w:bidi="fa-IR"/>
        </w:rPr>
      </w:pPr>
      <w:r w:rsidRPr="0084471F">
        <w:rPr>
          <w:rFonts w:cs="B Nazanin"/>
          <w:b/>
          <w:bCs/>
          <w:sz w:val="32"/>
          <w:szCs w:val="32"/>
          <w:rtl/>
          <w:lang w:bidi="fa-IR"/>
        </w:rPr>
        <w:t>9ـ نزول حضرت عيسي(ع)</w:t>
      </w:r>
    </w:p>
    <w:p w:rsidR="00E73742" w:rsidRPr="00E73742" w:rsidRDefault="00E73742" w:rsidP="00E73742">
      <w:pPr>
        <w:pStyle w:val="FootnoteText"/>
        <w:bidi/>
        <w:ind w:left="6" w:firstLine="284"/>
        <w:jc w:val="both"/>
        <w:rPr>
          <w:rFonts w:cs="B Nazanin"/>
          <w:b/>
          <w:bCs/>
          <w:sz w:val="16"/>
          <w:szCs w:val="16"/>
          <w:rtl/>
          <w:lang w:bidi="fa-IR"/>
        </w:rPr>
      </w:pPr>
    </w:p>
    <w:p w:rsidR="00936A36" w:rsidRDefault="00762A76" w:rsidP="00E73742">
      <w:pPr>
        <w:pStyle w:val="FootnoteText"/>
        <w:bidi/>
        <w:ind w:left="6" w:firstLine="284"/>
        <w:jc w:val="both"/>
        <w:rPr>
          <w:rFonts w:cs="B Titr"/>
          <w:b/>
          <w:bCs/>
          <w:sz w:val="32"/>
          <w:szCs w:val="32"/>
          <w:rtl/>
          <w:lang w:bidi="fa-IR"/>
        </w:rPr>
      </w:pPr>
      <w:r>
        <w:rPr>
          <w:rFonts w:cs="B Titr" w:hint="cs"/>
          <w:b/>
          <w:bCs/>
          <w:sz w:val="32"/>
          <w:szCs w:val="32"/>
          <w:rtl/>
          <w:lang w:bidi="fa-IR"/>
        </w:rPr>
        <w:t>مقدمه</w:t>
      </w:r>
    </w:p>
    <w:p w:rsidR="00762A76" w:rsidRPr="00762A76" w:rsidRDefault="00762A76" w:rsidP="00E73742">
      <w:pPr>
        <w:pStyle w:val="FootnoteText"/>
        <w:bidi/>
        <w:ind w:left="6" w:firstLine="284"/>
        <w:jc w:val="both"/>
        <w:rPr>
          <w:rFonts w:cs="B Nazanin"/>
          <w:b/>
          <w:bCs/>
          <w:sz w:val="32"/>
          <w:szCs w:val="32"/>
          <w:rtl/>
          <w:lang w:bidi="fa-IR"/>
        </w:rPr>
      </w:pPr>
      <w:r w:rsidRPr="00762A76">
        <w:rPr>
          <w:rFonts w:cs="B Nazanin"/>
          <w:b/>
          <w:bCs/>
          <w:sz w:val="32"/>
          <w:szCs w:val="32"/>
          <w:rtl/>
          <w:lang w:bidi="fa-IR"/>
        </w:rPr>
        <w:t>مهدويّت به عنوان باوري سترگ و تأثيرگزار در ميان باورهاي اسلامي از همان سال‌هاي نخست</w:t>
      </w:r>
      <w:r w:rsidRPr="00762A76">
        <w:rPr>
          <w:rFonts w:cs="B Nazanin" w:hint="cs"/>
          <w:b/>
          <w:bCs/>
          <w:sz w:val="32"/>
          <w:szCs w:val="32"/>
          <w:rtl/>
          <w:lang w:bidi="fa-IR"/>
        </w:rPr>
        <w:t>ی</w:t>
      </w:r>
      <w:r w:rsidRPr="00762A76">
        <w:rPr>
          <w:rFonts w:cs="B Nazanin" w:hint="eastAsia"/>
          <w:b/>
          <w:bCs/>
          <w:sz w:val="32"/>
          <w:szCs w:val="32"/>
          <w:rtl/>
          <w:lang w:bidi="fa-IR"/>
        </w:rPr>
        <w:t>ن</w:t>
      </w:r>
      <w:r>
        <w:rPr>
          <w:rFonts w:cs="B Nazanin"/>
          <w:b/>
          <w:bCs/>
          <w:sz w:val="32"/>
          <w:szCs w:val="32"/>
          <w:rtl/>
          <w:lang w:bidi="fa-IR"/>
        </w:rPr>
        <w:t xml:space="preserve"> بعثت پيامبر خات</w:t>
      </w:r>
      <w:r>
        <w:rPr>
          <w:rFonts w:cs="B Nazanin" w:hint="cs"/>
          <w:b/>
          <w:bCs/>
          <w:sz w:val="32"/>
          <w:szCs w:val="32"/>
          <w:rtl/>
          <w:lang w:bidi="fa-IR"/>
        </w:rPr>
        <w:t>م (ص)</w:t>
      </w:r>
      <w:r w:rsidRPr="00762A76">
        <w:rPr>
          <w:rFonts w:cs="B Nazanin"/>
          <w:b/>
          <w:bCs/>
          <w:sz w:val="32"/>
          <w:szCs w:val="32"/>
          <w:lang w:bidi="fa-IR"/>
        </w:rPr>
        <w:t xml:space="preserve"> </w:t>
      </w:r>
      <w:r w:rsidRPr="00762A76">
        <w:rPr>
          <w:rFonts w:cs="B Nazanin"/>
          <w:b/>
          <w:bCs/>
          <w:sz w:val="32"/>
          <w:szCs w:val="32"/>
          <w:rtl/>
          <w:lang w:bidi="fa-IR"/>
        </w:rPr>
        <w:t>و ظهور اسلام در كانون اهتمام و توجه پيشوايان و بزرگان دين قرار گرفت</w:t>
      </w:r>
      <w:r>
        <w:rPr>
          <w:rFonts w:cs="B Nazanin"/>
          <w:b/>
          <w:bCs/>
          <w:sz w:val="32"/>
          <w:szCs w:val="32"/>
          <w:rtl/>
          <w:lang w:bidi="fa-IR"/>
        </w:rPr>
        <w:t>؛ به گونه‌اي كه رسول گرامي اسلا</w:t>
      </w:r>
      <w:r>
        <w:rPr>
          <w:rFonts w:cs="B Nazanin" w:hint="cs"/>
          <w:b/>
          <w:bCs/>
          <w:sz w:val="32"/>
          <w:szCs w:val="32"/>
          <w:rtl/>
          <w:lang w:bidi="fa-IR"/>
        </w:rPr>
        <w:t>م (ص)</w:t>
      </w:r>
      <w:r w:rsidRPr="00762A76">
        <w:rPr>
          <w:rFonts w:cs="B Nazanin"/>
          <w:b/>
          <w:bCs/>
          <w:sz w:val="32"/>
          <w:szCs w:val="32"/>
          <w:lang w:bidi="fa-IR"/>
        </w:rPr>
        <w:t xml:space="preserve"> </w:t>
      </w:r>
      <w:r w:rsidRPr="00762A76">
        <w:rPr>
          <w:rFonts w:cs="B Nazanin"/>
          <w:b/>
          <w:bCs/>
          <w:sz w:val="32"/>
          <w:szCs w:val="32"/>
          <w:rtl/>
          <w:lang w:bidi="fa-IR"/>
        </w:rPr>
        <w:t xml:space="preserve">در هر فرصت و مناسبتي مردم را </w:t>
      </w:r>
      <w:r w:rsidRPr="00762A76">
        <w:rPr>
          <w:rFonts w:cs="B Nazanin"/>
          <w:b/>
          <w:bCs/>
          <w:sz w:val="32"/>
          <w:szCs w:val="32"/>
          <w:rtl/>
          <w:lang w:bidi="fa-IR"/>
        </w:rPr>
        <w:lastRenderedPageBreak/>
        <w:t>متوجه اين آموزة الهي م</w:t>
      </w:r>
      <w:r w:rsidRPr="00762A76">
        <w:rPr>
          <w:rFonts w:cs="B Nazanin" w:hint="eastAsia"/>
          <w:b/>
          <w:bCs/>
          <w:sz w:val="32"/>
          <w:szCs w:val="32"/>
          <w:rtl/>
          <w:lang w:bidi="fa-IR"/>
        </w:rPr>
        <w:t>ي‌كرد</w:t>
      </w:r>
      <w:r w:rsidRPr="00762A76">
        <w:rPr>
          <w:rFonts w:cs="B Nazanin"/>
          <w:b/>
          <w:bCs/>
          <w:sz w:val="32"/>
          <w:szCs w:val="32"/>
          <w:rtl/>
          <w:lang w:bidi="fa-IR"/>
        </w:rPr>
        <w:t xml:space="preserve"> و به ظهور عدالت‏گستر موعود، در آخرالزمان بشارت مي‏داد</w:t>
      </w:r>
      <w:r w:rsidRPr="00762A76">
        <w:rPr>
          <w:rFonts w:cs="B Nazanin"/>
          <w:b/>
          <w:bCs/>
          <w:sz w:val="32"/>
          <w:szCs w:val="32"/>
          <w:lang w:bidi="fa-IR"/>
        </w:rPr>
        <w:t xml:space="preserve">. </w:t>
      </w:r>
    </w:p>
    <w:p w:rsidR="00762A76" w:rsidRPr="00762A76" w:rsidRDefault="00762A76" w:rsidP="00E73742">
      <w:pPr>
        <w:pStyle w:val="FootnoteText"/>
        <w:bidi/>
        <w:ind w:left="6" w:firstLine="284"/>
        <w:jc w:val="both"/>
        <w:rPr>
          <w:rFonts w:cs="B Nazanin"/>
          <w:b/>
          <w:bCs/>
          <w:sz w:val="32"/>
          <w:szCs w:val="32"/>
          <w:rtl/>
          <w:lang w:bidi="fa-IR"/>
        </w:rPr>
      </w:pPr>
      <w:r w:rsidRPr="00762A76">
        <w:rPr>
          <w:rFonts w:cs="B Nazanin" w:hint="eastAsia"/>
          <w:b/>
          <w:bCs/>
          <w:sz w:val="32"/>
          <w:szCs w:val="32"/>
          <w:rtl/>
          <w:lang w:bidi="fa-IR"/>
        </w:rPr>
        <w:t>پس</w:t>
      </w:r>
      <w:r w:rsidRPr="00762A76">
        <w:rPr>
          <w:rFonts w:cs="B Nazanin"/>
          <w:b/>
          <w:bCs/>
          <w:sz w:val="32"/>
          <w:szCs w:val="32"/>
          <w:rtl/>
          <w:lang w:bidi="fa-IR"/>
        </w:rPr>
        <w:t xml:space="preserve"> از پايان رسالت پ</w:t>
      </w:r>
      <w:r w:rsidRPr="00762A76">
        <w:rPr>
          <w:rFonts w:cs="B Nazanin" w:hint="cs"/>
          <w:b/>
          <w:bCs/>
          <w:sz w:val="32"/>
          <w:szCs w:val="32"/>
          <w:rtl/>
          <w:lang w:bidi="fa-IR"/>
        </w:rPr>
        <w:t>ی</w:t>
      </w:r>
      <w:r w:rsidRPr="00762A76">
        <w:rPr>
          <w:rFonts w:cs="B Nazanin" w:hint="eastAsia"/>
          <w:b/>
          <w:bCs/>
          <w:sz w:val="32"/>
          <w:szCs w:val="32"/>
          <w:rtl/>
          <w:lang w:bidi="fa-IR"/>
        </w:rPr>
        <w:t>امبر</w:t>
      </w:r>
      <w:r>
        <w:rPr>
          <w:rFonts w:cs="B Nazanin"/>
          <w:b/>
          <w:bCs/>
          <w:sz w:val="32"/>
          <w:szCs w:val="32"/>
          <w:rtl/>
          <w:lang w:bidi="fa-IR"/>
        </w:rPr>
        <w:t xml:space="preserve"> اكر</w:t>
      </w:r>
      <w:r>
        <w:rPr>
          <w:rFonts w:cs="B Nazanin" w:hint="cs"/>
          <w:b/>
          <w:bCs/>
          <w:sz w:val="32"/>
          <w:szCs w:val="32"/>
          <w:rtl/>
          <w:lang w:bidi="fa-IR"/>
        </w:rPr>
        <w:t>م (ص)</w:t>
      </w:r>
      <w:r w:rsidRPr="00762A76">
        <w:rPr>
          <w:rFonts w:cs="B Nazanin"/>
          <w:b/>
          <w:bCs/>
          <w:sz w:val="32"/>
          <w:szCs w:val="32"/>
          <w:lang w:bidi="fa-IR"/>
        </w:rPr>
        <w:t xml:space="preserve"> </w:t>
      </w:r>
      <w:r w:rsidRPr="00762A76">
        <w:rPr>
          <w:rFonts w:cs="B Nazanin"/>
          <w:b/>
          <w:bCs/>
          <w:sz w:val="32"/>
          <w:szCs w:val="32"/>
          <w:rtl/>
          <w:lang w:bidi="fa-IR"/>
        </w:rPr>
        <w:t>اين راه همچنان به وسيلة</w:t>
      </w:r>
      <w:r>
        <w:rPr>
          <w:rFonts w:cs="B Nazanin"/>
          <w:b/>
          <w:bCs/>
          <w:sz w:val="32"/>
          <w:szCs w:val="32"/>
          <w:rtl/>
          <w:lang w:bidi="fa-IR"/>
        </w:rPr>
        <w:t xml:space="preserve"> امامان معصو</w:t>
      </w:r>
      <w:r>
        <w:rPr>
          <w:rFonts w:cs="B Nazanin" w:hint="cs"/>
          <w:b/>
          <w:bCs/>
          <w:sz w:val="32"/>
          <w:szCs w:val="32"/>
          <w:rtl/>
          <w:lang w:bidi="fa-IR"/>
        </w:rPr>
        <w:t>م (ع)</w:t>
      </w:r>
      <w:r w:rsidRPr="00762A76">
        <w:rPr>
          <w:rFonts w:cs="B Nazanin"/>
          <w:b/>
          <w:bCs/>
          <w:sz w:val="32"/>
          <w:szCs w:val="32"/>
          <w:lang w:bidi="fa-IR"/>
        </w:rPr>
        <w:t xml:space="preserve"> </w:t>
      </w:r>
      <w:r w:rsidRPr="00762A76">
        <w:rPr>
          <w:rFonts w:cs="B Nazanin"/>
          <w:b/>
          <w:bCs/>
          <w:sz w:val="32"/>
          <w:szCs w:val="32"/>
          <w:rtl/>
          <w:lang w:bidi="fa-IR"/>
        </w:rPr>
        <w:t>با قوّت و قدرت هرچه ب</w:t>
      </w:r>
      <w:r w:rsidRPr="00762A76">
        <w:rPr>
          <w:rFonts w:cs="B Nazanin" w:hint="cs"/>
          <w:b/>
          <w:bCs/>
          <w:sz w:val="32"/>
          <w:szCs w:val="32"/>
          <w:rtl/>
          <w:lang w:bidi="fa-IR"/>
        </w:rPr>
        <w:t>ی</w:t>
      </w:r>
      <w:r w:rsidRPr="00762A76">
        <w:rPr>
          <w:rFonts w:cs="B Nazanin" w:hint="eastAsia"/>
          <w:b/>
          <w:bCs/>
          <w:sz w:val="32"/>
          <w:szCs w:val="32"/>
          <w:rtl/>
          <w:lang w:bidi="fa-IR"/>
        </w:rPr>
        <w:t>شتر</w:t>
      </w:r>
      <w:r w:rsidRPr="00762A76">
        <w:rPr>
          <w:rFonts w:cs="B Nazanin"/>
          <w:b/>
          <w:bCs/>
          <w:sz w:val="32"/>
          <w:szCs w:val="32"/>
          <w:rtl/>
          <w:lang w:bidi="fa-IR"/>
        </w:rPr>
        <w:t xml:space="preserve"> به تناسب شرايط هر امام ادامه يافت</w:t>
      </w:r>
      <w:r w:rsidRPr="00762A76">
        <w:rPr>
          <w:rFonts w:cs="B Nazanin"/>
          <w:b/>
          <w:bCs/>
          <w:sz w:val="32"/>
          <w:szCs w:val="32"/>
          <w:lang w:bidi="fa-IR"/>
        </w:rPr>
        <w:t>.</w:t>
      </w:r>
    </w:p>
    <w:p w:rsidR="00762A76" w:rsidRPr="00762A76" w:rsidRDefault="00762A76" w:rsidP="00E73742">
      <w:pPr>
        <w:pStyle w:val="FootnoteText"/>
        <w:bidi/>
        <w:ind w:left="6" w:firstLine="0"/>
        <w:jc w:val="both"/>
        <w:rPr>
          <w:rFonts w:cs="B Nazanin"/>
          <w:b/>
          <w:bCs/>
          <w:sz w:val="32"/>
          <w:szCs w:val="32"/>
          <w:rtl/>
          <w:lang w:bidi="fa-IR"/>
        </w:rPr>
      </w:pPr>
      <w:r w:rsidRPr="00762A76">
        <w:rPr>
          <w:rFonts w:cs="B Nazanin" w:hint="eastAsia"/>
          <w:b/>
          <w:bCs/>
          <w:sz w:val="32"/>
          <w:szCs w:val="32"/>
          <w:rtl/>
          <w:lang w:bidi="fa-IR"/>
        </w:rPr>
        <w:t>البته</w:t>
      </w:r>
      <w:r w:rsidRPr="00762A76">
        <w:rPr>
          <w:rFonts w:cs="B Nazanin"/>
          <w:b/>
          <w:bCs/>
          <w:sz w:val="32"/>
          <w:szCs w:val="32"/>
          <w:rtl/>
          <w:lang w:bidi="fa-IR"/>
        </w:rPr>
        <w:t xml:space="preserve"> اقتضا و شرايط و نيز مخاطبين هر امام سبب شد تا از مجموع معارف مهدوي در دورة هر امام، به بخشي از آن پرداخته و تأكيد شود. برخي از امامان مجال كمتر و برخي ديگر فرصت بيشتري براي سيراب كردن تشنگان از اين درياي بي‌كران در اختيار داشتند. اگر چه اين بحث فراز </w:t>
      </w:r>
      <w:r w:rsidRPr="00762A76">
        <w:rPr>
          <w:rFonts w:cs="B Nazanin" w:hint="eastAsia"/>
          <w:b/>
          <w:bCs/>
          <w:sz w:val="32"/>
          <w:szCs w:val="32"/>
          <w:rtl/>
          <w:lang w:bidi="fa-IR"/>
        </w:rPr>
        <w:t>و</w:t>
      </w:r>
      <w:r w:rsidRPr="00762A76">
        <w:rPr>
          <w:rFonts w:cs="B Nazanin"/>
          <w:b/>
          <w:bCs/>
          <w:sz w:val="32"/>
          <w:szCs w:val="32"/>
          <w:rtl/>
          <w:lang w:bidi="fa-IR"/>
        </w:rPr>
        <w:t xml:space="preserve"> فرودهايي را پشت سر نهاد اما هرگز به افول نزديك نشد كه بر دامنة آن گسترده شد. بويژه در دوران پيشواياني كه به هر دليل از آزادي بيشتري در بيان آموزه‌هاي ديني برخوردار شدند</w:t>
      </w:r>
      <w:r w:rsidRPr="00762A76">
        <w:rPr>
          <w:rFonts w:cs="B Nazanin"/>
          <w:b/>
          <w:bCs/>
          <w:sz w:val="32"/>
          <w:szCs w:val="32"/>
          <w:lang w:bidi="fa-IR"/>
        </w:rPr>
        <w:t xml:space="preserve">. </w:t>
      </w:r>
    </w:p>
    <w:p w:rsidR="00762A76" w:rsidRPr="00762A76" w:rsidRDefault="00762A76" w:rsidP="00E73742">
      <w:pPr>
        <w:pStyle w:val="FootnoteText"/>
        <w:bidi/>
        <w:ind w:left="6" w:firstLine="284"/>
        <w:jc w:val="both"/>
        <w:rPr>
          <w:rFonts w:cs="B Nazanin"/>
          <w:b/>
          <w:bCs/>
          <w:sz w:val="32"/>
          <w:szCs w:val="32"/>
          <w:rtl/>
          <w:lang w:bidi="fa-IR"/>
        </w:rPr>
      </w:pPr>
      <w:r w:rsidRPr="00762A76">
        <w:rPr>
          <w:rFonts w:cs="B Nazanin" w:hint="eastAsia"/>
          <w:b/>
          <w:bCs/>
          <w:sz w:val="32"/>
          <w:szCs w:val="32"/>
          <w:rtl/>
          <w:lang w:bidi="fa-IR"/>
        </w:rPr>
        <w:t>در</w:t>
      </w:r>
      <w:r w:rsidRPr="00762A76">
        <w:rPr>
          <w:rFonts w:cs="B Nazanin"/>
          <w:b/>
          <w:bCs/>
          <w:sz w:val="32"/>
          <w:szCs w:val="32"/>
          <w:rtl/>
          <w:lang w:bidi="fa-IR"/>
        </w:rPr>
        <w:t xml:space="preserve"> زمان</w:t>
      </w:r>
      <w:r>
        <w:rPr>
          <w:rFonts w:cs="B Nazanin"/>
          <w:b/>
          <w:bCs/>
          <w:sz w:val="32"/>
          <w:szCs w:val="32"/>
          <w:rtl/>
          <w:lang w:bidi="fa-IR"/>
        </w:rPr>
        <w:t xml:space="preserve"> امام باقر و امام صاد</w:t>
      </w:r>
      <w:r>
        <w:rPr>
          <w:rFonts w:cs="B Nazanin" w:hint="cs"/>
          <w:b/>
          <w:bCs/>
          <w:sz w:val="32"/>
          <w:szCs w:val="32"/>
          <w:rtl/>
          <w:lang w:bidi="fa-IR"/>
        </w:rPr>
        <w:t>ق (ع)</w:t>
      </w:r>
      <w:r w:rsidRPr="00762A76">
        <w:rPr>
          <w:rFonts w:cs="B Nazanin"/>
          <w:b/>
          <w:bCs/>
          <w:sz w:val="32"/>
          <w:szCs w:val="32"/>
          <w:lang w:bidi="fa-IR"/>
        </w:rPr>
        <w:t xml:space="preserve"> </w:t>
      </w:r>
      <w:r w:rsidRPr="00762A76">
        <w:rPr>
          <w:rFonts w:cs="B Nazanin"/>
          <w:b/>
          <w:bCs/>
          <w:sz w:val="32"/>
          <w:szCs w:val="32"/>
          <w:rtl/>
          <w:lang w:bidi="fa-IR"/>
        </w:rPr>
        <w:t>اين مجال و فرصت به اوج خود رسيد و آن دو امام بزرگوار ضمن تبيين، تشريح، پالايش و پيرايش آموزه‏هاي اسلامي در زمينه‏هاي مختلف اعتقادي، اخلاقي و فقهي و تحکيم پايه‏هاي ايماني پيروان خود، تلاش فراواني براي توسعه و تعميق اعتقاد به م</w:t>
      </w:r>
      <w:r w:rsidRPr="00762A76">
        <w:rPr>
          <w:rFonts w:cs="B Nazanin" w:hint="eastAsia"/>
          <w:b/>
          <w:bCs/>
          <w:sz w:val="32"/>
          <w:szCs w:val="32"/>
          <w:rtl/>
          <w:lang w:bidi="fa-IR"/>
        </w:rPr>
        <w:t>هدي</w:t>
      </w:r>
      <w:r w:rsidRPr="00762A76">
        <w:rPr>
          <w:rFonts w:cs="B Nazanin"/>
          <w:b/>
          <w:bCs/>
          <w:sz w:val="32"/>
          <w:szCs w:val="32"/>
          <w:rtl/>
          <w:lang w:bidi="fa-IR"/>
        </w:rPr>
        <w:t xml:space="preserve"> موعود و فرهنگ انتظار در ميان شيعيان نمودند و با به جا گذاردن صدها روايت در اين زمينه، سهم بي‌مانندي در نگه‌داشت اين باور به خود اختصاص دادند</w:t>
      </w:r>
      <w:r w:rsidRPr="00762A76">
        <w:rPr>
          <w:rFonts w:cs="B Nazanin"/>
          <w:b/>
          <w:bCs/>
          <w:sz w:val="32"/>
          <w:szCs w:val="32"/>
          <w:lang w:bidi="fa-IR"/>
        </w:rPr>
        <w:t>.</w:t>
      </w:r>
    </w:p>
    <w:p w:rsidR="00762A76" w:rsidRPr="00762A76" w:rsidRDefault="00762A76" w:rsidP="00E73742">
      <w:pPr>
        <w:pStyle w:val="FootnoteText"/>
        <w:bidi/>
        <w:ind w:left="6" w:firstLine="284"/>
        <w:jc w:val="both"/>
        <w:rPr>
          <w:rFonts w:cs="B Nazanin"/>
          <w:b/>
          <w:bCs/>
          <w:sz w:val="32"/>
          <w:szCs w:val="32"/>
          <w:rtl/>
          <w:lang w:bidi="fa-IR"/>
        </w:rPr>
      </w:pPr>
      <w:r w:rsidRPr="00762A76">
        <w:rPr>
          <w:rFonts w:cs="B Nazanin" w:hint="eastAsia"/>
          <w:b/>
          <w:bCs/>
          <w:sz w:val="32"/>
          <w:szCs w:val="32"/>
          <w:rtl/>
          <w:lang w:bidi="fa-IR"/>
        </w:rPr>
        <w:t>سوكمندانه</w:t>
      </w:r>
      <w:r w:rsidRPr="00762A76">
        <w:rPr>
          <w:rFonts w:cs="B Nazanin"/>
          <w:b/>
          <w:bCs/>
          <w:sz w:val="32"/>
          <w:szCs w:val="32"/>
          <w:rtl/>
          <w:lang w:bidi="fa-IR"/>
        </w:rPr>
        <w:t xml:space="preserve"> پس از اين دو امام همچون گذشته رفته رفته، پيشوايان معصوم در تنگناهايي شديد قرار گرفته در بيان معارف ديني دچار محدوديت‌هايي شدند؛ اما با وجود اين همچنان روايات مهدوي ميراث نويدبخش و گرانس</w:t>
      </w:r>
      <w:r>
        <w:rPr>
          <w:rFonts w:cs="B Nazanin"/>
          <w:b/>
          <w:bCs/>
          <w:sz w:val="32"/>
          <w:szCs w:val="32"/>
          <w:rtl/>
          <w:lang w:bidi="fa-IR"/>
        </w:rPr>
        <w:t>نگي بود كه از ناحية رهبران معصو</w:t>
      </w:r>
      <w:r>
        <w:rPr>
          <w:rFonts w:cs="B Nazanin" w:hint="cs"/>
          <w:b/>
          <w:bCs/>
          <w:sz w:val="32"/>
          <w:szCs w:val="32"/>
          <w:rtl/>
          <w:lang w:bidi="fa-IR"/>
        </w:rPr>
        <w:t>م(ع)</w:t>
      </w:r>
      <w:r w:rsidRPr="00762A76">
        <w:rPr>
          <w:rFonts w:cs="B Nazanin"/>
          <w:b/>
          <w:bCs/>
          <w:sz w:val="32"/>
          <w:szCs w:val="32"/>
          <w:lang w:bidi="fa-IR"/>
        </w:rPr>
        <w:t xml:space="preserve"> </w:t>
      </w:r>
      <w:r w:rsidRPr="00762A76">
        <w:rPr>
          <w:rFonts w:cs="B Nazanin"/>
          <w:b/>
          <w:bCs/>
          <w:sz w:val="32"/>
          <w:szCs w:val="32"/>
          <w:rtl/>
          <w:lang w:bidi="fa-IR"/>
        </w:rPr>
        <w:t>در اختيار شيعيان قرار مي‌گر</w:t>
      </w:r>
      <w:r w:rsidRPr="00762A76">
        <w:rPr>
          <w:rFonts w:cs="B Nazanin" w:hint="eastAsia"/>
          <w:b/>
          <w:bCs/>
          <w:sz w:val="32"/>
          <w:szCs w:val="32"/>
          <w:rtl/>
          <w:lang w:bidi="fa-IR"/>
        </w:rPr>
        <w:t>فت</w:t>
      </w:r>
      <w:r w:rsidRPr="00762A76">
        <w:rPr>
          <w:rFonts w:cs="B Nazanin"/>
          <w:b/>
          <w:bCs/>
          <w:sz w:val="32"/>
          <w:szCs w:val="32"/>
          <w:lang w:bidi="fa-IR"/>
        </w:rPr>
        <w:t>.</w:t>
      </w:r>
    </w:p>
    <w:p w:rsidR="00762A76" w:rsidRPr="00762A76" w:rsidRDefault="00762A76" w:rsidP="00E73742">
      <w:pPr>
        <w:pStyle w:val="FootnoteText"/>
        <w:bidi/>
        <w:ind w:left="6" w:firstLine="284"/>
        <w:jc w:val="both"/>
        <w:rPr>
          <w:rFonts w:cs="B Nazanin"/>
          <w:b/>
          <w:bCs/>
          <w:sz w:val="32"/>
          <w:szCs w:val="32"/>
          <w:rtl/>
          <w:lang w:bidi="fa-IR"/>
        </w:rPr>
      </w:pPr>
      <w:r w:rsidRPr="00762A76">
        <w:rPr>
          <w:rFonts w:cs="B Nazanin" w:hint="eastAsia"/>
          <w:b/>
          <w:bCs/>
          <w:sz w:val="32"/>
          <w:szCs w:val="32"/>
          <w:rtl/>
          <w:lang w:bidi="fa-IR"/>
        </w:rPr>
        <w:t>بررسي‌ها</w:t>
      </w:r>
      <w:r w:rsidRPr="00762A76">
        <w:rPr>
          <w:rFonts w:cs="B Nazanin"/>
          <w:b/>
          <w:bCs/>
          <w:sz w:val="32"/>
          <w:szCs w:val="32"/>
          <w:rtl/>
          <w:lang w:bidi="fa-IR"/>
        </w:rPr>
        <w:t xml:space="preserve"> حكايت از آن دارد كه پس از دو امام يادشده و پيش از امام حسن عسکري(ع) وجود مقدس ثامن الحجج علي‌بن موسي الر</w:t>
      </w:r>
      <w:r>
        <w:rPr>
          <w:rFonts w:cs="B Nazanin"/>
          <w:b/>
          <w:bCs/>
          <w:sz w:val="32"/>
          <w:szCs w:val="32"/>
          <w:rtl/>
          <w:lang w:bidi="fa-IR"/>
        </w:rPr>
        <w:t>ض</w:t>
      </w:r>
      <w:r>
        <w:rPr>
          <w:rFonts w:cs="B Nazanin" w:hint="cs"/>
          <w:b/>
          <w:bCs/>
          <w:sz w:val="32"/>
          <w:szCs w:val="32"/>
          <w:rtl/>
          <w:lang w:bidi="fa-IR"/>
        </w:rPr>
        <w:t>ا (ع)</w:t>
      </w:r>
      <w:r w:rsidRPr="00762A76">
        <w:rPr>
          <w:rFonts w:cs="B Nazanin"/>
          <w:b/>
          <w:bCs/>
          <w:sz w:val="32"/>
          <w:szCs w:val="32"/>
          <w:lang w:bidi="fa-IR"/>
        </w:rPr>
        <w:t xml:space="preserve"> </w:t>
      </w:r>
      <w:r w:rsidRPr="00762A76">
        <w:rPr>
          <w:rFonts w:cs="B Nazanin"/>
          <w:b/>
          <w:bCs/>
          <w:sz w:val="32"/>
          <w:szCs w:val="32"/>
          <w:rtl/>
          <w:lang w:bidi="fa-IR"/>
        </w:rPr>
        <w:t>سهم چشم‌گيري در روايات مهدوي داشت</w:t>
      </w:r>
      <w:r w:rsidRPr="00762A76">
        <w:rPr>
          <w:rFonts w:cs="B Nazanin"/>
          <w:b/>
          <w:bCs/>
          <w:sz w:val="32"/>
          <w:szCs w:val="32"/>
          <w:lang w:bidi="fa-IR"/>
        </w:rPr>
        <w:t xml:space="preserve">. </w:t>
      </w:r>
    </w:p>
    <w:p w:rsidR="00762A76" w:rsidRPr="00762A76" w:rsidRDefault="00762A76" w:rsidP="00E73742">
      <w:pPr>
        <w:pStyle w:val="FootnoteText"/>
        <w:bidi/>
        <w:ind w:left="6" w:firstLine="0"/>
        <w:jc w:val="both"/>
        <w:rPr>
          <w:rFonts w:cs="B Nazanin"/>
          <w:b/>
          <w:bCs/>
          <w:sz w:val="32"/>
          <w:szCs w:val="32"/>
          <w:rtl/>
          <w:lang w:bidi="fa-IR"/>
        </w:rPr>
      </w:pPr>
      <w:r w:rsidRPr="00762A76">
        <w:rPr>
          <w:rFonts w:cs="B Nazanin" w:hint="eastAsia"/>
          <w:b/>
          <w:bCs/>
          <w:sz w:val="32"/>
          <w:szCs w:val="32"/>
          <w:rtl/>
          <w:lang w:bidi="fa-IR"/>
        </w:rPr>
        <w:t>البته</w:t>
      </w:r>
      <w:r w:rsidRPr="00762A76">
        <w:rPr>
          <w:rFonts w:cs="B Nazanin"/>
          <w:b/>
          <w:bCs/>
          <w:sz w:val="32"/>
          <w:szCs w:val="32"/>
          <w:rtl/>
          <w:lang w:bidi="fa-IR"/>
        </w:rPr>
        <w:t xml:space="preserve"> شمار محدود اين روايات سبب شده تا بسياري از مباحث مهدويت در سخنان آن امام همام انعكاس نيابد اما هر آنچه در فرمايشات آن بزرگوار آمده، و اينك به دست ما رسيده است، غنيمتي است ارزشمند كه بررسي آن مي‌تواند افق‌هاي روشن‌تري را در اين مباحث فراروي مشتقان بگش</w:t>
      </w:r>
      <w:r w:rsidRPr="00762A76">
        <w:rPr>
          <w:rFonts w:cs="B Nazanin" w:hint="eastAsia"/>
          <w:b/>
          <w:bCs/>
          <w:sz w:val="32"/>
          <w:szCs w:val="32"/>
          <w:rtl/>
          <w:lang w:bidi="fa-IR"/>
        </w:rPr>
        <w:t>ايد</w:t>
      </w:r>
      <w:r w:rsidRPr="00762A76">
        <w:rPr>
          <w:rFonts w:cs="B Nazanin"/>
          <w:b/>
          <w:bCs/>
          <w:sz w:val="32"/>
          <w:szCs w:val="32"/>
          <w:lang w:bidi="fa-IR"/>
        </w:rPr>
        <w:t>.</w:t>
      </w:r>
    </w:p>
    <w:p w:rsidR="00762A76" w:rsidRPr="00762A76" w:rsidRDefault="00762A76" w:rsidP="00E73742">
      <w:pPr>
        <w:pStyle w:val="FootnoteText"/>
        <w:bidi/>
        <w:ind w:left="6" w:firstLine="284"/>
        <w:jc w:val="both"/>
        <w:rPr>
          <w:rFonts w:cs="B Nazanin"/>
          <w:b/>
          <w:bCs/>
          <w:sz w:val="32"/>
          <w:szCs w:val="32"/>
          <w:rtl/>
          <w:lang w:bidi="fa-IR"/>
        </w:rPr>
      </w:pPr>
      <w:r w:rsidRPr="00762A76">
        <w:rPr>
          <w:rFonts w:cs="B Nazanin" w:hint="eastAsia"/>
          <w:b/>
          <w:bCs/>
          <w:sz w:val="32"/>
          <w:szCs w:val="32"/>
          <w:rtl/>
          <w:lang w:bidi="fa-IR"/>
        </w:rPr>
        <w:lastRenderedPageBreak/>
        <w:t>ما</w:t>
      </w:r>
      <w:r w:rsidRPr="00762A76">
        <w:rPr>
          <w:rFonts w:cs="B Nazanin"/>
          <w:b/>
          <w:bCs/>
          <w:sz w:val="32"/>
          <w:szCs w:val="32"/>
          <w:rtl/>
          <w:lang w:bidi="fa-IR"/>
        </w:rPr>
        <w:t xml:space="preserve"> در اين نوشتار بر آن هستيم تا بر اساس سير تاريخي مباحث مهدوي با بهره‌مندي از سخنان آن امام همام به مباحث يادشده در كلام نوراني امام هشتم عليه الصلاه و السلام بپردازيم</w:t>
      </w:r>
      <w:r w:rsidRPr="00762A76">
        <w:rPr>
          <w:rFonts w:cs="B Nazanin"/>
          <w:b/>
          <w:bCs/>
          <w:sz w:val="32"/>
          <w:szCs w:val="32"/>
          <w:lang w:bidi="fa-IR"/>
        </w:rPr>
        <w:t>.</w:t>
      </w:r>
    </w:p>
    <w:p w:rsidR="006641A8" w:rsidRPr="00762A76" w:rsidRDefault="00762A76" w:rsidP="00E73742">
      <w:pPr>
        <w:pStyle w:val="FootnoteText"/>
        <w:bidi/>
        <w:ind w:left="6" w:firstLine="284"/>
        <w:jc w:val="both"/>
        <w:rPr>
          <w:rFonts w:cs="B Nazanin"/>
          <w:b/>
          <w:bCs/>
          <w:sz w:val="32"/>
          <w:szCs w:val="32"/>
          <w:rtl/>
          <w:lang w:bidi="fa-IR"/>
        </w:rPr>
      </w:pPr>
      <w:r w:rsidRPr="00762A76">
        <w:rPr>
          <w:rFonts w:cs="B Nazanin" w:hint="eastAsia"/>
          <w:b/>
          <w:bCs/>
          <w:sz w:val="32"/>
          <w:szCs w:val="32"/>
          <w:rtl/>
          <w:lang w:bidi="fa-IR"/>
        </w:rPr>
        <w:t>بررسي‌ها</w:t>
      </w:r>
      <w:r w:rsidRPr="00762A76">
        <w:rPr>
          <w:rFonts w:cs="B Nazanin"/>
          <w:b/>
          <w:bCs/>
          <w:sz w:val="32"/>
          <w:szCs w:val="32"/>
          <w:rtl/>
          <w:lang w:bidi="fa-IR"/>
        </w:rPr>
        <w:t xml:space="preserve"> نشان مي‌دهد به طور عمده روايات آن حضرت در محورهاي زير است</w:t>
      </w:r>
      <w:r w:rsidRPr="00762A76">
        <w:rPr>
          <w:rFonts w:cs="B Nazanin"/>
          <w:b/>
          <w:bCs/>
          <w:sz w:val="32"/>
          <w:szCs w:val="32"/>
          <w:lang w:bidi="fa-IR"/>
        </w:rPr>
        <w:t>:</w:t>
      </w:r>
    </w:p>
    <w:p w:rsidR="00CD62D7" w:rsidRPr="00CD62D7" w:rsidRDefault="00CD62D7" w:rsidP="00E73742">
      <w:pPr>
        <w:pStyle w:val="FootnoteText"/>
        <w:bidi/>
        <w:ind w:left="6" w:firstLine="284"/>
        <w:jc w:val="both"/>
        <w:rPr>
          <w:rFonts w:cs="B Nazanin"/>
          <w:b/>
          <w:bCs/>
          <w:sz w:val="16"/>
          <w:szCs w:val="16"/>
          <w:rtl/>
          <w:lang w:bidi="fa-IR"/>
        </w:rPr>
      </w:pPr>
    </w:p>
    <w:p w:rsidR="00CD62D7" w:rsidRPr="00CD62D7" w:rsidRDefault="00762A76" w:rsidP="00E73742">
      <w:pPr>
        <w:pStyle w:val="FootnoteText"/>
        <w:bidi/>
        <w:ind w:left="6" w:firstLine="284"/>
        <w:jc w:val="both"/>
        <w:rPr>
          <w:rFonts w:cs="B Nazanin"/>
          <w:b/>
          <w:bCs/>
          <w:sz w:val="32"/>
          <w:szCs w:val="32"/>
          <w:rtl/>
          <w:lang w:bidi="fa-IR"/>
        </w:rPr>
      </w:pPr>
      <w:r>
        <w:rPr>
          <w:rFonts w:cs="B Titr" w:hint="cs"/>
          <w:b/>
          <w:bCs/>
          <w:sz w:val="32"/>
          <w:szCs w:val="32"/>
          <w:rtl/>
          <w:lang w:bidi="fa-IR"/>
        </w:rPr>
        <w:t>1-ولادت حضرت مهدی (عج)</w:t>
      </w:r>
    </w:p>
    <w:p w:rsidR="0037523A" w:rsidRDefault="00A42793" w:rsidP="00E73742">
      <w:pPr>
        <w:pStyle w:val="FootnoteText"/>
        <w:bidi/>
        <w:ind w:left="6" w:firstLine="0"/>
        <w:jc w:val="both"/>
        <w:rPr>
          <w:rFonts w:cs="B Nazanin"/>
          <w:b/>
          <w:bCs/>
          <w:sz w:val="16"/>
          <w:szCs w:val="16"/>
          <w:rtl/>
          <w:lang w:bidi="fa-IR"/>
        </w:rPr>
      </w:pPr>
      <w:r w:rsidRPr="00A42793">
        <w:rPr>
          <w:rFonts w:cs="B Nazanin"/>
          <w:b/>
          <w:bCs/>
          <w:sz w:val="32"/>
          <w:szCs w:val="32"/>
          <w:rtl/>
          <w:lang w:bidi="fa-IR"/>
        </w:rPr>
        <w:t>يكي از حوادث مهمّ در تاريخ بشر، ولادت آخرين ذخيرة الهي و موعود  امت</w:t>
      </w:r>
      <w:r>
        <w:rPr>
          <w:rFonts w:ascii="Cambria" w:hAnsi="Cambria" w:cs="Cambria" w:hint="cs"/>
          <w:b/>
          <w:bCs/>
          <w:sz w:val="32"/>
          <w:szCs w:val="32"/>
          <w:rtl/>
          <w:lang w:bidi="fa-IR"/>
        </w:rPr>
        <w:t xml:space="preserve"> </w:t>
      </w:r>
      <w:r w:rsidRPr="00A42793">
        <w:rPr>
          <w:rFonts w:cs="B Nazanin" w:hint="cs"/>
          <w:b/>
          <w:bCs/>
          <w:sz w:val="32"/>
          <w:szCs w:val="32"/>
          <w:rtl/>
          <w:lang w:bidi="fa-IR"/>
        </w:rPr>
        <w:t>ها</w:t>
      </w:r>
      <w:r w:rsidRPr="00A42793">
        <w:rPr>
          <w:rFonts w:cs="B Nazanin"/>
          <w:b/>
          <w:bCs/>
          <w:sz w:val="32"/>
          <w:szCs w:val="32"/>
          <w:rtl/>
          <w:lang w:bidi="fa-IR"/>
        </w:rPr>
        <w:t xml:space="preserve"> </w:t>
      </w:r>
      <w:r w:rsidRPr="00A42793">
        <w:rPr>
          <w:rFonts w:cs="B Nazanin" w:hint="cs"/>
          <w:b/>
          <w:bCs/>
          <w:sz w:val="32"/>
          <w:szCs w:val="32"/>
          <w:rtl/>
          <w:lang w:bidi="fa-IR"/>
        </w:rPr>
        <w:t>حضرت</w:t>
      </w:r>
      <w:r w:rsidRPr="00A42793">
        <w:rPr>
          <w:rFonts w:cs="B Nazanin"/>
          <w:b/>
          <w:bCs/>
          <w:sz w:val="32"/>
          <w:szCs w:val="32"/>
          <w:rtl/>
          <w:lang w:bidi="fa-IR"/>
        </w:rPr>
        <w:t xml:space="preserve"> </w:t>
      </w:r>
      <w:r w:rsidRPr="00A42793">
        <w:rPr>
          <w:rFonts w:cs="B Nazanin" w:hint="cs"/>
          <w:b/>
          <w:bCs/>
          <w:sz w:val="32"/>
          <w:szCs w:val="32"/>
          <w:rtl/>
          <w:lang w:bidi="fa-IR"/>
        </w:rPr>
        <w:t>مهدي</w:t>
      </w:r>
      <w:r w:rsidRPr="00A42793">
        <w:rPr>
          <w:rFonts w:cs="B Nazanin"/>
          <w:b/>
          <w:bCs/>
          <w:sz w:val="32"/>
          <w:szCs w:val="32"/>
          <w:rtl/>
          <w:lang w:bidi="fa-IR"/>
        </w:rPr>
        <w:t>(</w:t>
      </w:r>
      <w:r w:rsidRPr="00A42793">
        <w:rPr>
          <w:rFonts w:cs="B Nazanin" w:hint="cs"/>
          <w:b/>
          <w:bCs/>
          <w:sz w:val="32"/>
          <w:szCs w:val="32"/>
          <w:rtl/>
          <w:lang w:bidi="fa-IR"/>
        </w:rPr>
        <w:t>عج</w:t>
      </w:r>
      <w:r w:rsidRPr="00A42793">
        <w:rPr>
          <w:rFonts w:cs="B Nazanin"/>
          <w:b/>
          <w:bCs/>
          <w:sz w:val="32"/>
          <w:szCs w:val="32"/>
          <w:rtl/>
          <w:lang w:bidi="fa-IR"/>
        </w:rPr>
        <w:t xml:space="preserve">) </w:t>
      </w:r>
      <w:r w:rsidRPr="00A42793">
        <w:rPr>
          <w:rFonts w:cs="B Nazanin" w:hint="cs"/>
          <w:b/>
          <w:bCs/>
          <w:sz w:val="32"/>
          <w:szCs w:val="32"/>
          <w:rtl/>
          <w:lang w:bidi="fa-IR"/>
        </w:rPr>
        <w:t>است</w:t>
      </w:r>
      <w:r w:rsidRPr="00A42793">
        <w:rPr>
          <w:rFonts w:cs="B Nazanin"/>
          <w:b/>
          <w:bCs/>
          <w:sz w:val="32"/>
          <w:szCs w:val="32"/>
          <w:rtl/>
          <w:lang w:bidi="fa-IR"/>
        </w:rPr>
        <w:t xml:space="preserve"> </w:t>
      </w:r>
      <w:r w:rsidRPr="00A42793">
        <w:rPr>
          <w:rFonts w:cs="B Nazanin" w:hint="cs"/>
          <w:b/>
          <w:bCs/>
          <w:sz w:val="32"/>
          <w:szCs w:val="32"/>
          <w:rtl/>
          <w:lang w:bidi="fa-IR"/>
        </w:rPr>
        <w:t>به</w:t>
      </w:r>
      <w:r w:rsidRPr="00A42793">
        <w:rPr>
          <w:rFonts w:cs="B Nazanin"/>
          <w:b/>
          <w:bCs/>
          <w:sz w:val="32"/>
          <w:szCs w:val="32"/>
          <w:rtl/>
          <w:lang w:bidi="fa-IR"/>
        </w:rPr>
        <w:t xml:space="preserve"> </w:t>
      </w:r>
      <w:r w:rsidRPr="00A42793">
        <w:rPr>
          <w:rFonts w:cs="B Nazanin" w:hint="cs"/>
          <w:b/>
          <w:bCs/>
          <w:sz w:val="32"/>
          <w:szCs w:val="32"/>
          <w:rtl/>
          <w:lang w:bidi="fa-IR"/>
        </w:rPr>
        <w:t>گونه‌اي</w:t>
      </w:r>
      <w:r w:rsidRPr="00A42793">
        <w:rPr>
          <w:rFonts w:cs="B Nazanin"/>
          <w:b/>
          <w:bCs/>
          <w:sz w:val="32"/>
          <w:szCs w:val="32"/>
          <w:rtl/>
          <w:lang w:bidi="fa-IR"/>
        </w:rPr>
        <w:t xml:space="preserve"> </w:t>
      </w:r>
      <w:r w:rsidRPr="00A42793">
        <w:rPr>
          <w:rFonts w:cs="B Nazanin" w:hint="cs"/>
          <w:b/>
          <w:bCs/>
          <w:sz w:val="32"/>
          <w:szCs w:val="32"/>
          <w:rtl/>
          <w:lang w:bidi="fa-IR"/>
        </w:rPr>
        <w:t>كه</w:t>
      </w:r>
      <w:r w:rsidRPr="00A42793">
        <w:rPr>
          <w:rFonts w:cs="B Nazanin"/>
          <w:b/>
          <w:bCs/>
          <w:sz w:val="32"/>
          <w:szCs w:val="32"/>
          <w:rtl/>
          <w:lang w:bidi="fa-IR"/>
        </w:rPr>
        <w:t xml:space="preserve"> </w:t>
      </w:r>
      <w:r w:rsidRPr="00A42793">
        <w:rPr>
          <w:rFonts w:cs="B Nazanin" w:hint="cs"/>
          <w:b/>
          <w:bCs/>
          <w:sz w:val="32"/>
          <w:szCs w:val="32"/>
          <w:rtl/>
          <w:lang w:bidi="fa-IR"/>
        </w:rPr>
        <w:t>اصل</w:t>
      </w:r>
      <w:r w:rsidRPr="00A42793">
        <w:rPr>
          <w:rFonts w:cs="B Nazanin"/>
          <w:b/>
          <w:bCs/>
          <w:sz w:val="32"/>
          <w:szCs w:val="32"/>
          <w:rtl/>
          <w:lang w:bidi="fa-IR"/>
        </w:rPr>
        <w:t xml:space="preserve"> </w:t>
      </w:r>
      <w:r w:rsidRPr="00A42793">
        <w:rPr>
          <w:rFonts w:cs="B Nazanin" w:hint="cs"/>
          <w:b/>
          <w:bCs/>
          <w:sz w:val="32"/>
          <w:szCs w:val="32"/>
          <w:rtl/>
          <w:lang w:bidi="fa-IR"/>
        </w:rPr>
        <w:t>ولادت</w:t>
      </w:r>
      <w:r w:rsidRPr="00A42793">
        <w:rPr>
          <w:rFonts w:cs="B Nazanin"/>
          <w:b/>
          <w:bCs/>
          <w:sz w:val="32"/>
          <w:szCs w:val="32"/>
          <w:rtl/>
          <w:lang w:bidi="fa-IR"/>
        </w:rPr>
        <w:t xml:space="preserve"> </w:t>
      </w:r>
      <w:r w:rsidRPr="00A42793">
        <w:rPr>
          <w:rFonts w:cs="B Nazanin" w:hint="cs"/>
          <w:b/>
          <w:bCs/>
          <w:sz w:val="32"/>
          <w:szCs w:val="32"/>
          <w:rtl/>
          <w:lang w:bidi="fa-IR"/>
        </w:rPr>
        <w:t>آن</w:t>
      </w:r>
      <w:r w:rsidRPr="00A42793">
        <w:rPr>
          <w:rFonts w:cs="B Nazanin"/>
          <w:b/>
          <w:bCs/>
          <w:sz w:val="32"/>
          <w:szCs w:val="32"/>
          <w:rtl/>
          <w:lang w:bidi="fa-IR"/>
        </w:rPr>
        <w:t xml:space="preserve"> </w:t>
      </w:r>
      <w:r w:rsidRPr="00A42793">
        <w:rPr>
          <w:rFonts w:cs="B Nazanin" w:hint="cs"/>
          <w:b/>
          <w:bCs/>
          <w:sz w:val="32"/>
          <w:szCs w:val="32"/>
          <w:rtl/>
          <w:lang w:bidi="fa-IR"/>
        </w:rPr>
        <w:t>حضرت،</w:t>
      </w:r>
      <w:r w:rsidRPr="00A42793">
        <w:rPr>
          <w:rFonts w:cs="B Nazanin"/>
          <w:b/>
          <w:bCs/>
          <w:sz w:val="32"/>
          <w:szCs w:val="32"/>
          <w:rtl/>
          <w:lang w:bidi="fa-IR"/>
        </w:rPr>
        <w:t xml:space="preserve"> </w:t>
      </w:r>
      <w:r w:rsidRPr="00A42793">
        <w:rPr>
          <w:rFonts w:cs="B Nazanin" w:hint="cs"/>
          <w:b/>
          <w:bCs/>
          <w:sz w:val="32"/>
          <w:szCs w:val="32"/>
          <w:rtl/>
          <w:lang w:bidi="fa-IR"/>
        </w:rPr>
        <w:t>جزو</w:t>
      </w:r>
      <w:r w:rsidRPr="00A42793">
        <w:rPr>
          <w:rFonts w:cs="B Nazanin"/>
          <w:b/>
          <w:bCs/>
          <w:sz w:val="32"/>
          <w:szCs w:val="32"/>
          <w:rtl/>
          <w:lang w:bidi="fa-IR"/>
        </w:rPr>
        <w:t xml:space="preserve"> </w:t>
      </w:r>
      <w:r w:rsidRPr="00A42793">
        <w:rPr>
          <w:rFonts w:cs="B Nazanin" w:hint="cs"/>
          <w:b/>
          <w:bCs/>
          <w:sz w:val="32"/>
          <w:szCs w:val="32"/>
          <w:rtl/>
          <w:lang w:bidi="fa-IR"/>
        </w:rPr>
        <w:t>مسلمات</w:t>
      </w:r>
      <w:r w:rsidRPr="00A42793">
        <w:rPr>
          <w:rFonts w:cs="B Nazanin"/>
          <w:b/>
          <w:bCs/>
          <w:sz w:val="32"/>
          <w:szCs w:val="32"/>
          <w:rtl/>
          <w:lang w:bidi="fa-IR"/>
        </w:rPr>
        <w:t xml:space="preserve"> </w:t>
      </w:r>
      <w:r w:rsidRPr="00A42793">
        <w:rPr>
          <w:rFonts w:cs="B Nazanin" w:hint="cs"/>
          <w:b/>
          <w:bCs/>
          <w:sz w:val="32"/>
          <w:szCs w:val="32"/>
          <w:rtl/>
          <w:lang w:bidi="fa-IR"/>
        </w:rPr>
        <w:t>تاريخ</w:t>
      </w:r>
      <w:r w:rsidRPr="00A42793">
        <w:rPr>
          <w:rFonts w:cs="B Nazanin"/>
          <w:b/>
          <w:bCs/>
          <w:sz w:val="32"/>
          <w:szCs w:val="32"/>
          <w:rtl/>
          <w:lang w:bidi="fa-IR"/>
        </w:rPr>
        <w:t xml:space="preserve"> </w:t>
      </w:r>
      <w:r w:rsidRPr="00A42793">
        <w:rPr>
          <w:rFonts w:cs="B Nazanin" w:hint="cs"/>
          <w:b/>
          <w:bCs/>
          <w:sz w:val="32"/>
          <w:szCs w:val="32"/>
          <w:rtl/>
          <w:lang w:bidi="fa-IR"/>
        </w:rPr>
        <w:t>به</w:t>
      </w:r>
      <w:r w:rsidRPr="00A42793">
        <w:rPr>
          <w:rFonts w:cs="B Nazanin"/>
          <w:b/>
          <w:bCs/>
          <w:sz w:val="32"/>
          <w:szCs w:val="32"/>
          <w:rtl/>
          <w:lang w:bidi="fa-IR"/>
        </w:rPr>
        <w:t xml:space="preserve"> </w:t>
      </w:r>
      <w:r w:rsidRPr="00A42793">
        <w:rPr>
          <w:rFonts w:cs="B Nazanin" w:hint="cs"/>
          <w:b/>
          <w:bCs/>
          <w:sz w:val="32"/>
          <w:szCs w:val="32"/>
          <w:rtl/>
          <w:lang w:bidi="fa-IR"/>
        </w:rPr>
        <w:t>شمار</w:t>
      </w:r>
      <w:r w:rsidRPr="00A42793">
        <w:rPr>
          <w:rFonts w:cs="B Nazanin"/>
          <w:b/>
          <w:bCs/>
          <w:sz w:val="32"/>
          <w:szCs w:val="32"/>
          <w:rtl/>
          <w:lang w:bidi="fa-IR"/>
        </w:rPr>
        <w:t xml:space="preserve"> </w:t>
      </w:r>
      <w:r w:rsidRPr="00A42793">
        <w:rPr>
          <w:rFonts w:cs="B Nazanin" w:hint="cs"/>
          <w:b/>
          <w:bCs/>
          <w:sz w:val="32"/>
          <w:szCs w:val="32"/>
          <w:rtl/>
          <w:lang w:bidi="fa-IR"/>
        </w:rPr>
        <w:t>مي</w:t>
      </w:r>
      <w:r>
        <w:rPr>
          <w:rFonts w:ascii="Cambria" w:hAnsi="Cambria" w:cs="Cambria" w:hint="cs"/>
          <w:b/>
          <w:bCs/>
          <w:sz w:val="32"/>
          <w:szCs w:val="32"/>
          <w:rtl/>
          <w:lang w:bidi="fa-IR"/>
        </w:rPr>
        <w:t xml:space="preserve"> </w:t>
      </w:r>
      <w:r w:rsidRPr="00A42793">
        <w:rPr>
          <w:rFonts w:cs="B Nazanin" w:hint="cs"/>
          <w:b/>
          <w:bCs/>
          <w:sz w:val="32"/>
          <w:szCs w:val="32"/>
          <w:rtl/>
          <w:lang w:bidi="fa-IR"/>
        </w:rPr>
        <w:t>آيد</w:t>
      </w:r>
      <w:r w:rsidRPr="00A42793">
        <w:rPr>
          <w:rFonts w:cs="B Nazanin"/>
          <w:b/>
          <w:bCs/>
          <w:sz w:val="32"/>
          <w:szCs w:val="32"/>
          <w:rtl/>
          <w:lang w:bidi="fa-IR"/>
        </w:rPr>
        <w:t xml:space="preserve"> </w:t>
      </w:r>
      <w:r w:rsidRPr="00A42793">
        <w:rPr>
          <w:rFonts w:cs="B Nazanin" w:hint="cs"/>
          <w:b/>
          <w:bCs/>
          <w:sz w:val="32"/>
          <w:szCs w:val="32"/>
          <w:rtl/>
          <w:lang w:bidi="fa-IR"/>
        </w:rPr>
        <w:t>و</w:t>
      </w:r>
      <w:r w:rsidRPr="00A42793">
        <w:rPr>
          <w:rFonts w:cs="B Nazanin"/>
          <w:b/>
          <w:bCs/>
          <w:sz w:val="32"/>
          <w:szCs w:val="32"/>
          <w:rtl/>
          <w:lang w:bidi="fa-IR"/>
        </w:rPr>
        <w:t xml:space="preserve"> </w:t>
      </w:r>
      <w:r w:rsidRPr="00A42793">
        <w:rPr>
          <w:rFonts w:cs="B Nazanin" w:hint="cs"/>
          <w:b/>
          <w:bCs/>
          <w:sz w:val="32"/>
          <w:szCs w:val="32"/>
          <w:rtl/>
          <w:lang w:bidi="fa-IR"/>
        </w:rPr>
        <w:t>نه</w:t>
      </w:r>
      <w:r w:rsidRPr="00A42793">
        <w:rPr>
          <w:rFonts w:cs="B Nazanin"/>
          <w:b/>
          <w:bCs/>
          <w:sz w:val="32"/>
          <w:szCs w:val="32"/>
          <w:rtl/>
          <w:lang w:bidi="fa-IR"/>
        </w:rPr>
        <w:t xml:space="preserve"> </w:t>
      </w:r>
      <w:r w:rsidRPr="00A42793">
        <w:rPr>
          <w:rFonts w:cs="B Nazanin" w:hint="cs"/>
          <w:b/>
          <w:bCs/>
          <w:sz w:val="32"/>
          <w:szCs w:val="32"/>
          <w:rtl/>
          <w:lang w:bidi="fa-IR"/>
        </w:rPr>
        <w:t>تنها</w:t>
      </w:r>
      <w:r w:rsidRPr="00A42793">
        <w:rPr>
          <w:rFonts w:cs="B Nazanin"/>
          <w:b/>
          <w:bCs/>
          <w:sz w:val="32"/>
          <w:szCs w:val="32"/>
          <w:rtl/>
          <w:lang w:bidi="fa-IR"/>
        </w:rPr>
        <w:t xml:space="preserve"> </w:t>
      </w:r>
      <w:r w:rsidRPr="00A42793">
        <w:rPr>
          <w:rFonts w:cs="B Nazanin" w:hint="cs"/>
          <w:b/>
          <w:bCs/>
          <w:sz w:val="32"/>
          <w:szCs w:val="32"/>
          <w:rtl/>
          <w:lang w:bidi="fa-IR"/>
        </w:rPr>
        <w:t>امامان</w:t>
      </w:r>
      <w:r w:rsidRPr="00A42793">
        <w:rPr>
          <w:rFonts w:cs="B Nazanin"/>
          <w:b/>
          <w:bCs/>
          <w:sz w:val="32"/>
          <w:szCs w:val="32"/>
          <w:rtl/>
          <w:lang w:bidi="fa-IR"/>
        </w:rPr>
        <w:t xml:space="preserve"> </w:t>
      </w:r>
      <w:r>
        <w:rPr>
          <w:rFonts w:cs="B Nazanin" w:hint="cs"/>
          <w:b/>
          <w:bCs/>
          <w:sz w:val="32"/>
          <w:szCs w:val="32"/>
          <w:rtl/>
          <w:lang w:bidi="fa-IR"/>
        </w:rPr>
        <w:t>معصوم (ع)</w:t>
      </w:r>
      <w:r w:rsidRPr="00A42793">
        <w:rPr>
          <w:rFonts w:cs="B Nazanin"/>
          <w:b/>
          <w:bCs/>
          <w:sz w:val="32"/>
          <w:szCs w:val="32"/>
          <w:rtl/>
          <w:lang w:bidi="fa-IR"/>
        </w:rPr>
        <w:t xml:space="preserve"> و دانشمندان و تاريخ‌</w:t>
      </w:r>
      <w:r>
        <w:rPr>
          <w:rFonts w:cs="B Nazanin" w:hint="cs"/>
          <w:b/>
          <w:bCs/>
          <w:sz w:val="32"/>
          <w:szCs w:val="32"/>
          <w:rtl/>
          <w:lang w:bidi="fa-IR"/>
        </w:rPr>
        <w:t xml:space="preserve"> </w:t>
      </w:r>
      <w:r w:rsidRPr="00A42793">
        <w:rPr>
          <w:rFonts w:cs="B Nazanin"/>
          <w:b/>
          <w:bCs/>
          <w:sz w:val="32"/>
          <w:szCs w:val="32"/>
          <w:rtl/>
          <w:lang w:bidi="fa-IR"/>
        </w:rPr>
        <w:t>نويسان شيعه به اين مهمّ اشاره كرده</w:t>
      </w:r>
      <w:r>
        <w:rPr>
          <w:rFonts w:ascii="Cambria" w:hAnsi="Cambria" w:cs="Cambria" w:hint="cs"/>
          <w:b/>
          <w:bCs/>
          <w:sz w:val="32"/>
          <w:szCs w:val="32"/>
          <w:rtl/>
          <w:lang w:bidi="fa-IR"/>
        </w:rPr>
        <w:t xml:space="preserve"> </w:t>
      </w:r>
      <w:r w:rsidRPr="00A42793">
        <w:rPr>
          <w:rFonts w:cs="B Nazanin" w:hint="cs"/>
          <w:b/>
          <w:bCs/>
          <w:sz w:val="32"/>
          <w:szCs w:val="32"/>
          <w:rtl/>
          <w:lang w:bidi="fa-IR"/>
        </w:rPr>
        <w:t>اند؛</w:t>
      </w:r>
      <w:r w:rsidRPr="00A42793">
        <w:rPr>
          <w:rFonts w:cs="B Nazanin"/>
          <w:b/>
          <w:bCs/>
          <w:sz w:val="32"/>
          <w:szCs w:val="32"/>
          <w:rtl/>
          <w:lang w:bidi="fa-IR"/>
        </w:rPr>
        <w:t xml:space="preserve"> </w:t>
      </w:r>
      <w:r w:rsidRPr="00A42793">
        <w:rPr>
          <w:rFonts w:cs="B Nazanin" w:hint="cs"/>
          <w:b/>
          <w:bCs/>
          <w:sz w:val="32"/>
          <w:szCs w:val="32"/>
          <w:rtl/>
          <w:lang w:bidi="fa-IR"/>
        </w:rPr>
        <w:t>بلكه</w:t>
      </w:r>
      <w:r w:rsidRPr="00A42793">
        <w:rPr>
          <w:rFonts w:cs="B Nazanin"/>
          <w:b/>
          <w:bCs/>
          <w:sz w:val="32"/>
          <w:szCs w:val="32"/>
          <w:rtl/>
          <w:lang w:bidi="fa-IR"/>
        </w:rPr>
        <w:t xml:space="preserve"> </w:t>
      </w:r>
      <w:r w:rsidRPr="00A42793">
        <w:rPr>
          <w:rFonts w:cs="B Nazanin" w:hint="cs"/>
          <w:b/>
          <w:bCs/>
          <w:sz w:val="32"/>
          <w:szCs w:val="32"/>
          <w:rtl/>
          <w:lang w:bidi="fa-IR"/>
        </w:rPr>
        <w:t>مورخان</w:t>
      </w:r>
      <w:r w:rsidRPr="00A42793">
        <w:rPr>
          <w:rFonts w:cs="B Nazanin"/>
          <w:b/>
          <w:bCs/>
          <w:sz w:val="32"/>
          <w:szCs w:val="32"/>
          <w:rtl/>
          <w:lang w:bidi="fa-IR"/>
        </w:rPr>
        <w:t xml:space="preserve"> </w:t>
      </w:r>
      <w:r w:rsidRPr="00A42793">
        <w:rPr>
          <w:rFonts w:cs="B Nazanin" w:hint="cs"/>
          <w:b/>
          <w:bCs/>
          <w:sz w:val="32"/>
          <w:szCs w:val="32"/>
          <w:rtl/>
          <w:lang w:bidi="fa-IR"/>
        </w:rPr>
        <w:t>و</w:t>
      </w:r>
      <w:r w:rsidRPr="00A42793">
        <w:rPr>
          <w:rFonts w:cs="B Nazanin"/>
          <w:b/>
          <w:bCs/>
          <w:sz w:val="32"/>
          <w:szCs w:val="32"/>
          <w:rtl/>
          <w:lang w:bidi="fa-IR"/>
        </w:rPr>
        <w:t xml:space="preserve"> </w:t>
      </w:r>
      <w:r w:rsidRPr="00A42793">
        <w:rPr>
          <w:rFonts w:cs="B Nazanin" w:hint="cs"/>
          <w:b/>
          <w:bCs/>
          <w:sz w:val="32"/>
          <w:szCs w:val="32"/>
          <w:rtl/>
          <w:lang w:bidi="fa-IR"/>
        </w:rPr>
        <w:t>محدثاني</w:t>
      </w:r>
      <w:r w:rsidRPr="00A42793">
        <w:rPr>
          <w:rFonts w:cs="B Nazanin"/>
          <w:b/>
          <w:bCs/>
          <w:sz w:val="32"/>
          <w:szCs w:val="32"/>
          <w:rtl/>
          <w:lang w:bidi="fa-IR"/>
        </w:rPr>
        <w:t xml:space="preserve"> </w:t>
      </w:r>
      <w:r w:rsidRPr="00A42793">
        <w:rPr>
          <w:rFonts w:cs="B Nazanin" w:hint="cs"/>
          <w:b/>
          <w:bCs/>
          <w:sz w:val="32"/>
          <w:szCs w:val="32"/>
          <w:rtl/>
          <w:lang w:bidi="fa-IR"/>
        </w:rPr>
        <w:t>چند</w:t>
      </w:r>
      <w:r w:rsidRPr="00A42793">
        <w:rPr>
          <w:rFonts w:cs="B Nazanin"/>
          <w:b/>
          <w:bCs/>
          <w:sz w:val="32"/>
          <w:szCs w:val="32"/>
          <w:rtl/>
          <w:lang w:bidi="fa-IR"/>
        </w:rPr>
        <w:t xml:space="preserve"> </w:t>
      </w:r>
      <w:r w:rsidRPr="00A42793">
        <w:rPr>
          <w:rFonts w:cs="B Nazanin" w:hint="cs"/>
          <w:b/>
          <w:bCs/>
          <w:sz w:val="32"/>
          <w:szCs w:val="32"/>
          <w:rtl/>
          <w:lang w:bidi="fa-IR"/>
        </w:rPr>
        <w:t>از</w:t>
      </w:r>
      <w:r w:rsidRPr="00A42793">
        <w:rPr>
          <w:rFonts w:cs="B Nazanin"/>
          <w:b/>
          <w:bCs/>
          <w:sz w:val="32"/>
          <w:szCs w:val="32"/>
          <w:rtl/>
          <w:lang w:bidi="fa-IR"/>
        </w:rPr>
        <w:t xml:space="preserve"> </w:t>
      </w:r>
      <w:r w:rsidRPr="00A42793">
        <w:rPr>
          <w:rFonts w:cs="B Nazanin" w:hint="cs"/>
          <w:b/>
          <w:bCs/>
          <w:sz w:val="32"/>
          <w:szCs w:val="32"/>
          <w:rtl/>
          <w:lang w:bidi="fa-IR"/>
        </w:rPr>
        <w:t>اهل</w:t>
      </w:r>
      <w:r w:rsidRPr="00A42793">
        <w:rPr>
          <w:rFonts w:cs="B Nazanin"/>
          <w:b/>
          <w:bCs/>
          <w:sz w:val="32"/>
          <w:szCs w:val="32"/>
          <w:rtl/>
          <w:lang w:bidi="fa-IR"/>
        </w:rPr>
        <w:t xml:space="preserve"> </w:t>
      </w:r>
      <w:r w:rsidRPr="00A42793">
        <w:rPr>
          <w:rFonts w:cs="B Nazanin" w:hint="cs"/>
          <w:b/>
          <w:bCs/>
          <w:sz w:val="32"/>
          <w:szCs w:val="32"/>
          <w:rtl/>
          <w:lang w:bidi="fa-IR"/>
        </w:rPr>
        <w:t>سنّت</w:t>
      </w:r>
      <w:r w:rsidRPr="00A42793">
        <w:rPr>
          <w:rFonts w:cs="B Nazanin"/>
          <w:b/>
          <w:bCs/>
          <w:sz w:val="32"/>
          <w:szCs w:val="32"/>
          <w:rtl/>
          <w:lang w:bidi="fa-IR"/>
        </w:rPr>
        <w:t xml:space="preserve"> </w:t>
      </w:r>
      <w:r w:rsidRPr="00A42793">
        <w:rPr>
          <w:rFonts w:cs="B Nazanin" w:hint="cs"/>
          <w:b/>
          <w:bCs/>
          <w:sz w:val="32"/>
          <w:szCs w:val="32"/>
          <w:rtl/>
          <w:lang w:bidi="fa-IR"/>
        </w:rPr>
        <w:t>نيز</w:t>
      </w:r>
      <w:r w:rsidRPr="00A42793">
        <w:rPr>
          <w:rFonts w:cs="B Nazanin"/>
          <w:b/>
          <w:bCs/>
          <w:sz w:val="32"/>
          <w:szCs w:val="32"/>
          <w:rtl/>
          <w:lang w:bidi="fa-IR"/>
        </w:rPr>
        <w:t xml:space="preserve"> </w:t>
      </w:r>
      <w:r w:rsidRPr="00A42793">
        <w:rPr>
          <w:rFonts w:cs="B Nazanin" w:hint="cs"/>
          <w:b/>
          <w:bCs/>
          <w:sz w:val="32"/>
          <w:szCs w:val="32"/>
          <w:rtl/>
          <w:lang w:bidi="fa-IR"/>
        </w:rPr>
        <w:t>به</w:t>
      </w:r>
      <w:r w:rsidRPr="00A42793">
        <w:rPr>
          <w:rFonts w:cs="B Nazanin"/>
          <w:b/>
          <w:bCs/>
          <w:sz w:val="32"/>
          <w:szCs w:val="32"/>
          <w:rtl/>
          <w:lang w:bidi="fa-IR"/>
        </w:rPr>
        <w:t xml:space="preserve"> </w:t>
      </w:r>
      <w:r w:rsidRPr="00A42793">
        <w:rPr>
          <w:rFonts w:cs="B Nazanin" w:hint="cs"/>
          <w:b/>
          <w:bCs/>
          <w:sz w:val="32"/>
          <w:szCs w:val="32"/>
          <w:rtl/>
          <w:lang w:bidi="fa-IR"/>
        </w:rPr>
        <w:t>اين</w:t>
      </w:r>
      <w:r w:rsidRPr="00A42793">
        <w:rPr>
          <w:rFonts w:cs="B Nazanin"/>
          <w:b/>
          <w:bCs/>
          <w:sz w:val="32"/>
          <w:szCs w:val="32"/>
          <w:rtl/>
          <w:lang w:bidi="fa-IR"/>
        </w:rPr>
        <w:t xml:space="preserve"> </w:t>
      </w:r>
      <w:r w:rsidRPr="00A42793">
        <w:rPr>
          <w:rFonts w:cs="B Nazanin" w:hint="cs"/>
          <w:b/>
          <w:bCs/>
          <w:sz w:val="32"/>
          <w:szCs w:val="32"/>
          <w:rtl/>
          <w:lang w:bidi="fa-IR"/>
        </w:rPr>
        <w:t>حادثه</w:t>
      </w:r>
      <w:r w:rsidRPr="00A42793">
        <w:rPr>
          <w:rFonts w:cs="B Nazanin"/>
          <w:b/>
          <w:bCs/>
          <w:sz w:val="32"/>
          <w:szCs w:val="32"/>
          <w:rtl/>
          <w:lang w:bidi="fa-IR"/>
        </w:rPr>
        <w:t xml:space="preserve"> </w:t>
      </w:r>
      <w:r w:rsidRPr="00A42793">
        <w:rPr>
          <w:rFonts w:cs="B Nazanin" w:hint="cs"/>
          <w:b/>
          <w:bCs/>
          <w:sz w:val="32"/>
          <w:szCs w:val="32"/>
          <w:rtl/>
          <w:lang w:bidi="fa-IR"/>
        </w:rPr>
        <w:t>بزرگ</w:t>
      </w:r>
      <w:r w:rsidRPr="00A42793">
        <w:rPr>
          <w:rFonts w:cs="B Nazanin"/>
          <w:b/>
          <w:bCs/>
          <w:sz w:val="32"/>
          <w:szCs w:val="32"/>
          <w:rtl/>
          <w:lang w:bidi="fa-IR"/>
        </w:rPr>
        <w:t xml:space="preserve"> </w:t>
      </w:r>
      <w:r w:rsidRPr="00A42793">
        <w:rPr>
          <w:rFonts w:cs="B Nazanin" w:hint="cs"/>
          <w:b/>
          <w:bCs/>
          <w:sz w:val="32"/>
          <w:szCs w:val="32"/>
          <w:rtl/>
          <w:lang w:bidi="fa-IR"/>
        </w:rPr>
        <w:t>تصريح</w:t>
      </w:r>
      <w:r w:rsidRPr="00A42793">
        <w:rPr>
          <w:rFonts w:cs="B Nazanin"/>
          <w:b/>
          <w:bCs/>
          <w:sz w:val="32"/>
          <w:szCs w:val="32"/>
          <w:rtl/>
          <w:lang w:bidi="fa-IR"/>
        </w:rPr>
        <w:t xml:space="preserve"> </w:t>
      </w:r>
      <w:r w:rsidRPr="00A42793">
        <w:rPr>
          <w:rFonts w:cs="B Nazanin" w:hint="cs"/>
          <w:b/>
          <w:bCs/>
          <w:sz w:val="32"/>
          <w:szCs w:val="32"/>
          <w:rtl/>
          <w:lang w:bidi="fa-IR"/>
        </w:rPr>
        <w:t>نموده،</w:t>
      </w:r>
      <w:r w:rsidRPr="00A42793">
        <w:rPr>
          <w:rFonts w:cs="B Nazanin"/>
          <w:b/>
          <w:bCs/>
          <w:sz w:val="32"/>
          <w:szCs w:val="32"/>
          <w:rtl/>
          <w:lang w:bidi="fa-IR"/>
        </w:rPr>
        <w:t xml:space="preserve"> </w:t>
      </w:r>
      <w:r w:rsidRPr="00A42793">
        <w:rPr>
          <w:rFonts w:cs="B Nazanin" w:hint="cs"/>
          <w:b/>
          <w:bCs/>
          <w:sz w:val="32"/>
          <w:szCs w:val="32"/>
          <w:rtl/>
          <w:lang w:bidi="fa-IR"/>
        </w:rPr>
        <w:t>آن</w:t>
      </w:r>
      <w:r w:rsidRPr="00A42793">
        <w:rPr>
          <w:rFonts w:cs="B Nazanin"/>
          <w:b/>
          <w:bCs/>
          <w:sz w:val="32"/>
          <w:szCs w:val="32"/>
          <w:rtl/>
          <w:lang w:bidi="fa-IR"/>
        </w:rPr>
        <w:t xml:space="preserve"> </w:t>
      </w:r>
      <w:r w:rsidRPr="00A42793">
        <w:rPr>
          <w:rFonts w:cs="B Nazanin" w:hint="cs"/>
          <w:b/>
          <w:bCs/>
          <w:sz w:val="32"/>
          <w:szCs w:val="32"/>
          <w:rtl/>
          <w:lang w:bidi="fa-IR"/>
        </w:rPr>
        <w:t>را</w:t>
      </w:r>
      <w:r w:rsidRPr="00A42793">
        <w:rPr>
          <w:rFonts w:cs="B Nazanin"/>
          <w:b/>
          <w:bCs/>
          <w:sz w:val="32"/>
          <w:szCs w:val="32"/>
          <w:rtl/>
          <w:lang w:bidi="fa-IR"/>
        </w:rPr>
        <w:t xml:space="preserve"> </w:t>
      </w:r>
      <w:r w:rsidRPr="00A42793">
        <w:rPr>
          <w:rFonts w:cs="B Nazanin" w:hint="cs"/>
          <w:b/>
          <w:bCs/>
          <w:sz w:val="32"/>
          <w:szCs w:val="32"/>
          <w:rtl/>
          <w:lang w:bidi="fa-IR"/>
        </w:rPr>
        <w:t>يك</w:t>
      </w:r>
      <w:r w:rsidRPr="00A42793">
        <w:rPr>
          <w:rFonts w:cs="B Nazanin"/>
          <w:b/>
          <w:bCs/>
          <w:sz w:val="32"/>
          <w:szCs w:val="32"/>
          <w:rtl/>
          <w:lang w:bidi="fa-IR"/>
        </w:rPr>
        <w:t xml:space="preserve"> </w:t>
      </w:r>
      <w:r w:rsidRPr="00A42793">
        <w:rPr>
          <w:rFonts w:cs="B Nazanin" w:hint="cs"/>
          <w:b/>
          <w:bCs/>
          <w:sz w:val="32"/>
          <w:szCs w:val="32"/>
          <w:rtl/>
          <w:lang w:bidi="fa-IR"/>
        </w:rPr>
        <w:t>واقعيت</w:t>
      </w:r>
      <w:r w:rsidRPr="00A42793">
        <w:rPr>
          <w:rFonts w:cs="B Nazanin"/>
          <w:b/>
          <w:bCs/>
          <w:sz w:val="32"/>
          <w:szCs w:val="32"/>
          <w:rtl/>
          <w:lang w:bidi="fa-IR"/>
        </w:rPr>
        <w:t xml:space="preserve"> </w:t>
      </w:r>
      <w:r w:rsidRPr="00A42793">
        <w:rPr>
          <w:rFonts w:cs="B Nazanin" w:hint="cs"/>
          <w:b/>
          <w:bCs/>
          <w:sz w:val="32"/>
          <w:szCs w:val="32"/>
          <w:rtl/>
          <w:lang w:bidi="fa-IR"/>
        </w:rPr>
        <w:t>تحقق</w:t>
      </w:r>
      <w:r w:rsidRPr="00A42793">
        <w:rPr>
          <w:rFonts w:cs="B Nazanin"/>
          <w:b/>
          <w:bCs/>
          <w:sz w:val="32"/>
          <w:szCs w:val="32"/>
          <w:rtl/>
          <w:lang w:bidi="fa-IR"/>
        </w:rPr>
        <w:t xml:space="preserve"> </w:t>
      </w:r>
      <w:r w:rsidRPr="00A42793">
        <w:rPr>
          <w:rFonts w:cs="B Nazanin" w:hint="cs"/>
          <w:b/>
          <w:bCs/>
          <w:sz w:val="32"/>
          <w:szCs w:val="32"/>
          <w:rtl/>
          <w:lang w:bidi="fa-IR"/>
        </w:rPr>
        <w:t>يافته</w:t>
      </w:r>
      <w:r w:rsidRPr="00A42793">
        <w:rPr>
          <w:rFonts w:cs="B Nazanin"/>
          <w:b/>
          <w:bCs/>
          <w:sz w:val="32"/>
          <w:szCs w:val="32"/>
          <w:rtl/>
          <w:lang w:bidi="fa-IR"/>
        </w:rPr>
        <w:t xml:space="preserve"> </w:t>
      </w:r>
      <w:r w:rsidRPr="00A42793">
        <w:rPr>
          <w:rFonts w:cs="B Nazanin" w:hint="cs"/>
          <w:b/>
          <w:bCs/>
          <w:sz w:val="32"/>
          <w:szCs w:val="32"/>
          <w:rtl/>
          <w:lang w:bidi="fa-IR"/>
        </w:rPr>
        <w:t>دانسته‌اند</w:t>
      </w:r>
      <w:r w:rsidRPr="00A42793">
        <w:rPr>
          <w:rFonts w:cs="B Nazanin"/>
          <w:b/>
          <w:bCs/>
          <w:sz w:val="32"/>
          <w:szCs w:val="32"/>
          <w:rtl/>
          <w:lang w:bidi="fa-IR"/>
        </w:rPr>
        <w:t xml:space="preserve">. </w:t>
      </w:r>
      <w:r w:rsidRPr="00A42793">
        <w:rPr>
          <w:rFonts w:cs="B Nazanin" w:hint="cs"/>
          <w:b/>
          <w:bCs/>
          <w:sz w:val="32"/>
          <w:szCs w:val="32"/>
          <w:rtl/>
          <w:lang w:bidi="fa-IR"/>
        </w:rPr>
        <w:t>اين</w:t>
      </w:r>
      <w:r w:rsidRPr="00A42793">
        <w:rPr>
          <w:rFonts w:cs="B Nazanin"/>
          <w:b/>
          <w:bCs/>
          <w:sz w:val="32"/>
          <w:szCs w:val="32"/>
          <w:rtl/>
          <w:lang w:bidi="fa-IR"/>
        </w:rPr>
        <w:t xml:space="preserve"> </w:t>
      </w:r>
      <w:r w:rsidRPr="00A42793">
        <w:rPr>
          <w:rFonts w:cs="B Nazanin" w:hint="cs"/>
          <w:b/>
          <w:bCs/>
          <w:sz w:val="32"/>
          <w:szCs w:val="32"/>
          <w:rtl/>
          <w:lang w:bidi="fa-IR"/>
        </w:rPr>
        <w:t>ولادت</w:t>
      </w:r>
      <w:r w:rsidRPr="00A42793">
        <w:rPr>
          <w:rFonts w:cs="B Nazanin"/>
          <w:b/>
          <w:bCs/>
          <w:sz w:val="32"/>
          <w:szCs w:val="32"/>
          <w:rtl/>
          <w:lang w:bidi="fa-IR"/>
        </w:rPr>
        <w:t xml:space="preserve"> </w:t>
      </w:r>
      <w:r w:rsidRPr="00A42793">
        <w:rPr>
          <w:rFonts w:cs="B Nazanin" w:hint="cs"/>
          <w:b/>
          <w:bCs/>
          <w:sz w:val="32"/>
          <w:szCs w:val="32"/>
          <w:rtl/>
          <w:lang w:bidi="fa-IR"/>
        </w:rPr>
        <w:t>نقطة</w:t>
      </w:r>
      <w:r w:rsidRPr="00A42793">
        <w:rPr>
          <w:rFonts w:cs="B Nazanin"/>
          <w:b/>
          <w:bCs/>
          <w:sz w:val="32"/>
          <w:szCs w:val="32"/>
          <w:rtl/>
          <w:lang w:bidi="fa-IR"/>
        </w:rPr>
        <w:t xml:space="preserve"> </w:t>
      </w:r>
      <w:r w:rsidRPr="00A42793">
        <w:rPr>
          <w:rFonts w:cs="B Nazanin" w:hint="cs"/>
          <w:b/>
          <w:bCs/>
          <w:sz w:val="32"/>
          <w:szCs w:val="32"/>
          <w:rtl/>
          <w:lang w:bidi="fa-IR"/>
        </w:rPr>
        <w:t>عطفي</w:t>
      </w:r>
      <w:r w:rsidRPr="00A42793">
        <w:rPr>
          <w:rFonts w:cs="B Nazanin"/>
          <w:b/>
          <w:bCs/>
          <w:sz w:val="32"/>
          <w:szCs w:val="32"/>
          <w:rtl/>
          <w:lang w:bidi="fa-IR"/>
        </w:rPr>
        <w:t xml:space="preserve"> </w:t>
      </w:r>
      <w:r w:rsidRPr="00A42793">
        <w:rPr>
          <w:rFonts w:cs="B Nazanin" w:hint="cs"/>
          <w:b/>
          <w:bCs/>
          <w:sz w:val="32"/>
          <w:szCs w:val="32"/>
          <w:rtl/>
          <w:lang w:bidi="fa-IR"/>
        </w:rPr>
        <w:t>در</w:t>
      </w:r>
      <w:r w:rsidRPr="00A42793">
        <w:rPr>
          <w:rFonts w:cs="B Nazanin"/>
          <w:b/>
          <w:bCs/>
          <w:sz w:val="32"/>
          <w:szCs w:val="32"/>
          <w:rtl/>
          <w:lang w:bidi="fa-IR"/>
        </w:rPr>
        <w:t xml:space="preserve"> </w:t>
      </w:r>
      <w:r w:rsidRPr="00A42793">
        <w:rPr>
          <w:rFonts w:cs="B Nazanin" w:hint="cs"/>
          <w:b/>
          <w:bCs/>
          <w:sz w:val="32"/>
          <w:szCs w:val="32"/>
          <w:rtl/>
          <w:lang w:bidi="fa-IR"/>
        </w:rPr>
        <w:t>تاريخ</w:t>
      </w:r>
      <w:r w:rsidRPr="00A42793">
        <w:rPr>
          <w:rFonts w:cs="B Nazanin"/>
          <w:b/>
          <w:bCs/>
          <w:sz w:val="32"/>
          <w:szCs w:val="32"/>
          <w:rtl/>
          <w:lang w:bidi="fa-IR"/>
        </w:rPr>
        <w:t xml:space="preserve"> </w:t>
      </w:r>
      <w:r w:rsidRPr="00A42793">
        <w:rPr>
          <w:rFonts w:cs="B Nazanin" w:hint="cs"/>
          <w:b/>
          <w:bCs/>
          <w:sz w:val="32"/>
          <w:szCs w:val="32"/>
          <w:rtl/>
          <w:lang w:bidi="fa-IR"/>
        </w:rPr>
        <w:t>زندگي</w:t>
      </w:r>
      <w:r w:rsidRPr="00A42793">
        <w:rPr>
          <w:rFonts w:cs="B Nazanin"/>
          <w:b/>
          <w:bCs/>
          <w:sz w:val="32"/>
          <w:szCs w:val="32"/>
          <w:rtl/>
          <w:lang w:bidi="fa-IR"/>
        </w:rPr>
        <w:t xml:space="preserve"> </w:t>
      </w:r>
      <w:r w:rsidRPr="00A42793">
        <w:rPr>
          <w:rFonts w:cs="B Nazanin" w:hint="cs"/>
          <w:b/>
          <w:bCs/>
          <w:sz w:val="32"/>
          <w:szCs w:val="32"/>
          <w:rtl/>
          <w:lang w:bidi="fa-IR"/>
        </w:rPr>
        <w:t>بشر</w:t>
      </w:r>
      <w:r w:rsidRPr="00A42793">
        <w:rPr>
          <w:rFonts w:cs="B Nazanin"/>
          <w:b/>
          <w:bCs/>
          <w:sz w:val="32"/>
          <w:szCs w:val="32"/>
          <w:rtl/>
          <w:lang w:bidi="fa-IR"/>
        </w:rPr>
        <w:t xml:space="preserve"> </w:t>
      </w:r>
      <w:r w:rsidRPr="00A42793">
        <w:rPr>
          <w:rFonts w:cs="B Nazanin" w:hint="cs"/>
          <w:b/>
          <w:bCs/>
          <w:sz w:val="32"/>
          <w:szCs w:val="32"/>
          <w:rtl/>
          <w:lang w:bidi="fa-IR"/>
        </w:rPr>
        <w:t>بر</w:t>
      </w:r>
      <w:r w:rsidRPr="00A42793">
        <w:rPr>
          <w:rFonts w:cs="B Nazanin"/>
          <w:b/>
          <w:bCs/>
          <w:sz w:val="32"/>
          <w:szCs w:val="32"/>
          <w:rtl/>
          <w:lang w:bidi="fa-IR"/>
        </w:rPr>
        <w:t xml:space="preserve"> </w:t>
      </w:r>
      <w:r w:rsidRPr="00A42793">
        <w:rPr>
          <w:rFonts w:cs="B Nazanin" w:hint="cs"/>
          <w:b/>
          <w:bCs/>
          <w:sz w:val="32"/>
          <w:szCs w:val="32"/>
          <w:rtl/>
          <w:lang w:bidi="fa-IR"/>
        </w:rPr>
        <w:t>روي</w:t>
      </w:r>
      <w:r w:rsidRPr="00A42793">
        <w:rPr>
          <w:rFonts w:cs="B Nazanin"/>
          <w:b/>
          <w:bCs/>
          <w:sz w:val="32"/>
          <w:szCs w:val="32"/>
          <w:rtl/>
          <w:lang w:bidi="fa-IR"/>
        </w:rPr>
        <w:t xml:space="preserve"> </w:t>
      </w:r>
      <w:r w:rsidRPr="00A42793">
        <w:rPr>
          <w:rFonts w:cs="B Nazanin" w:hint="cs"/>
          <w:b/>
          <w:bCs/>
          <w:sz w:val="32"/>
          <w:szCs w:val="32"/>
          <w:rtl/>
          <w:lang w:bidi="fa-IR"/>
        </w:rPr>
        <w:t>كره</w:t>
      </w:r>
      <w:r w:rsidRPr="00A42793">
        <w:rPr>
          <w:rFonts w:cs="B Nazanin"/>
          <w:b/>
          <w:bCs/>
          <w:sz w:val="32"/>
          <w:szCs w:val="32"/>
          <w:rtl/>
          <w:lang w:bidi="fa-IR"/>
        </w:rPr>
        <w:t xml:space="preserve"> </w:t>
      </w:r>
      <w:r w:rsidRPr="00A42793">
        <w:rPr>
          <w:rFonts w:cs="B Nazanin" w:hint="cs"/>
          <w:b/>
          <w:bCs/>
          <w:sz w:val="32"/>
          <w:szCs w:val="32"/>
          <w:rtl/>
          <w:lang w:bidi="fa-IR"/>
        </w:rPr>
        <w:t>زمين</w:t>
      </w:r>
      <w:r w:rsidRPr="00A42793">
        <w:rPr>
          <w:rFonts w:cs="B Nazanin"/>
          <w:b/>
          <w:bCs/>
          <w:sz w:val="32"/>
          <w:szCs w:val="32"/>
          <w:rtl/>
          <w:lang w:bidi="fa-IR"/>
        </w:rPr>
        <w:t xml:space="preserve"> </w:t>
      </w:r>
      <w:r w:rsidRPr="00A42793">
        <w:rPr>
          <w:rFonts w:cs="B Nazanin" w:hint="cs"/>
          <w:b/>
          <w:bCs/>
          <w:sz w:val="32"/>
          <w:szCs w:val="32"/>
          <w:rtl/>
          <w:lang w:bidi="fa-IR"/>
        </w:rPr>
        <w:t>است</w:t>
      </w:r>
      <w:r w:rsidRPr="00A42793">
        <w:rPr>
          <w:rFonts w:cs="B Nazanin"/>
          <w:b/>
          <w:bCs/>
          <w:sz w:val="32"/>
          <w:szCs w:val="32"/>
          <w:rtl/>
          <w:lang w:bidi="fa-IR"/>
        </w:rPr>
        <w:t>.</w:t>
      </w:r>
    </w:p>
    <w:p w:rsidR="00A42793" w:rsidRPr="0037523A" w:rsidRDefault="00A42793" w:rsidP="00A42793">
      <w:pPr>
        <w:pStyle w:val="FootnoteText"/>
        <w:bidi/>
        <w:spacing w:before="120"/>
        <w:ind w:left="4" w:firstLine="0"/>
        <w:jc w:val="both"/>
        <w:rPr>
          <w:rFonts w:cs="B Nazanin"/>
          <w:b/>
          <w:bCs/>
          <w:sz w:val="16"/>
          <w:szCs w:val="16"/>
          <w:rtl/>
          <w:lang w:bidi="fa-IR"/>
        </w:rPr>
      </w:pPr>
    </w:p>
    <w:p w:rsidR="00CD62D7" w:rsidRPr="0037523A" w:rsidRDefault="00A42793" w:rsidP="00E73742">
      <w:pPr>
        <w:pStyle w:val="FootnoteText"/>
        <w:bidi/>
        <w:ind w:left="4" w:firstLine="284"/>
        <w:jc w:val="both"/>
        <w:rPr>
          <w:rFonts w:cs="B Titr"/>
          <w:b/>
          <w:bCs/>
          <w:sz w:val="32"/>
          <w:szCs w:val="32"/>
          <w:rtl/>
          <w:lang w:bidi="fa-IR"/>
        </w:rPr>
      </w:pPr>
      <w:r>
        <w:rPr>
          <w:rFonts w:cs="B Titr" w:hint="cs"/>
          <w:b/>
          <w:bCs/>
          <w:sz w:val="32"/>
          <w:szCs w:val="32"/>
          <w:rtl/>
          <w:lang w:bidi="fa-IR"/>
        </w:rPr>
        <w:t>-فلسفه مخفی بودن ولادت حضرت</w:t>
      </w:r>
    </w:p>
    <w:p w:rsidR="00A42793" w:rsidRPr="00A42793" w:rsidRDefault="00A42793" w:rsidP="00E73742">
      <w:pPr>
        <w:pStyle w:val="FootnoteText"/>
        <w:bidi/>
        <w:ind w:left="4" w:firstLine="284"/>
        <w:jc w:val="both"/>
        <w:rPr>
          <w:rFonts w:cs="B Nazanin"/>
          <w:b/>
          <w:bCs/>
          <w:sz w:val="32"/>
          <w:szCs w:val="32"/>
          <w:rtl/>
          <w:lang w:bidi="fa-IR"/>
        </w:rPr>
      </w:pPr>
      <w:r w:rsidRPr="00A42793">
        <w:rPr>
          <w:rFonts w:cs="B Nazanin"/>
          <w:b/>
          <w:bCs/>
          <w:sz w:val="32"/>
          <w:szCs w:val="32"/>
          <w:rtl/>
          <w:lang w:bidi="fa-IR"/>
        </w:rPr>
        <w:t>يکي از ويژگي</w:t>
      </w:r>
      <w:r>
        <w:rPr>
          <w:rFonts w:ascii="Cambria" w:hAnsi="Cambria" w:cs="Cambria" w:hint="cs"/>
          <w:b/>
          <w:bCs/>
          <w:sz w:val="32"/>
          <w:szCs w:val="32"/>
          <w:rtl/>
          <w:lang w:bidi="fa-IR"/>
        </w:rPr>
        <w:t xml:space="preserve"> </w:t>
      </w:r>
      <w:r w:rsidRPr="00A42793">
        <w:rPr>
          <w:rFonts w:cs="B Nazanin" w:hint="cs"/>
          <w:b/>
          <w:bCs/>
          <w:sz w:val="32"/>
          <w:szCs w:val="32"/>
          <w:rtl/>
          <w:lang w:bidi="fa-IR"/>
        </w:rPr>
        <w:t>هاي</w:t>
      </w:r>
      <w:r w:rsidRPr="00A42793">
        <w:rPr>
          <w:rFonts w:cs="B Nazanin"/>
          <w:b/>
          <w:bCs/>
          <w:sz w:val="32"/>
          <w:szCs w:val="32"/>
          <w:rtl/>
          <w:lang w:bidi="fa-IR"/>
        </w:rPr>
        <w:t xml:space="preserve"> </w:t>
      </w:r>
      <w:r w:rsidRPr="00A42793">
        <w:rPr>
          <w:rFonts w:cs="B Nazanin" w:hint="cs"/>
          <w:b/>
          <w:bCs/>
          <w:sz w:val="32"/>
          <w:szCs w:val="32"/>
          <w:rtl/>
          <w:lang w:bidi="fa-IR"/>
        </w:rPr>
        <w:t>مهم</w:t>
      </w:r>
      <w:r w:rsidRPr="00A42793">
        <w:rPr>
          <w:rFonts w:cs="B Nazanin"/>
          <w:b/>
          <w:bCs/>
          <w:sz w:val="32"/>
          <w:szCs w:val="32"/>
          <w:rtl/>
          <w:lang w:bidi="fa-IR"/>
        </w:rPr>
        <w:t xml:space="preserve"> </w:t>
      </w:r>
      <w:r w:rsidRPr="00A42793">
        <w:rPr>
          <w:rFonts w:cs="B Nazanin" w:hint="cs"/>
          <w:b/>
          <w:bCs/>
          <w:sz w:val="32"/>
          <w:szCs w:val="32"/>
          <w:rtl/>
          <w:lang w:bidi="fa-IR"/>
        </w:rPr>
        <w:t>ولادت</w:t>
      </w:r>
      <w:r w:rsidRPr="00A42793">
        <w:rPr>
          <w:rFonts w:cs="B Nazanin"/>
          <w:b/>
          <w:bCs/>
          <w:sz w:val="32"/>
          <w:szCs w:val="32"/>
          <w:rtl/>
          <w:lang w:bidi="fa-IR"/>
        </w:rPr>
        <w:t xml:space="preserve"> </w:t>
      </w:r>
      <w:r w:rsidRPr="00A42793">
        <w:rPr>
          <w:rFonts w:cs="B Nazanin" w:hint="cs"/>
          <w:b/>
          <w:bCs/>
          <w:sz w:val="32"/>
          <w:szCs w:val="32"/>
          <w:rtl/>
          <w:lang w:bidi="fa-IR"/>
        </w:rPr>
        <w:t>حضرت</w:t>
      </w:r>
      <w:r w:rsidRPr="00A42793">
        <w:rPr>
          <w:rFonts w:cs="B Nazanin"/>
          <w:b/>
          <w:bCs/>
          <w:sz w:val="32"/>
          <w:szCs w:val="32"/>
          <w:rtl/>
          <w:lang w:bidi="fa-IR"/>
        </w:rPr>
        <w:t xml:space="preserve"> </w:t>
      </w:r>
      <w:r w:rsidRPr="00A42793">
        <w:rPr>
          <w:rFonts w:cs="B Nazanin" w:hint="cs"/>
          <w:b/>
          <w:bCs/>
          <w:sz w:val="32"/>
          <w:szCs w:val="32"/>
          <w:rtl/>
          <w:lang w:bidi="fa-IR"/>
        </w:rPr>
        <w:t>مهدي</w:t>
      </w:r>
      <w:r w:rsidRPr="00A42793">
        <w:rPr>
          <w:rFonts w:cs="B Nazanin"/>
          <w:b/>
          <w:bCs/>
          <w:sz w:val="32"/>
          <w:szCs w:val="32"/>
          <w:rtl/>
          <w:lang w:bidi="fa-IR"/>
        </w:rPr>
        <w:t>(</w:t>
      </w:r>
      <w:r w:rsidRPr="00A42793">
        <w:rPr>
          <w:rFonts w:cs="B Nazanin" w:hint="cs"/>
          <w:b/>
          <w:bCs/>
          <w:sz w:val="32"/>
          <w:szCs w:val="32"/>
          <w:rtl/>
          <w:lang w:bidi="fa-IR"/>
        </w:rPr>
        <w:t>عج</w:t>
      </w:r>
      <w:r w:rsidRPr="00A42793">
        <w:rPr>
          <w:rFonts w:cs="B Nazanin"/>
          <w:b/>
          <w:bCs/>
          <w:sz w:val="32"/>
          <w:szCs w:val="32"/>
          <w:rtl/>
          <w:lang w:bidi="fa-IR"/>
        </w:rPr>
        <w:t>)</w:t>
      </w:r>
      <w:r w:rsidRPr="00A42793">
        <w:rPr>
          <w:rFonts w:cs="B Nazanin" w:hint="cs"/>
          <w:b/>
          <w:bCs/>
          <w:sz w:val="32"/>
          <w:szCs w:val="32"/>
          <w:rtl/>
          <w:lang w:bidi="fa-IR"/>
        </w:rPr>
        <w:t>،</w:t>
      </w:r>
      <w:r w:rsidRPr="00A42793">
        <w:rPr>
          <w:rFonts w:cs="B Nazanin"/>
          <w:b/>
          <w:bCs/>
          <w:sz w:val="32"/>
          <w:szCs w:val="32"/>
          <w:rtl/>
          <w:lang w:bidi="fa-IR"/>
        </w:rPr>
        <w:t xml:space="preserve">  </w:t>
      </w:r>
      <w:r w:rsidRPr="00A42793">
        <w:rPr>
          <w:rFonts w:cs="B Nazanin" w:hint="cs"/>
          <w:b/>
          <w:bCs/>
          <w:sz w:val="32"/>
          <w:szCs w:val="32"/>
          <w:rtl/>
          <w:lang w:bidi="fa-IR"/>
        </w:rPr>
        <w:t>مخفي</w:t>
      </w:r>
      <w:r w:rsidRPr="00A42793">
        <w:rPr>
          <w:rFonts w:cs="B Nazanin"/>
          <w:b/>
          <w:bCs/>
          <w:sz w:val="32"/>
          <w:szCs w:val="32"/>
          <w:rtl/>
          <w:lang w:bidi="fa-IR"/>
        </w:rPr>
        <w:t xml:space="preserve"> </w:t>
      </w:r>
      <w:r w:rsidRPr="00A42793">
        <w:rPr>
          <w:rFonts w:cs="B Nazanin" w:hint="cs"/>
          <w:b/>
          <w:bCs/>
          <w:sz w:val="32"/>
          <w:szCs w:val="32"/>
          <w:rtl/>
          <w:lang w:bidi="fa-IR"/>
        </w:rPr>
        <w:t>بودن</w:t>
      </w:r>
      <w:r w:rsidRPr="00A42793">
        <w:rPr>
          <w:rFonts w:cs="B Nazanin"/>
          <w:b/>
          <w:bCs/>
          <w:sz w:val="32"/>
          <w:szCs w:val="32"/>
          <w:rtl/>
          <w:lang w:bidi="fa-IR"/>
        </w:rPr>
        <w:t xml:space="preserve"> </w:t>
      </w:r>
      <w:r w:rsidRPr="00A42793">
        <w:rPr>
          <w:rFonts w:cs="B Nazanin" w:hint="cs"/>
          <w:b/>
          <w:bCs/>
          <w:sz w:val="32"/>
          <w:szCs w:val="32"/>
          <w:rtl/>
          <w:lang w:bidi="fa-IR"/>
        </w:rPr>
        <w:t>آن</w:t>
      </w:r>
      <w:r w:rsidRPr="00A42793">
        <w:rPr>
          <w:rFonts w:cs="B Nazanin"/>
          <w:b/>
          <w:bCs/>
          <w:sz w:val="32"/>
          <w:szCs w:val="32"/>
          <w:rtl/>
          <w:lang w:bidi="fa-IR"/>
        </w:rPr>
        <w:t xml:space="preserve"> </w:t>
      </w:r>
      <w:r w:rsidRPr="00A42793">
        <w:rPr>
          <w:rFonts w:cs="B Nazanin" w:hint="cs"/>
          <w:b/>
          <w:bCs/>
          <w:sz w:val="32"/>
          <w:szCs w:val="32"/>
          <w:rtl/>
          <w:lang w:bidi="fa-IR"/>
        </w:rPr>
        <w:t>است</w:t>
      </w:r>
      <w:r w:rsidRPr="00A42793">
        <w:rPr>
          <w:rFonts w:cs="B Nazanin"/>
          <w:b/>
          <w:bCs/>
          <w:sz w:val="32"/>
          <w:szCs w:val="32"/>
          <w:rtl/>
          <w:lang w:bidi="fa-IR"/>
        </w:rPr>
        <w:t xml:space="preserve">. </w:t>
      </w:r>
      <w:r w:rsidRPr="00A42793">
        <w:rPr>
          <w:rFonts w:cs="B Nazanin" w:hint="cs"/>
          <w:b/>
          <w:bCs/>
          <w:sz w:val="32"/>
          <w:szCs w:val="32"/>
          <w:rtl/>
          <w:lang w:bidi="fa-IR"/>
        </w:rPr>
        <w:t>اين</w:t>
      </w:r>
      <w:r w:rsidRPr="00A42793">
        <w:rPr>
          <w:rFonts w:cs="B Nazanin"/>
          <w:b/>
          <w:bCs/>
          <w:sz w:val="32"/>
          <w:szCs w:val="32"/>
          <w:rtl/>
          <w:lang w:bidi="fa-IR"/>
        </w:rPr>
        <w:t xml:space="preserve"> </w:t>
      </w:r>
      <w:r w:rsidRPr="00A42793">
        <w:rPr>
          <w:rFonts w:cs="B Nazanin" w:hint="cs"/>
          <w:b/>
          <w:bCs/>
          <w:sz w:val="32"/>
          <w:szCs w:val="32"/>
          <w:rtl/>
          <w:lang w:bidi="fa-IR"/>
        </w:rPr>
        <w:t>امر</w:t>
      </w:r>
      <w:r w:rsidRPr="00A42793">
        <w:rPr>
          <w:rFonts w:cs="B Nazanin"/>
          <w:b/>
          <w:bCs/>
          <w:sz w:val="32"/>
          <w:szCs w:val="32"/>
          <w:rtl/>
          <w:lang w:bidi="fa-IR"/>
        </w:rPr>
        <w:t xml:space="preserve"> </w:t>
      </w:r>
      <w:r w:rsidRPr="00A42793">
        <w:rPr>
          <w:rFonts w:cs="B Nazanin" w:hint="cs"/>
          <w:b/>
          <w:bCs/>
          <w:sz w:val="32"/>
          <w:szCs w:val="32"/>
          <w:rtl/>
          <w:lang w:bidi="fa-IR"/>
        </w:rPr>
        <w:t>در</w:t>
      </w:r>
      <w:r w:rsidRPr="00A42793">
        <w:rPr>
          <w:rFonts w:cs="B Nazanin"/>
          <w:b/>
          <w:bCs/>
          <w:sz w:val="32"/>
          <w:szCs w:val="32"/>
          <w:rtl/>
          <w:lang w:bidi="fa-IR"/>
        </w:rPr>
        <w:t xml:space="preserve"> </w:t>
      </w:r>
      <w:r w:rsidRPr="00A42793">
        <w:rPr>
          <w:rFonts w:cs="B Nazanin" w:hint="cs"/>
          <w:b/>
          <w:bCs/>
          <w:sz w:val="32"/>
          <w:szCs w:val="32"/>
          <w:rtl/>
          <w:lang w:bidi="fa-IR"/>
        </w:rPr>
        <w:t>سخنان</w:t>
      </w:r>
      <w:r w:rsidRPr="00A42793">
        <w:rPr>
          <w:rFonts w:cs="B Nazanin"/>
          <w:b/>
          <w:bCs/>
          <w:sz w:val="32"/>
          <w:szCs w:val="32"/>
          <w:rtl/>
          <w:lang w:bidi="fa-IR"/>
        </w:rPr>
        <w:t xml:space="preserve"> </w:t>
      </w:r>
      <w:r>
        <w:rPr>
          <w:rFonts w:cs="B Nazanin" w:hint="cs"/>
          <w:b/>
          <w:bCs/>
          <w:sz w:val="32"/>
          <w:szCs w:val="32"/>
          <w:rtl/>
          <w:lang w:bidi="fa-IR"/>
        </w:rPr>
        <w:t>معصومين (ع)</w:t>
      </w:r>
      <w:r w:rsidRPr="00A42793">
        <w:rPr>
          <w:rFonts w:cs="B Nazanin"/>
          <w:b/>
          <w:bCs/>
          <w:sz w:val="32"/>
          <w:szCs w:val="32"/>
          <w:lang w:bidi="fa-IR"/>
        </w:rPr>
        <w:t xml:space="preserve"> </w:t>
      </w:r>
      <w:r w:rsidRPr="00A42793">
        <w:rPr>
          <w:rFonts w:cs="B Nazanin"/>
          <w:b/>
          <w:bCs/>
          <w:sz w:val="32"/>
          <w:szCs w:val="32"/>
          <w:rtl/>
          <w:lang w:bidi="fa-IR"/>
        </w:rPr>
        <w:t>مورد اشاره قرارگرفته و با تعابير متفاوت و فراواني به آن اشاره شده است</w:t>
      </w:r>
      <w:r w:rsidR="000E6213">
        <w:rPr>
          <w:rStyle w:val="FootnoteReference"/>
          <w:rFonts w:cs="B Nazanin"/>
          <w:b/>
          <w:bCs/>
          <w:sz w:val="32"/>
          <w:szCs w:val="32"/>
          <w:rtl/>
          <w:lang w:bidi="fa-IR"/>
        </w:rPr>
        <w:footnoteReference w:id="1"/>
      </w:r>
      <w:r w:rsidRPr="00A42793">
        <w:rPr>
          <w:rFonts w:cs="B Nazanin"/>
          <w:b/>
          <w:bCs/>
          <w:sz w:val="32"/>
          <w:szCs w:val="32"/>
          <w:rtl/>
          <w:lang w:bidi="fa-IR"/>
        </w:rPr>
        <w:t>.  و برخي از امامان به فلسفه اين مخفي بودن نيز اشاره كرده‌اند. از جمله روايت زير است</w:t>
      </w:r>
      <w:r w:rsidRPr="00A42793">
        <w:rPr>
          <w:rFonts w:cs="B Nazanin"/>
          <w:b/>
          <w:bCs/>
          <w:sz w:val="32"/>
          <w:szCs w:val="32"/>
          <w:lang w:bidi="fa-IR"/>
        </w:rPr>
        <w:t>:</w:t>
      </w:r>
    </w:p>
    <w:p w:rsidR="00A42793" w:rsidRPr="00A42793" w:rsidRDefault="00A42793" w:rsidP="00E73742">
      <w:pPr>
        <w:pStyle w:val="FootnoteText"/>
        <w:bidi/>
        <w:ind w:left="4" w:firstLine="284"/>
        <w:jc w:val="both"/>
        <w:rPr>
          <w:rFonts w:cs="B Nazanin"/>
          <w:b/>
          <w:bCs/>
          <w:sz w:val="32"/>
          <w:szCs w:val="32"/>
          <w:rtl/>
          <w:lang w:bidi="fa-IR"/>
        </w:rPr>
      </w:pPr>
      <w:r w:rsidRPr="00A42793">
        <w:rPr>
          <w:rFonts w:cs="B Nazanin"/>
          <w:b/>
          <w:bCs/>
          <w:sz w:val="32"/>
          <w:szCs w:val="32"/>
          <w:rtl/>
          <w:lang w:bidi="fa-IR"/>
        </w:rPr>
        <w:t>ايوب بن نوح گويد به حضرت رضا(ع) عرض كردم: من اميدوارم كه شما صاحب الامر باشيد، و خدا امر امامت را بدون شمشير و خونريزي به شما رساند، زيرا براي شما (به ولايت عهدي مأمون) بيعت گرفته شده و به نام شما سكّه زده‏اند، حضرت فرمود</w:t>
      </w:r>
      <w:r w:rsidRPr="00A42793">
        <w:rPr>
          <w:rFonts w:cs="B Nazanin"/>
          <w:b/>
          <w:bCs/>
          <w:sz w:val="32"/>
          <w:szCs w:val="32"/>
          <w:lang w:bidi="fa-IR"/>
        </w:rPr>
        <w:t xml:space="preserve">: </w:t>
      </w:r>
    </w:p>
    <w:p w:rsidR="00A42793" w:rsidRPr="00A42793" w:rsidRDefault="00A42793" w:rsidP="00E73742">
      <w:pPr>
        <w:pStyle w:val="FootnoteText"/>
        <w:bidi/>
        <w:ind w:left="4" w:firstLine="0"/>
        <w:jc w:val="both"/>
        <w:rPr>
          <w:rFonts w:cs="B Nazanin"/>
          <w:b/>
          <w:bCs/>
          <w:sz w:val="32"/>
          <w:szCs w:val="32"/>
          <w:rtl/>
          <w:lang w:bidi="fa-IR"/>
        </w:rPr>
      </w:pPr>
      <w:r w:rsidRPr="00A42793">
        <w:rPr>
          <w:rFonts w:cs="B Nazanin"/>
          <w:b/>
          <w:bCs/>
          <w:sz w:val="32"/>
          <w:szCs w:val="32"/>
          <w:rtl/>
          <w:lang w:bidi="fa-IR"/>
        </w:rPr>
        <w:t>هيچ كس از ما خاندان نيست كه مكاتبات داشته باشد و با انگشت به سويش اشاره كنند و از او مسأله بپرسند و اموال برايش برند، جز اينكه يا ترور شود و يا در بستر خود بميرد</w:t>
      </w:r>
      <w:r w:rsidRPr="00A42793">
        <w:rPr>
          <w:rFonts w:cs="B Nazanin"/>
          <w:b/>
          <w:bCs/>
          <w:sz w:val="32"/>
          <w:szCs w:val="32"/>
          <w:lang w:bidi="fa-IR"/>
        </w:rPr>
        <w:t>.</w:t>
      </w:r>
    </w:p>
    <w:p w:rsidR="00A42793" w:rsidRPr="00A42793" w:rsidRDefault="00A42793" w:rsidP="00E73742">
      <w:pPr>
        <w:pStyle w:val="FootnoteText"/>
        <w:bidi/>
        <w:ind w:left="4" w:firstLine="0"/>
        <w:jc w:val="both"/>
        <w:rPr>
          <w:rFonts w:cs="B Nazanin"/>
          <w:b/>
          <w:bCs/>
          <w:sz w:val="32"/>
          <w:szCs w:val="32"/>
          <w:rtl/>
          <w:lang w:bidi="fa-IR"/>
        </w:rPr>
      </w:pPr>
      <w:r>
        <w:rPr>
          <w:rFonts w:cs="B Nazanin"/>
          <w:b/>
          <w:bCs/>
          <w:sz w:val="32"/>
          <w:szCs w:val="32"/>
          <w:lang w:bidi="fa-IR"/>
        </w:rPr>
        <w:lastRenderedPageBreak/>
        <w:t>…</w:t>
      </w:r>
      <w:r w:rsidRPr="00A42793">
        <w:rPr>
          <w:rFonts w:cs="B Nazanin"/>
          <w:b/>
          <w:bCs/>
          <w:sz w:val="32"/>
          <w:szCs w:val="32"/>
          <w:rtl/>
          <w:lang w:bidi="fa-IR"/>
        </w:rPr>
        <w:t>حَتَّي يَبْعَثَ اللَّهُ لِهَذَا الْأَمْرِ غُلَاماً مِنَّا خَفِيَّ الْوِلَادَةِ وَ الْمَنْشَإ</w:t>
      </w:r>
      <w:r>
        <w:rPr>
          <w:rFonts w:cs="B Nazanin"/>
          <w:b/>
          <w:bCs/>
          <w:sz w:val="32"/>
          <w:szCs w:val="32"/>
          <w:rtl/>
          <w:lang w:bidi="fa-IR"/>
        </w:rPr>
        <w:t>ِ غَيْرَ خَفِيٍّ فِي نَسَبِهِ؛</w:t>
      </w:r>
      <w:r w:rsidR="000E6213">
        <w:rPr>
          <w:rStyle w:val="FootnoteReference"/>
          <w:rFonts w:cs="B Nazanin"/>
          <w:b/>
          <w:bCs/>
          <w:sz w:val="32"/>
          <w:szCs w:val="32"/>
          <w:rtl/>
          <w:lang w:bidi="fa-IR"/>
        </w:rPr>
        <w:footnoteReference w:id="2"/>
      </w:r>
      <w:r>
        <w:rPr>
          <w:rFonts w:cs="B Nazanin"/>
          <w:b/>
          <w:bCs/>
          <w:sz w:val="32"/>
          <w:szCs w:val="32"/>
          <w:rtl/>
          <w:lang w:bidi="fa-IR"/>
        </w:rPr>
        <w:t xml:space="preserve"> </w:t>
      </w:r>
      <w:r w:rsidRPr="00A42793">
        <w:rPr>
          <w:rFonts w:cs="B Nazanin"/>
          <w:b/>
          <w:bCs/>
          <w:sz w:val="32"/>
          <w:szCs w:val="32"/>
          <w:rtl/>
          <w:lang w:bidi="fa-IR"/>
        </w:rPr>
        <w:t>تا زماني كه خدا براي اين امر (امامت) كودكي را از ما خاندان مبعوث كند كه ولادت و وطن او نهانست ولي نسبت و دودمانش نهان نيست</w:t>
      </w:r>
      <w:r w:rsidRPr="00A42793">
        <w:rPr>
          <w:rFonts w:cs="B Nazanin"/>
          <w:b/>
          <w:bCs/>
          <w:sz w:val="32"/>
          <w:szCs w:val="32"/>
          <w:lang w:bidi="fa-IR"/>
        </w:rPr>
        <w:t>.</w:t>
      </w:r>
    </w:p>
    <w:p w:rsidR="00A42793" w:rsidRPr="00A42793" w:rsidRDefault="00A42793" w:rsidP="00E73742">
      <w:pPr>
        <w:pStyle w:val="FootnoteText"/>
        <w:bidi/>
        <w:ind w:left="4" w:firstLine="0"/>
        <w:jc w:val="both"/>
        <w:rPr>
          <w:rFonts w:cs="B Nazanin"/>
          <w:b/>
          <w:bCs/>
          <w:sz w:val="32"/>
          <w:szCs w:val="32"/>
          <w:rtl/>
          <w:lang w:bidi="fa-IR"/>
        </w:rPr>
      </w:pPr>
      <w:r w:rsidRPr="00A42793">
        <w:rPr>
          <w:rFonts w:cs="B Nazanin"/>
          <w:b/>
          <w:bCs/>
          <w:sz w:val="32"/>
          <w:szCs w:val="32"/>
          <w:rtl/>
          <w:lang w:bidi="fa-IR"/>
        </w:rPr>
        <w:t>مرحوم نعماني اين روايت را به صورت «غُلَاماً مِنَّا خَفِيَّ الْمَوْلِدِ»</w:t>
      </w:r>
      <w:r w:rsidR="00C20ACB">
        <w:rPr>
          <w:rStyle w:val="FootnoteReference"/>
          <w:rFonts w:cs="B Nazanin"/>
          <w:b/>
          <w:bCs/>
          <w:sz w:val="32"/>
          <w:szCs w:val="32"/>
          <w:rtl/>
          <w:lang w:bidi="fa-IR"/>
        </w:rPr>
        <w:footnoteReference w:id="3"/>
      </w:r>
      <w:r w:rsidRPr="00A42793">
        <w:rPr>
          <w:rFonts w:cs="B Nazanin"/>
          <w:b/>
          <w:bCs/>
          <w:sz w:val="32"/>
          <w:szCs w:val="32"/>
          <w:rtl/>
          <w:lang w:bidi="fa-IR"/>
        </w:rPr>
        <w:t>،  نقل كرده است. شيخ صدوق نيز اين روايت را نقل كرده است با اين تفاوت كه به ج</w:t>
      </w:r>
      <w:r w:rsidR="00C20ACB">
        <w:rPr>
          <w:rFonts w:cs="B Nazanin"/>
          <w:b/>
          <w:bCs/>
          <w:sz w:val="32"/>
          <w:szCs w:val="32"/>
          <w:rtl/>
          <w:lang w:bidi="fa-IR"/>
        </w:rPr>
        <w:t>اي «غُلَاماً مِنَّا» «رَجُلًا»</w:t>
      </w:r>
      <w:r w:rsidR="00C20ACB">
        <w:rPr>
          <w:rStyle w:val="FootnoteReference"/>
          <w:rFonts w:cs="B Nazanin"/>
          <w:b/>
          <w:bCs/>
          <w:sz w:val="32"/>
          <w:szCs w:val="32"/>
          <w:rtl/>
          <w:lang w:bidi="fa-IR"/>
        </w:rPr>
        <w:footnoteReference w:id="4"/>
      </w:r>
      <w:r w:rsidRPr="00A42793">
        <w:rPr>
          <w:rFonts w:cs="B Nazanin"/>
          <w:b/>
          <w:bCs/>
          <w:sz w:val="32"/>
          <w:szCs w:val="32"/>
          <w:rtl/>
          <w:lang w:bidi="fa-IR"/>
        </w:rPr>
        <w:t xml:space="preserve"> ذكر كرده است. البته اگر چنانچه «غُلَاماً» را بپذيريم اشاره به امر امامت آن حضرت در سن كودكي و اگر«رَجُلًا» را بپذيريم اشاره به امر قيام جهاني آن حضرت است</w:t>
      </w:r>
      <w:r w:rsidRPr="00A42793">
        <w:rPr>
          <w:rFonts w:cs="B Nazanin"/>
          <w:b/>
          <w:bCs/>
          <w:sz w:val="32"/>
          <w:szCs w:val="32"/>
          <w:lang w:bidi="fa-IR"/>
        </w:rPr>
        <w:t xml:space="preserve">. </w:t>
      </w:r>
    </w:p>
    <w:p w:rsidR="0037523A" w:rsidRDefault="00A42793" w:rsidP="00E73742">
      <w:pPr>
        <w:pStyle w:val="FootnoteText"/>
        <w:bidi/>
        <w:ind w:firstLine="0"/>
        <w:jc w:val="both"/>
        <w:rPr>
          <w:rFonts w:cs="B Nazanin"/>
          <w:b/>
          <w:bCs/>
          <w:sz w:val="16"/>
          <w:szCs w:val="16"/>
          <w:rtl/>
          <w:lang w:bidi="fa-IR"/>
        </w:rPr>
      </w:pPr>
      <w:r w:rsidRPr="00A42793">
        <w:rPr>
          <w:rFonts w:cs="B Nazanin"/>
          <w:b/>
          <w:bCs/>
          <w:sz w:val="32"/>
          <w:szCs w:val="32"/>
          <w:rtl/>
          <w:lang w:bidi="fa-IR"/>
        </w:rPr>
        <w:t>از آنجايي كه هر سه روايت به يك نفر مي‌رسد به نظر مي‌رسد يك روايت باشد.</w:t>
      </w:r>
    </w:p>
    <w:p w:rsidR="00C20ACB" w:rsidRDefault="00C20ACB" w:rsidP="00C20ACB">
      <w:pPr>
        <w:pStyle w:val="FootnoteText"/>
        <w:bidi/>
        <w:spacing w:before="120"/>
        <w:ind w:left="4" w:firstLine="284"/>
        <w:jc w:val="both"/>
        <w:rPr>
          <w:rFonts w:cs="B Nazanin"/>
          <w:b/>
          <w:bCs/>
          <w:sz w:val="16"/>
          <w:szCs w:val="16"/>
          <w:rtl/>
          <w:lang w:bidi="fa-IR"/>
        </w:rPr>
      </w:pPr>
    </w:p>
    <w:p w:rsidR="00936A36" w:rsidRPr="00152C92" w:rsidRDefault="00804912" w:rsidP="00E73742">
      <w:pPr>
        <w:pStyle w:val="FootnoteText"/>
        <w:bidi/>
        <w:ind w:left="6" w:firstLine="284"/>
        <w:jc w:val="both"/>
        <w:rPr>
          <w:rFonts w:cs="B Titr"/>
          <w:b/>
          <w:bCs/>
          <w:sz w:val="32"/>
          <w:szCs w:val="32"/>
          <w:rtl/>
          <w:lang w:bidi="fa-IR"/>
        </w:rPr>
      </w:pPr>
      <w:r>
        <w:rPr>
          <w:rFonts w:cs="B Titr" w:hint="cs"/>
          <w:b/>
          <w:bCs/>
          <w:sz w:val="32"/>
          <w:szCs w:val="32"/>
          <w:rtl/>
          <w:lang w:bidi="fa-IR"/>
        </w:rPr>
        <w:t>-امتحان شیعیان</w:t>
      </w:r>
    </w:p>
    <w:p w:rsidR="00804912" w:rsidRPr="00804912" w:rsidRDefault="00804912" w:rsidP="00E73742">
      <w:pPr>
        <w:pStyle w:val="FootnoteText"/>
        <w:bidi/>
        <w:ind w:left="6" w:firstLine="284"/>
        <w:jc w:val="both"/>
        <w:rPr>
          <w:rFonts w:cs="B Nazanin"/>
          <w:b/>
          <w:bCs/>
          <w:sz w:val="32"/>
          <w:szCs w:val="32"/>
          <w:rtl/>
        </w:rPr>
      </w:pPr>
      <w:r w:rsidRPr="00804912">
        <w:rPr>
          <w:rFonts w:cs="B Nazanin"/>
          <w:b/>
          <w:bCs/>
          <w:sz w:val="32"/>
          <w:szCs w:val="32"/>
          <w:rtl/>
        </w:rPr>
        <w:t>يكي از حكمت‏هاي پنهاني‌هاي زندگي حضرت مهدي(عج) آزمايش مردم است. از آن‌جا كه اين نوع آزمايش، به دليل عدم حضور ظاهري امام، بسيار مشكل و طاقت‌فرسا است، در تكامل روحي انسان‏ها نقش بسيار مهم و مؤثري دارد. با اين آزمايش است که آشكار مي‌شود چه كسي ثابت قدم و استوار، و چه كسي در ايمان و اعتقاد سست و مردد است</w:t>
      </w:r>
      <w:r w:rsidRPr="00804912">
        <w:rPr>
          <w:rFonts w:cs="B Nazanin"/>
          <w:b/>
          <w:bCs/>
          <w:sz w:val="32"/>
          <w:szCs w:val="32"/>
        </w:rPr>
        <w:t>.</w:t>
      </w:r>
    </w:p>
    <w:p w:rsidR="00804912" w:rsidRPr="00804912" w:rsidRDefault="00804912" w:rsidP="00E73742">
      <w:pPr>
        <w:pStyle w:val="FootnoteText"/>
        <w:bidi/>
        <w:ind w:left="6" w:firstLine="284"/>
        <w:jc w:val="both"/>
        <w:rPr>
          <w:rFonts w:cs="B Nazanin"/>
          <w:b/>
          <w:bCs/>
          <w:sz w:val="32"/>
          <w:szCs w:val="32"/>
          <w:rtl/>
        </w:rPr>
      </w:pPr>
      <w:r w:rsidRPr="00804912">
        <w:rPr>
          <w:rFonts w:cs="B Nazanin"/>
          <w:b/>
          <w:bCs/>
          <w:sz w:val="32"/>
          <w:szCs w:val="32"/>
          <w:rtl/>
        </w:rPr>
        <w:t>محمّد بن أبي يعقوب بلخيّ گويد: شنيدم كه امام رضا(ع) فرمود</w:t>
      </w:r>
      <w:r w:rsidRPr="00804912">
        <w:rPr>
          <w:rFonts w:cs="B Nazanin"/>
          <w:b/>
          <w:bCs/>
          <w:sz w:val="32"/>
          <w:szCs w:val="32"/>
        </w:rPr>
        <w:t xml:space="preserve">: </w:t>
      </w:r>
    </w:p>
    <w:p w:rsidR="00804912" w:rsidRPr="00804912" w:rsidRDefault="00804912" w:rsidP="00E73742">
      <w:pPr>
        <w:pStyle w:val="FootnoteText"/>
        <w:bidi/>
        <w:ind w:left="6" w:firstLine="284"/>
        <w:jc w:val="both"/>
        <w:rPr>
          <w:rFonts w:cs="B Nazanin"/>
          <w:b/>
          <w:bCs/>
          <w:sz w:val="32"/>
          <w:szCs w:val="32"/>
          <w:rtl/>
        </w:rPr>
      </w:pPr>
      <w:r w:rsidRPr="00804912">
        <w:rPr>
          <w:rFonts w:cs="B Nazanin"/>
          <w:b/>
          <w:bCs/>
          <w:sz w:val="32"/>
          <w:szCs w:val="32"/>
          <w:rtl/>
        </w:rPr>
        <w:t>إِنَّكُمْ سَتُبْتَلَوْنَ بِمَا هُوَ أَشَدُّ وَ أَكْبَرُ تُبْتَلَوْنَ بِالْجَنِينِ فِي بَطْنِ أُمِّهِ وَ الرَّضِيعِ حَتَّي يُقَالَ غَابَ وَ مَاتَ وَ يَقُولُونَ لَا إِمَا</w:t>
      </w:r>
      <w:r>
        <w:rPr>
          <w:rFonts w:cs="B Nazanin"/>
          <w:b/>
          <w:bCs/>
          <w:sz w:val="32"/>
          <w:szCs w:val="32"/>
          <w:rtl/>
        </w:rPr>
        <w:t>مَ وَ قَدْ غَابَ رَسُولُ اللَّ</w:t>
      </w:r>
      <w:r>
        <w:rPr>
          <w:rFonts w:cs="B Nazanin" w:hint="cs"/>
          <w:b/>
          <w:bCs/>
          <w:sz w:val="32"/>
          <w:szCs w:val="32"/>
          <w:rtl/>
        </w:rPr>
        <w:t>هِ (ص)</w:t>
      </w:r>
      <w:r w:rsidRPr="00804912">
        <w:rPr>
          <w:rFonts w:cs="B Nazanin"/>
          <w:b/>
          <w:bCs/>
          <w:sz w:val="32"/>
          <w:szCs w:val="32"/>
        </w:rPr>
        <w:t xml:space="preserve"> </w:t>
      </w:r>
      <w:r w:rsidRPr="00804912">
        <w:rPr>
          <w:rFonts w:cs="B Nazanin"/>
          <w:b/>
          <w:bCs/>
          <w:sz w:val="32"/>
          <w:szCs w:val="32"/>
          <w:rtl/>
        </w:rPr>
        <w:t>وَ غَابَ وَ غَابَ وَ هَا أَنَا ذَا أَمُوتُ حَتْفَ أَنْفِي؛</w:t>
      </w:r>
      <w:r w:rsidR="008C099B">
        <w:rPr>
          <w:rStyle w:val="FootnoteReference"/>
          <w:rFonts w:cs="B Nazanin"/>
          <w:b/>
          <w:bCs/>
          <w:sz w:val="32"/>
          <w:szCs w:val="32"/>
          <w:rtl/>
        </w:rPr>
        <w:footnoteReference w:id="5"/>
      </w:r>
      <w:r w:rsidRPr="00804912">
        <w:rPr>
          <w:rFonts w:cs="B Nazanin"/>
          <w:b/>
          <w:bCs/>
          <w:sz w:val="32"/>
          <w:szCs w:val="32"/>
          <w:rtl/>
        </w:rPr>
        <w:t xml:space="preserve">  شما در آتيه نزديك به چيزي هر چه شديدتر و بزرگتر آزمايش خواهيد شد، به طفلي در شكم مادر خود، و كودكي شيرخوار امتحان خواهيد شد تا آنكه گفته شود از ديده‏ها پنهان شد و مرد، و بگويند: ديگر</w:t>
      </w:r>
      <w:r>
        <w:rPr>
          <w:rFonts w:cs="B Nazanin"/>
          <w:b/>
          <w:bCs/>
          <w:sz w:val="32"/>
          <w:szCs w:val="32"/>
          <w:rtl/>
        </w:rPr>
        <w:t xml:space="preserve"> امامي نيست، در حالي كه رسول خد</w:t>
      </w:r>
      <w:r>
        <w:rPr>
          <w:rFonts w:cs="B Nazanin" w:hint="cs"/>
          <w:b/>
          <w:bCs/>
          <w:sz w:val="32"/>
          <w:szCs w:val="32"/>
          <w:rtl/>
          <w:lang w:bidi="fa-IR"/>
        </w:rPr>
        <w:t>ا (ص)</w:t>
      </w:r>
      <w:r w:rsidRPr="00804912">
        <w:rPr>
          <w:rFonts w:cs="B Nazanin"/>
          <w:b/>
          <w:bCs/>
          <w:sz w:val="32"/>
          <w:szCs w:val="32"/>
        </w:rPr>
        <w:t xml:space="preserve"> </w:t>
      </w:r>
      <w:r w:rsidRPr="00804912">
        <w:rPr>
          <w:rFonts w:cs="B Nazanin"/>
          <w:b/>
          <w:bCs/>
          <w:sz w:val="32"/>
          <w:szCs w:val="32"/>
          <w:rtl/>
        </w:rPr>
        <w:t>غايب شد و باز غايب شد و غايب شد (يك بار در غار حرا و يك بار در شعب ابي طالب خانه عبد اللَّه بن ارقم و يك بار هم در غار ثور)، و اين هم من كه به مرگ خواهم مرد (يعني او من نخواهد بود و من به مرگ مي‏ميرم نه به شمشير)</w:t>
      </w:r>
      <w:r w:rsidRPr="00804912">
        <w:rPr>
          <w:rFonts w:cs="B Nazanin"/>
          <w:b/>
          <w:bCs/>
          <w:sz w:val="32"/>
          <w:szCs w:val="32"/>
        </w:rPr>
        <w:t xml:space="preserve">. </w:t>
      </w:r>
    </w:p>
    <w:p w:rsidR="00C26BCC" w:rsidRDefault="00804912" w:rsidP="00E73742">
      <w:pPr>
        <w:pStyle w:val="FootnoteText"/>
        <w:bidi/>
        <w:ind w:left="6" w:firstLine="284"/>
        <w:jc w:val="both"/>
        <w:rPr>
          <w:rFonts w:cs="B Nazanin"/>
          <w:b/>
          <w:bCs/>
          <w:sz w:val="16"/>
          <w:szCs w:val="16"/>
          <w:rtl/>
        </w:rPr>
      </w:pPr>
      <w:r w:rsidRPr="00804912">
        <w:rPr>
          <w:rFonts w:cs="B Nazanin"/>
          <w:b/>
          <w:bCs/>
          <w:sz w:val="32"/>
          <w:szCs w:val="32"/>
          <w:rtl/>
        </w:rPr>
        <w:lastRenderedPageBreak/>
        <w:t>البته ا</w:t>
      </w:r>
      <w:r w:rsidRPr="00804912">
        <w:rPr>
          <w:rFonts w:cs="B Nazanin" w:hint="cs"/>
          <w:b/>
          <w:bCs/>
          <w:sz w:val="32"/>
          <w:szCs w:val="32"/>
          <w:rtl/>
        </w:rPr>
        <w:t>ی</w:t>
      </w:r>
      <w:r w:rsidRPr="00804912">
        <w:rPr>
          <w:rFonts w:cs="B Nazanin" w:hint="eastAsia"/>
          <w:b/>
          <w:bCs/>
          <w:sz w:val="32"/>
          <w:szCs w:val="32"/>
          <w:rtl/>
        </w:rPr>
        <w:t>ن</w:t>
      </w:r>
      <w:r w:rsidRPr="00804912">
        <w:rPr>
          <w:rFonts w:cs="B Nazanin"/>
          <w:b/>
          <w:bCs/>
          <w:sz w:val="32"/>
          <w:szCs w:val="32"/>
          <w:rtl/>
        </w:rPr>
        <w:t xml:space="preserve"> روا</w:t>
      </w:r>
      <w:r w:rsidRPr="00804912">
        <w:rPr>
          <w:rFonts w:cs="B Nazanin" w:hint="cs"/>
          <w:b/>
          <w:bCs/>
          <w:sz w:val="32"/>
          <w:szCs w:val="32"/>
          <w:rtl/>
        </w:rPr>
        <w:t>ی</w:t>
      </w:r>
      <w:r w:rsidRPr="00804912">
        <w:rPr>
          <w:rFonts w:cs="B Nazanin" w:hint="eastAsia"/>
          <w:b/>
          <w:bCs/>
          <w:sz w:val="32"/>
          <w:szCs w:val="32"/>
          <w:rtl/>
        </w:rPr>
        <w:t>ت</w:t>
      </w:r>
      <w:r w:rsidRPr="00804912">
        <w:rPr>
          <w:rFonts w:cs="B Nazanin"/>
          <w:b/>
          <w:bCs/>
          <w:sz w:val="32"/>
          <w:szCs w:val="32"/>
          <w:rtl/>
        </w:rPr>
        <w:t xml:space="preserve"> را فقط نعمان</w:t>
      </w:r>
      <w:r w:rsidRPr="00804912">
        <w:rPr>
          <w:rFonts w:cs="B Nazanin" w:hint="cs"/>
          <w:b/>
          <w:bCs/>
          <w:sz w:val="32"/>
          <w:szCs w:val="32"/>
          <w:rtl/>
        </w:rPr>
        <w:t>ی</w:t>
      </w:r>
      <w:r w:rsidRPr="00804912">
        <w:rPr>
          <w:rFonts w:cs="B Nazanin"/>
          <w:b/>
          <w:bCs/>
          <w:sz w:val="32"/>
          <w:szCs w:val="32"/>
          <w:rtl/>
        </w:rPr>
        <w:t xml:space="preserve"> نقل کرده و مرحوم علامه مجلس</w:t>
      </w:r>
      <w:r w:rsidRPr="00804912">
        <w:rPr>
          <w:rFonts w:cs="B Nazanin" w:hint="cs"/>
          <w:b/>
          <w:bCs/>
          <w:sz w:val="32"/>
          <w:szCs w:val="32"/>
          <w:rtl/>
        </w:rPr>
        <w:t>ی</w:t>
      </w:r>
      <w:r w:rsidRPr="00804912">
        <w:rPr>
          <w:rFonts w:cs="B Nazanin"/>
          <w:b/>
          <w:bCs/>
          <w:sz w:val="32"/>
          <w:szCs w:val="32"/>
          <w:rtl/>
        </w:rPr>
        <w:t xml:space="preserve"> از کتاب و</w:t>
      </w:r>
      <w:r w:rsidRPr="00804912">
        <w:rPr>
          <w:rFonts w:cs="B Nazanin" w:hint="cs"/>
          <w:b/>
          <w:bCs/>
          <w:sz w:val="32"/>
          <w:szCs w:val="32"/>
          <w:rtl/>
        </w:rPr>
        <w:t>ی</w:t>
      </w:r>
      <w:r w:rsidR="00EE10BE">
        <w:rPr>
          <w:rFonts w:cs="B Nazanin"/>
          <w:b/>
          <w:bCs/>
          <w:sz w:val="32"/>
          <w:szCs w:val="32"/>
          <w:rtl/>
        </w:rPr>
        <w:t xml:space="preserve"> نقل کرده است</w:t>
      </w:r>
      <w:r w:rsidR="00EE10BE">
        <w:rPr>
          <w:rStyle w:val="FootnoteReference"/>
          <w:rFonts w:cs="B Nazanin"/>
          <w:b/>
          <w:bCs/>
          <w:sz w:val="32"/>
          <w:szCs w:val="32"/>
          <w:rtl/>
        </w:rPr>
        <w:footnoteReference w:id="6"/>
      </w:r>
      <w:r w:rsidRPr="00804912">
        <w:rPr>
          <w:rFonts w:cs="B Nazanin"/>
          <w:b/>
          <w:bCs/>
          <w:sz w:val="32"/>
          <w:szCs w:val="32"/>
          <w:rtl/>
        </w:rPr>
        <w:t xml:space="preserve"> و در منبع روا</w:t>
      </w:r>
      <w:r w:rsidRPr="00804912">
        <w:rPr>
          <w:rFonts w:cs="B Nazanin" w:hint="cs"/>
          <w:b/>
          <w:bCs/>
          <w:sz w:val="32"/>
          <w:szCs w:val="32"/>
          <w:rtl/>
        </w:rPr>
        <w:t>یی</w:t>
      </w:r>
      <w:r w:rsidRPr="00804912">
        <w:rPr>
          <w:rFonts w:cs="B Nazanin"/>
          <w:b/>
          <w:bCs/>
          <w:sz w:val="32"/>
          <w:szCs w:val="32"/>
          <w:rtl/>
        </w:rPr>
        <w:t xml:space="preserve"> د</w:t>
      </w:r>
      <w:r w:rsidRPr="00804912">
        <w:rPr>
          <w:rFonts w:cs="B Nazanin" w:hint="cs"/>
          <w:b/>
          <w:bCs/>
          <w:sz w:val="32"/>
          <w:szCs w:val="32"/>
          <w:rtl/>
        </w:rPr>
        <w:t>ی</w:t>
      </w:r>
      <w:r w:rsidRPr="00804912">
        <w:rPr>
          <w:rFonts w:cs="B Nazanin" w:hint="eastAsia"/>
          <w:b/>
          <w:bCs/>
          <w:sz w:val="32"/>
          <w:szCs w:val="32"/>
          <w:rtl/>
        </w:rPr>
        <w:t>گر</w:t>
      </w:r>
      <w:r w:rsidRPr="00804912">
        <w:rPr>
          <w:rFonts w:cs="B Nazanin" w:hint="cs"/>
          <w:b/>
          <w:bCs/>
          <w:sz w:val="32"/>
          <w:szCs w:val="32"/>
          <w:rtl/>
        </w:rPr>
        <w:t>ی</w:t>
      </w:r>
      <w:r w:rsidRPr="00804912">
        <w:rPr>
          <w:rFonts w:cs="B Nazanin"/>
          <w:b/>
          <w:bCs/>
          <w:sz w:val="32"/>
          <w:szCs w:val="32"/>
          <w:rtl/>
        </w:rPr>
        <w:t xml:space="preserve"> به آن اشاره نشده است.</w:t>
      </w:r>
    </w:p>
    <w:p w:rsidR="00804912" w:rsidRPr="00C26BCC" w:rsidRDefault="00804912" w:rsidP="00804912">
      <w:pPr>
        <w:pStyle w:val="FootnoteText"/>
        <w:bidi/>
        <w:spacing w:before="120"/>
        <w:ind w:left="4" w:firstLine="284"/>
        <w:jc w:val="both"/>
        <w:rPr>
          <w:rFonts w:cs="B Nazanin"/>
          <w:b/>
          <w:bCs/>
          <w:sz w:val="16"/>
          <w:szCs w:val="16"/>
          <w:rtl/>
        </w:rPr>
      </w:pPr>
    </w:p>
    <w:p w:rsidR="00936A36" w:rsidRDefault="003E46BB" w:rsidP="00E73742">
      <w:pPr>
        <w:pStyle w:val="FootnoteText"/>
        <w:bidi/>
        <w:ind w:left="4" w:firstLine="284"/>
        <w:jc w:val="both"/>
        <w:rPr>
          <w:rFonts w:cs="B Titr"/>
          <w:b/>
          <w:bCs/>
          <w:sz w:val="32"/>
          <w:szCs w:val="32"/>
          <w:rtl/>
        </w:rPr>
      </w:pPr>
      <w:r>
        <w:rPr>
          <w:rFonts w:cs="B Titr" w:hint="cs"/>
          <w:b/>
          <w:bCs/>
          <w:sz w:val="32"/>
          <w:szCs w:val="32"/>
          <w:rtl/>
        </w:rPr>
        <w:t>2-ویژگی های حضرت مهدی (عج)</w:t>
      </w:r>
    </w:p>
    <w:p w:rsidR="003E46BB" w:rsidRPr="00152C92" w:rsidRDefault="003E46BB" w:rsidP="00E73742">
      <w:pPr>
        <w:pStyle w:val="FootnoteText"/>
        <w:bidi/>
        <w:ind w:left="4" w:firstLine="284"/>
        <w:jc w:val="both"/>
        <w:rPr>
          <w:rFonts w:cs="B Titr"/>
          <w:b/>
          <w:bCs/>
          <w:sz w:val="32"/>
          <w:szCs w:val="32"/>
          <w:rtl/>
        </w:rPr>
      </w:pPr>
      <w:r>
        <w:rPr>
          <w:rFonts w:cs="B Titr" w:hint="cs"/>
          <w:b/>
          <w:bCs/>
          <w:sz w:val="32"/>
          <w:szCs w:val="32"/>
          <w:rtl/>
        </w:rPr>
        <w:t>-حرمت نام بردن</w:t>
      </w:r>
    </w:p>
    <w:p w:rsidR="003E46BB" w:rsidRPr="003E46BB" w:rsidRDefault="003E46BB" w:rsidP="00E73742">
      <w:pPr>
        <w:pStyle w:val="FootnoteText"/>
        <w:bidi/>
        <w:ind w:left="6" w:firstLine="284"/>
        <w:jc w:val="both"/>
        <w:rPr>
          <w:rFonts w:cs="B Nazanin"/>
          <w:b/>
          <w:bCs/>
          <w:sz w:val="32"/>
          <w:szCs w:val="32"/>
          <w:rtl/>
        </w:rPr>
      </w:pPr>
      <w:r w:rsidRPr="003E46BB">
        <w:rPr>
          <w:rFonts w:cs="B Nazanin"/>
          <w:b/>
          <w:bCs/>
          <w:sz w:val="32"/>
          <w:szCs w:val="32"/>
          <w:rtl/>
        </w:rPr>
        <w:t>در آموزه‌هاي اعتقاد</w:t>
      </w:r>
      <w:r w:rsidRPr="003E46BB">
        <w:rPr>
          <w:rFonts w:cs="B Nazanin" w:hint="cs"/>
          <w:b/>
          <w:bCs/>
          <w:sz w:val="32"/>
          <w:szCs w:val="32"/>
          <w:rtl/>
        </w:rPr>
        <w:t>ی</w:t>
      </w:r>
      <w:r w:rsidRPr="003E46BB">
        <w:rPr>
          <w:rFonts w:cs="B Nazanin"/>
          <w:b/>
          <w:bCs/>
          <w:sz w:val="32"/>
          <w:szCs w:val="32"/>
          <w:rtl/>
        </w:rPr>
        <w:t xml:space="preserve"> شيعه، «مهدويّت»، از پر رمز و رازترين معارف اعتقادي است. از ولادت پنهان حضرت مهدي(عج) گرفته، تا پنهان زيستي او؛ از چگونگي زندگي آن حضرت گرفته تا عمر طولاني اش؛ از چگونگي غيبت ايشان گرفته تا ظهور، قيام و حكومت جهاني بر كرة زمين و... اينه</w:t>
      </w:r>
      <w:r w:rsidRPr="003E46BB">
        <w:rPr>
          <w:rFonts w:cs="B Nazanin" w:hint="eastAsia"/>
          <w:b/>
          <w:bCs/>
          <w:sz w:val="32"/>
          <w:szCs w:val="32"/>
          <w:rtl/>
        </w:rPr>
        <w:t>ا،</w:t>
      </w:r>
      <w:r w:rsidRPr="003E46BB">
        <w:rPr>
          <w:rFonts w:cs="B Nazanin"/>
          <w:b/>
          <w:bCs/>
          <w:sz w:val="32"/>
          <w:szCs w:val="32"/>
          <w:rtl/>
        </w:rPr>
        <w:t xml:space="preserve"> اسراري است كه بر عموم مردم، پوشيده مانده و برخي جزو اسرار الهي تلقي شده است</w:t>
      </w:r>
      <w:r w:rsidRPr="003E46BB">
        <w:rPr>
          <w:rFonts w:cs="B Nazanin"/>
          <w:b/>
          <w:bCs/>
          <w:sz w:val="32"/>
          <w:szCs w:val="32"/>
        </w:rPr>
        <w:t xml:space="preserve">. </w:t>
      </w:r>
    </w:p>
    <w:p w:rsidR="003E46BB" w:rsidRPr="003E46BB" w:rsidRDefault="003E46BB" w:rsidP="00E73742">
      <w:pPr>
        <w:pStyle w:val="FootnoteText"/>
        <w:bidi/>
        <w:ind w:left="6" w:firstLine="284"/>
        <w:jc w:val="both"/>
        <w:rPr>
          <w:rFonts w:cs="B Nazanin"/>
          <w:b/>
          <w:bCs/>
          <w:sz w:val="32"/>
          <w:szCs w:val="32"/>
          <w:rtl/>
        </w:rPr>
      </w:pPr>
      <w:r w:rsidRPr="003E46BB">
        <w:rPr>
          <w:rFonts w:cs="B Nazanin" w:hint="eastAsia"/>
          <w:b/>
          <w:bCs/>
          <w:sz w:val="32"/>
          <w:szCs w:val="32"/>
          <w:rtl/>
        </w:rPr>
        <w:t>يكي</w:t>
      </w:r>
      <w:r w:rsidRPr="003E46BB">
        <w:rPr>
          <w:rFonts w:cs="B Nazanin"/>
          <w:b/>
          <w:bCs/>
          <w:sz w:val="32"/>
          <w:szCs w:val="32"/>
          <w:rtl/>
        </w:rPr>
        <w:t xml:space="preserve"> از اين موارد، نام بردن آن حضرت به نام مخصوص (م ح م د) است. اين بحث همواره مورد توجه دانشمندان و بزرگان شيعه بوده و در روايات فراواني از معصومين</w:t>
      </w:r>
      <w:r w:rsidRPr="003E46BB">
        <w:rPr>
          <w:rFonts w:cs="B Nazanin"/>
          <w:b/>
          <w:bCs/>
          <w:sz w:val="32"/>
          <w:szCs w:val="32"/>
        </w:rPr>
        <w:t xml:space="preserve"> </w:t>
      </w:r>
      <w:r w:rsidRPr="003E46BB">
        <w:rPr>
          <w:rFonts w:cs="B Nazanin"/>
          <w:b/>
          <w:bCs/>
          <w:sz w:val="32"/>
          <w:szCs w:val="32"/>
          <w:rtl/>
        </w:rPr>
        <w:t>مورد اشاره قرار گرفته است</w:t>
      </w:r>
      <w:r w:rsidRPr="003E46BB">
        <w:rPr>
          <w:rFonts w:cs="B Nazanin"/>
          <w:b/>
          <w:bCs/>
          <w:sz w:val="32"/>
          <w:szCs w:val="32"/>
        </w:rPr>
        <w:t>.</w:t>
      </w:r>
    </w:p>
    <w:p w:rsidR="003E46BB" w:rsidRPr="003E46BB" w:rsidRDefault="003E46BB" w:rsidP="00E73742">
      <w:pPr>
        <w:pStyle w:val="FootnoteText"/>
        <w:bidi/>
        <w:ind w:left="6" w:firstLine="284"/>
        <w:jc w:val="both"/>
        <w:rPr>
          <w:rFonts w:cs="B Nazanin"/>
          <w:b/>
          <w:bCs/>
          <w:sz w:val="32"/>
          <w:szCs w:val="32"/>
          <w:rtl/>
        </w:rPr>
      </w:pPr>
      <w:r w:rsidRPr="003E46BB">
        <w:rPr>
          <w:rFonts w:cs="B Nazanin" w:hint="eastAsia"/>
          <w:b/>
          <w:bCs/>
          <w:sz w:val="32"/>
          <w:szCs w:val="32"/>
          <w:rtl/>
        </w:rPr>
        <w:t>مرحوم</w:t>
      </w:r>
      <w:r w:rsidRPr="003E46BB">
        <w:rPr>
          <w:rFonts w:cs="B Nazanin"/>
          <w:b/>
          <w:bCs/>
          <w:sz w:val="32"/>
          <w:szCs w:val="32"/>
          <w:rtl/>
        </w:rPr>
        <w:t xml:space="preserve"> كليني با ذكر سند به نقل از ريان بن صلت گويد از حضرت رضا(ع) شنيدم كه چون راجع به قائم سؤال شد، فرمود</w:t>
      </w:r>
      <w:r w:rsidRPr="003E46BB">
        <w:rPr>
          <w:rFonts w:cs="B Nazanin"/>
          <w:b/>
          <w:bCs/>
          <w:sz w:val="32"/>
          <w:szCs w:val="32"/>
        </w:rPr>
        <w:t>:</w:t>
      </w:r>
    </w:p>
    <w:p w:rsidR="003E46BB" w:rsidRPr="003E46BB" w:rsidRDefault="003E46BB" w:rsidP="00E73742">
      <w:pPr>
        <w:pStyle w:val="FootnoteText"/>
        <w:bidi/>
        <w:ind w:firstLine="0"/>
        <w:jc w:val="both"/>
        <w:rPr>
          <w:rFonts w:cs="B Nazanin"/>
          <w:b/>
          <w:bCs/>
          <w:sz w:val="32"/>
          <w:szCs w:val="32"/>
          <w:rtl/>
        </w:rPr>
      </w:pPr>
      <w:r>
        <w:rPr>
          <w:rFonts w:cs="B Nazanin"/>
          <w:b/>
          <w:bCs/>
          <w:sz w:val="32"/>
          <w:szCs w:val="32"/>
        </w:rPr>
        <w:t>…</w:t>
      </w:r>
      <w:r w:rsidRPr="003E46BB">
        <w:rPr>
          <w:rFonts w:cs="B Nazanin"/>
          <w:b/>
          <w:bCs/>
          <w:sz w:val="32"/>
          <w:szCs w:val="32"/>
        </w:rPr>
        <w:t xml:space="preserve"> </w:t>
      </w:r>
      <w:r>
        <w:rPr>
          <w:rFonts w:cs="B Nazanin"/>
          <w:b/>
          <w:bCs/>
          <w:sz w:val="32"/>
          <w:szCs w:val="32"/>
          <w:rtl/>
        </w:rPr>
        <w:t>وَ لَا يُسَمَّي اسْمُهُ؛</w:t>
      </w:r>
      <w:r>
        <w:rPr>
          <w:rStyle w:val="FootnoteReference"/>
          <w:rFonts w:cs="B Nazanin"/>
          <w:b/>
          <w:bCs/>
          <w:sz w:val="32"/>
          <w:szCs w:val="32"/>
          <w:rtl/>
        </w:rPr>
        <w:footnoteReference w:id="7"/>
      </w:r>
      <w:r w:rsidRPr="003E46BB">
        <w:rPr>
          <w:rFonts w:cs="B Nazanin"/>
          <w:b/>
          <w:bCs/>
          <w:sz w:val="32"/>
          <w:szCs w:val="32"/>
          <w:rtl/>
        </w:rPr>
        <w:t xml:space="preserve"> ... و نامش برده نشود</w:t>
      </w:r>
      <w:r w:rsidRPr="003E46BB">
        <w:rPr>
          <w:rFonts w:cs="B Nazanin"/>
          <w:b/>
          <w:bCs/>
          <w:sz w:val="32"/>
          <w:szCs w:val="32"/>
        </w:rPr>
        <w:t>.</w:t>
      </w:r>
    </w:p>
    <w:p w:rsidR="008B3504" w:rsidRDefault="003E46BB" w:rsidP="00E73742">
      <w:pPr>
        <w:pStyle w:val="FootnoteText"/>
        <w:bidi/>
        <w:ind w:left="6" w:firstLine="0"/>
        <w:jc w:val="both"/>
        <w:rPr>
          <w:rFonts w:cs="B Nazanin"/>
          <w:b/>
          <w:bCs/>
          <w:sz w:val="32"/>
          <w:szCs w:val="32"/>
          <w:rtl/>
        </w:rPr>
      </w:pPr>
      <w:r w:rsidRPr="003E46BB">
        <w:rPr>
          <w:rFonts w:cs="B Nazanin" w:hint="eastAsia"/>
          <w:b/>
          <w:bCs/>
          <w:sz w:val="32"/>
          <w:szCs w:val="32"/>
          <w:rtl/>
        </w:rPr>
        <w:t>شيخ</w:t>
      </w:r>
      <w:r w:rsidRPr="003E46BB">
        <w:rPr>
          <w:rFonts w:cs="B Nazanin"/>
          <w:b/>
          <w:bCs/>
          <w:sz w:val="32"/>
          <w:szCs w:val="32"/>
          <w:rtl/>
        </w:rPr>
        <w:t xml:space="preserve"> صدوق همين روايت را از ريان بن صلت در دو جا از كتاب كمال الدين و تمام النعمه، با اندک تفاوت</w:t>
      </w:r>
      <w:r w:rsidRPr="003E46BB">
        <w:rPr>
          <w:rFonts w:cs="B Nazanin" w:hint="cs"/>
          <w:b/>
          <w:bCs/>
          <w:sz w:val="32"/>
          <w:szCs w:val="32"/>
          <w:rtl/>
        </w:rPr>
        <w:t>ی</w:t>
      </w:r>
      <w:r w:rsidRPr="003E46BB">
        <w:rPr>
          <w:rFonts w:cs="B Nazanin"/>
          <w:b/>
          <w:bCs/>
          <w:sz w:val="32"/>
          <w:szCs w:val="32"/>
          <w:rtl/>
        </w:rPr>
        <w:t xml:space="preserve"> در سند نقل كرده، با اين تفاوت كه به جاي «وَ لَا يُسَمَّي اسْمُ</w:t>
      </w:r>
      <w:r w:rsidR="00DD16CA">
        <w:rPr>
          <w:rFonts w:cs="B Nazanin"/>
          <w:b/>
          <w:bCs/>
          <w:sz w:val="32"/>
          <w:szCs w:val="32"/>
          <w:rtl/>
        </w:rPr>
        <w:t>هُ»، «وَ لَا يُسَمَّي بِاسْمِه»</w:t>
      </w:r>
      <w:r w:rsidR="00DD16CA">
        <w:rPr>
          <w:rStyle w:val="FootnoteReference"/>
          <w:rFonts w:cs="B Nazanin"/>
          <w:b/>
          <w:bCs/>
          <w:sz w:val="32"/>
          <w:szCs w:val="32"/>
          <w:rtl/>
        </w:rPr>
        <w:footnoteReference w:id="8"/>
      </w:r>
      <w:r w:rsidRPr="003E46BB">
        <w:rPr>
          <w:rFonts w:cs="B Nazanin"/>
          <w:b/>
          <w:bCs/>
          <w:sz w:val="32"/>
          <w:szCs w:val="32"/>
          <w:rtl/>
        </w:rPr>
        <w:t xml:space="preserve"> آورده است.</w:t>
      </w:r>
    </w:p>
    <w:p w:rsidR="00994F41" w:rsidRPr="00994F41" w:rsidRDefault="00994F41" w:rsidP="00994F41">
      <w:pPr>
        <w:pStyle w:val="FootnoteText"/>
        <w:bidi/>
        <w:ind w:left="6" w:firstLine="284"/>
        <w:jc w:val="both"/>
        <w:rPr>
          <w:rFonts w:cs="B Nazanin"/>
          <w:b/>
          <w:bCs/>
          <w:sz w:val="16"/>
          <w:szCs w:val="16"/>
          <w:rtl/>
        </w:rPr>
      </w:pPr>
    </w:p>
    <w:p w:rsidR="00A35109" w:rsidRDefault="00EC7D00" w:rsidP="00E73742">
      <w:pPr>
        <w:pStyle w:val="FootnoteText"/>
        <w:bidi/>
        <w:ind w:left="4" w:firstLine="284"/>
        <w:jc w:val="both"/>
        <w:rPr>
          <w:rFonts w:cs="B Nazanin"/>
          <w:b/>
          <w:bCs/>
          <w:sz w:val="32"/>
          <w:szCs w:val="32"/>
          <w:rtl/>
        </w:rPr>
      </w:pPr>
      <w:r>
        <w:rPr>
          <w:rFonts w:cs="B Titr" w:hint="cs"/>
          <w:b/>
          <w:bCs/>
          <w:sz w:val="32"/>
          <w:szCs w:val="32"/>
          <w:rtl/>
        </w:rPr>
        <w:t>-خاتمیت مهدی</w:t>
      </w:r>
    </w:p>
    <w:p w:rsidR="008A20D8" w:rsidRPr="008A20D8" w:rsidRDefault="008A20D8" w:rsidP="00E73742">
      <w:pPr>
        <w:pStyle w:val="FootnoteText"/>
        <w:bidi/>
        <w:ind w:left="6" w:firstLine="284"/>
        <w:jc w:val="both"/>
        <w:rPr>
          <w:rFonts w:cs="B Nazanin"/>
          <w:b/>
          <w:bCs/>
          <w:sz w:val="32"/>
          <w:szCs w:val="32"/>
          <w:rtl/>
        </w:rPr>
      </w:pPr>
      <w:r w:rsidRPr="008A20D8">
        <w:rPr>
          <w:rFonts w:cs="B Nazanin"/>
          <w:b/>
          <w:bCs/>
          <w:sz w:val="32"/>
          <w:szCs w:val="32"/>
          <w:rtl/>
        </w:rPr>
        <w:t>يكي از ويژگي‌هاي حضرت مهدي(عج) خاتم الاوصي</w:t>
      </w:r>
      <w:r>
        <w:rPr>
          <w:rFonts w:cs="B Nazanin" w:hint="cs"/>
          <w:b/>
          <w:bCs/>
          <w:sz w:val="32"/>
          <w:szCs w:val="32"/>
          <w:rtl/>
        </w:rPr>
        <w:t>ا (</w:t>
      </w:r>
      <w:r>
        <w:rPr>
          <w:rFonts w:cs="B Nazanin"/>
          <w:b/>
          <w:bCs/>
          <w:sz w:val="32"/>
          <w:szCs w:val="32"/>
          <w:rtl/>
        </w:rPr>
        <w:t>پايان بخش جانشينان پيامبر اك</w:t>
      </w:r>
      <w:r>
        <w:rPr>
          <w:rFonts w:cs="B Nazanin" w:hint="cs"/>
          <w:b/>
          <w:bCs/>
          <w:sz w:val="32"/>
          <w:szCs w:val="32"/>
          <w:rtl/>
        </w:rPr>
        <w:t xml:space="preserve">رم (ص)) </w:t>
      </w:r>
      <w:r w:rsidRPr="008A20D8">
        <w:rPr>
          <w:rFonts w:cs="B Nazanin"/>
          <w:b/>
          <w:bCs/>
          <w:sz w:val="32"/>
          <w:szCs w:val="32"/>
          <w:rtl/>
        </w:rPr>
        <w:t>بودن ايشان است. ا</w:t>
      </w:r>
      <w:r>
        <w:rPr>
          <w:rFonts w:cs="B Nazanin"/>
          <w:b/>
          <w:bCs/>
          <w:sz w:val="32"/>
          <w:szCs w:val="32"/>
          <w:rtl/>
        </w:rPr>
        <w:t>ين مطلب در بيانات پيشوايان معصو</w:t>
      </w:r>
      <w:r>
        <w:rPr>
          <w:rFonts w:cs="B Nazanin" w:hint="cs"/>
          <w:b/>
          <w:bCs/>
          <w:sz w:val="32"/>
          <w:szCs w:val="32"/>
          <w:rtl/>
          <w:lang w:bidi="fa-IR"/>
        </w:rPr>
        <w:t>م (ع)</w:t>
      </w:r>
      <w:r w:rsidRPr="008A20D8">
        <w:rPr>
          <w:rFonts w:cs="B Nazanin"/>
          <w:b/>
          <w:bCs/>
          <w:sz w:val="32"/>
          <w:szCs w:val="32"/>
        </w:rPr>
        <w:t xml:space="preserve"> </w:t>
      </w:r>
      <w:r w:rsidRPr="008A20D8">
        <w:rPr>
          <w:rFonts w:cs="B Nazanin"/>
          <w:b/>
          <w:bCs/>
          <w:sz w:val="32"/>
          <w:szCs w:val="32"/>
          <w:rtl/>
        </w:rPr>
        <w:t xml:space="preserve">اشاره شده است و </w:t>
      </w:r>
      <w:r w:rsidRPr="008A20D8">
        <w:rPr>
          <w:rFonts w:cs="B Nazanin"/>
          <w:b/>
          <w:bCs/>
          <w:sz w:val="32"/>
          <w:szCs w:val="32"/>
          <w:rtl/>
        </w:rPr>
        <w:lastRenderedPageBreak/>
        <w:t>آنگاه به طور روشن بر زبان خود آن حضرت در كودكي ـ آن گاه كه در آن سنين لب به سخن گشود ـ جاري شد</w:t>
      </w:r>
      <w:r>
        <w:rPr>
          <w:rFonts w:cs="B Nazanin" w:hint="cs"/>
          <w:b/>
          <w:bCs/>
          <w:sz w:val="32"/>
          <w:szCs w:val="32"/>
          <w:rtl/>
          <w:lang w:bidi="fa-IR"/>
        </w:rPr>
        <w:t>.</w:t>
      </w:r>
      <w:r>
        <w:rPr>
          <w:rStyle w:val="FootnoteReference"/>
          <w:rFonts w:cs="B Nazanin"/>
          <w:b/>
          <w:bCs/>
          <w:sz w:val="32"/>
          <w:szCs w:val="32"/>
          <w:rtl/>
          <w:lang w:bidi="fa-IR"/>
        </w:rPr>
        <w:footnoteReference w:id="9"/>
      </w:r>
      <w:r w:rsidRPr="008A20D8">
        <w:rPr>
          <w:rFonts w:cs="B Nazanin"/>
          <w:b/>
          <w:bCs/>
          <w:sz w:val="32"/>
          <w:szCs w:val="32"/>
        </w:rPr>
        <w:t xml:space="preserve"> </w:t>
      </w:r>
    </w:p>
    <w:p w:rsidR="008A20D8" w:rsidRPr="008A20D8" w:rsidRDefault="008A20D8" w:rsidP="00E73742">
      <w:pPr>
        <w:pStyle w:val="FootnoteText"/>
        <w:bidi/>
        <w:ind w:left="6" w:firstLine="284"/>
        <w:jc w:val="both"/>
        <w:rPr>
          <w:rFonts w:cs="B Nazanin"/>
          <w:b/>
          <w:bCs/>
          <w:sz w:val="32"/>
          <w:szCs w:val="32"/>
          <w:rtl/>
        </w:rPr>
      </w:pPr>
      <w:r w:rsidRPr="008A20D8">
        <w:rPr>
          <w:rFonts w:cs="B Nazanin"/>
          <w:b/>
          <w:bCs/>
          <w:sz w:val="32"/>
          <w:szCs w:val="32"/>
          <w:rtl/>
        </w:rPr>
        <w:t>حسن بن علي خزاز گفت: علي بن ابي حمزه خدمت حضرت رضا</w:t>
      </w:r>
      <w:r w:rsidR="00142985">
        <w:rPr>
          <w:rFonts w:cs="B Nazanin" w:hint="cs"/>
          <w:b/>
          <w:bCs/>
          <w:sz w:val="32"/>
          <w:szCs w:val="32"/>
          <w:rtl/>
        </w:rPr>
        <w:t xml:space="preserve"> </w:t>
      </w:r>
      <w:r w:rsidRPr="008A20D8">
        <w:rPr>
          <w:rFonts w:cs="B Nazanin"/>
          <w:b/>
          <w:bCs/>
          <w:sz w:val="32"/>
          <w:szCs w:val="32"/>
          <w:rtl/>
        </w:rPr>
        <w:t>(ع)رسيد و عرض كرد: آقا شما امام هستيد؟ فرمود: آري.</w:t>
      </w:r>
      <w:r w:rsidR="00142985">
        <w:rPr>
          <w:rFonts w:cs="B Nazanin"/>
          <w:b/>
          <w:bCs/>
          <w:sz w:val="32"/>
          <w:szCs w:val="32"/>
          <w:rtl/>
        </w:rPr>
        <w:t xml:space="preserve"> او گفت: من از جدت جعفر بن محمّ</w:t>
      </w:r>
      <w:r w:rsidR="00142985">
        <w:rPr>
          <w:rFonts w:cs="B Nazanin" w:hint="cs"/>
          <w:b/>
          <w:bCs/>
          <w:sz w:val="32"/>
          <w:szCs w:val="32"/>
          <w:rtl/>
        </w:rPr>
        <w:t>د (ع)</w:t>
      </w:r>
      <w:r w:rsidRPr="008A20D8">
        <w:rPr>
          <w:rFonts w:cs="B Nazanin"/>
          <w:b/>
          <w:bCs/>
          <w:sz w:val="32"/>
          <w:szCs w:val="32"/>
        </w:rPr>
        <w:t xml:space="preserve"> </w:t>
      </w:r>
      <w:r w:rsidRPr="008A20D8">
        <w:rPr>
          <w:rFonts w:cs="B Nazanin"/>
          <w:b/>
          <w:bCs/>
          <w:sz w:val="32"/>
          <w:szCs w:val="32"/>
          <w:rtl/>
        </w:rPr>
        <w:t>شنيدم كه مي‌فرمود امام نمي‏باشد مگر كسي كه داراي فرزند باشد</w:t>
      </w:r>
      <w:r w:rsidRPr="008A20D8">
        <w:rPr>
          <w:rFonts w:cs="B Nazanin"/>
          <w:b/>
          <w:bCs/>
          <w:sz w:val="32"/>
          <w:szCs w:val="32"/>
        </w:rPr>
        <w:t>.</w:t>
      </w:r>
    </w:p>
    <w:p w:rsidR="008A20D8" w:rsidRPr="008A20D8" w:rsidRDefault="008A20D8" w:rsidP="00E73742">
      <w:pPr>
        <w:pStyle w:val="FootnoteText"/>
        <w:bidi/>
        <w:ind w:firstLine="0"/>
        <w:jc w:val="both"/>
        <w:rPr>
          <w:rFonts w:cs="B Nazanin"/>
          <w:b/>
          <w:bCs/>
          <w:sz w:val="32"/>
          <w:szCs w:val="32"/>
          <w:rtl/>
        </w:rPr>
      </w:pPr>
      <w:r w:rsidRPr="008A20D8">
        <w:rPr>
          <w:rFonts w:cs="B Nazanin"/>
          <w:b/>
          <w:bCs/>
          <w:sz w:val="32"/>
          <w:szCs w:val="32"/>
          <w:rtl/>
        </w:rPr>
        <w:t>آن جناب فرمود</w:t>
      </w:r>
      <w:r w:rsidRPr="008A20D8">
        <w:rPr>
          <w:rFonts w:cs="B Nazanin"/>
          <w:b/>
          <w:bCs/>
          <w:sz w:val="32"/>
          <w:szCs w:val="32"/>
        </w:rPr>
        <w:t>:</w:t>
      </w:r>
    </w:p>
    <w:p w:rsidR="008A20D8" w:rsidRPr="008A20D8" w:rsidRDefault="008A20D8" w:rsidP="00E73742">
      <w:pPr>
        <w:pStyle w:val="FootnoteText"/>
        <w:bidi/>
        <w:ind w:left="6" w:firstLine="0"/>
        <w:jc w:val="both"/>
        <w:rPr>
          <w:rFonts w:cs="B Nazanin"/>
          <w:b/>
          <w:bCs/>
          <w:sz w:val="32"/>
          <w:szCs w:val="32"/>
          <w:rtl/>
        </w:rPr>
      </w:pPr>
      <w:r w:rsidRPr="008A20D8">
        <w:rPr>
          <w:rFonts w:cs="B Nazanin"/>
          <w:b/>
          <w:bCs/>
          <w:sz w:val="32"/>
          <w:szCs w:val="32"/>
          <w:rtl/>
        </w:rPr>
        <w:t>فراموش كرده‏اي يا خود را به فراموشي زده‏اي پيرمرد! حضرت صادق(ع) چنين نفرمود آن جناب فرمود</w:t>
      </w:r>
      <w:r w:rsidRPr="008A20D8">
        <w:rPr>
          <w:rFonts w:cs="B Nazanin"/>
          <w:b/>
          <w:bCs/>
          <w:sz w:val="32"/>
          <w:szCs w:val="32"/>
        </w:rPr>
        <w:t>:</w:t>
      </w:r>
    </w:p>
    <w:p w:rsidR="008A20D8" w:rsidRPr="008A20D8" w:rsidRDefault="008A20D8" w:rsidP="00E73742">
      <w:pPr>
        <w:pStyle w:val="FootnoteText"/>
        <w:bidi/>
        <w:ind w:firstLine="0"/>
        <w:jc w:val="both"/>
        <w:rPr>
          <w:rFonts w:cs="B Nazanin"/>
          <w:b/>
          <w:bCs/>
          <w:sz w:val="32"/>
          <w:szCs w:val="32"/>
          <w:rtl/>
        </w:rPr>
      </w:pPr>
      <w:r w:rsidRPr="008A20D8">
        <w:rPr>
          <w:rFonts w:cs="B Nazanin"/>
          <w:b/>
          <w:bCs/>
          <w:sz w:val="32"/>
          <w:szCs w:val="32"/>
          <w:rtl/>
        </w:rPr>
        <w:t xml:space="preserve">لَا يَكُونُ الْإِمَامُ إِلَّا وَ لَهُ وَلَدٌ إِلَّا الْإِمَامُ الَّذِي يَخْرُجُ عَلَيْهِ الْحُسَيْنُ بْنُ عَلِيٍّ فَإِنَّهُ لَا عَقِبَ لَهُ؛ امام نخواهد بود مگر كسي كه داراي فرزند باشد مگر آن امامي كه حسين بن </w:t>
      </w:r>
      <w:r w:rsidR="00142985">
        <w:rPr>
          <w:rFonts w:cs="B Nazanin"/>
          <w:b/>
          <w:bCs/>
          <w:sz w:val="32"/>
          <w:szCs w:val="32"/>
          <w:rtl/>
        </w:rPr>
        <w:t>عل</w:t>
      </w:r>
      <w:r w:rsidR="00142985">
        <w:rPr>
          <w:rFonts w:cs="B Nazanin" w:hint="cs"/>
          <w:b/>
          <w:bCs/>
          <w:sz w:val="32"/>
          <w:szCs w:val="32"/>
          <w:rtl/>
        </w:rPr>
        <w:t>ی (ع)</w:t>
      </w:r>
      <w:r w:rsidRPr="008A20D8">
        <w:rPr>
          <w:rFonts w:cs="B Nazanin"/>
          <w:b/>
          <w:bCs/>
          <w:sz w:val="32"/>
          <w:szCs w:val="32"/>
        </w:rPr>
        <w:t xml:space="preserve"> </w:t>
      </w:r>
      <w:r w:rsidRPr="008A20D8">
        <w:rPr>
          <w:rFonts w:cs="B Nazanin"/>
          <w:b/>
          <w:bCs/>
          <w:sz w:val="32"/>
          <w:szCs w:val="32"/>
          <w:rtl/>
        </w:rPr>
        <w:t>در زمان او خارج مي‏شود و (رجعت مي‌نمايد) كه او داراي فرزند نخواهد بود</w:t>
      </w:r>
      <w:r w:rsidR="00142985">
        <w:rPr>
          <w:rFonts w:cs="B Nazanin" w:hint="cs"/>
          <w:b/>
          <w:bCs/>
          <w:sz w:val="32"/>
          <w:szCs w:val="32"/>
          <w:rtl/>
        </w:rPr>
        <w:t>.</w:t>
      </w:r>
    </w:p>
    <w:p w:rsidR="008A20D8" w:rsidRPr="008A20D8" w:rsidRDefault="008A20D8" w:rsidP="00E73742">
      <w:pPr>
        <w:pStyle w:val="FootnoteText"/>
        <w:bidi/>
        <w:ind w:firstLine="0"/>
        <w:jc w:val="both"/>
        <w:rPr>
          <w:rFonts w:cs="B Nazanin"/>
          <w:b/>
          <w:bCs/>
          <w:sz w:val="32"/>
          <w:szCs w:val="32"/>
          <w:rtl/>
        </w:rPr>
      </w:pPr>
      <w:r w:rsidRPr="008A20D8">
        <w:rPr>
          <w:rFonts w:cs="B Nazanin"/>
          <w:b/>
          <w:bCs/>
          <w:sz w:val="32"/>
          <w:szCs w:val="32"/>
          <w:rtl/>
        </w:rPr>
        <w:t>عرض كردم: راست مي‌گو</w:t>
      </w:r>
      <w:r w:rsidRPr="008A20D8">
        <w:rPr>
          <w:rFonts w:cs="B Nazanin" w:hint="cs"/>
          <w:b/>
          <w:bCs/>
          <w:sz w:val="32"/>
          <w:szCs w:val="32"/>
          <w:rtl/>
        </w:rPr>
        <w:t>ی</w:t>
      </w:r>
      <w:r w:rsidRPr="008A20D8">
        <w:rPr>
          <w:rFonts w:cs="B Nazanin" w:hint="eastAsia"/>
          <w:b/>
          <w:bCs/>
          <w:sz w:val="32"/>
          <w:szCs w:val="32"/>
          <w:rtl/>
        </w:rPr>
        <w:t>يد</w:t>
      </w:r>
      <w:r w:rsidRPr="008A20D8">
        <w:rPr>
          <w:rFonts w:cs="B Nazanin"/>
          <w:b/>
          <w:bCs/>
          <w:sz w:val="32"/>
          <w:szCs w:val="32"/>
          <w:rtl/>
        </w:rPr>
        <w:t xml:space="preserve"> فدايتان شوم! همين طور از جدتان شنيدم</w:t>
      </w:r>
      <w:r w:rsidRPr="008A20D8">
        <w:rPr>
          <w:rFonts w:cs="B Nazanin"/>
          <w:b/>
          <w:bCs/>
          <w:sz w:val="32"/>
          <w:szCs w:val="32"/>
        </w:rPr>
        <w:t>.</w:t>
      </w:r>
      <w:r w:rsidR="00142985">
        <w:rPr>
          <w:rStyle w:val="FootnoteReference"/>
          <w:rFonts w:cs="B Nazanin"/>
          <w:b/>
          <w:bCs/>
          <w:sz w:val="32"/>
          <w:szCs w:val="32"/>
        </w:rPr>
        <w:footnoteReference w:id="10"/>
      </w:r>
      <w:r w:rsidRPr="008A20D8">
        <w:rPr>
          <w:rFonts w:cs="B Nazanin"/>
          <w:b/>
          <w:bCs/>
          <w:sz w:val="32"/>
          <w:szCs w:val="32"/>
        </w:rPr>
        <w:t xml:space="preserve"> </w:t>
      </w:r>
    </w:p>
    <w:p w:rsidR="00A35109" w:rsidRPr="008A20D8" w:rsidRDefault="008A20D8" w:rsidP="00E73742">
      <w:pPr>
        <w:pStyle w:val="FootnoteText"/>
        <w:bidi/>
        <w:ind w:left="6" w:firstLine="0"/>
        <w:jc w:val="both"/>
        <w:rPr>
          <w:rFonts w:cs="B Nazanin"/>
          <w:b/>
          <w:bCs/>
          <w:sz w:val="32"/>
          <w:szCs w:val="32"/>
          <w:rtl/>
        </w:rPr>
      </w:pPr>
      <w:r w:rsidRPr="008A20D8">
        <w:rPr>
          <w:rFonts w:cs="B Nazanin" w:hint="eastAsia"/>
          <w:b/>
          <w:bCs/>
          <w:sz w:val="32"/>
          <w:szCs w:val="32"/>
          <w:rtl/>
        </w:rPr>
        <w:t>ش</w:t>
      </w:r>
      <w:r w:rsidRPr="008A20D8">
        <w:rPr>
          <w:rFonts w:cs="B Nazanin" w:hint="cs"/>
          <w:b/>
          <w:bCs/>
          <w:sz w:val="32"/>
          <w:szCs w:val="32"/>
          <w:rtl/>
        </w:rPr>
        <w:t>ی</w:t>
      </w:r>
      <w:r w:rsidRPr="008A20D8">
        <w:rPr>
          <w:rFonts w:cs="B Nazanin" w:hint="eastAsia"/>
          <w:b/>
          <w:bCs/>
          <w:sz w:val="32"/>
          <w:szCs w:val="32"/>
          <w:rtl/>
        </w:rPr>
        <w:t>خ</w:t>
      </w:r>
      <w:r w:rsidRPr="008A20D8">
        <w:rPr>
          <w:rFonts w:cs="B Nazanin"/>
          <w:b/>
          <w:bCs/>
          <w:sz w:val="32"/>
          <w:szCs w:val="32"/>
          <w:rtl/>
        </w:rPr>
        <w:t xml:space="preserve"> طوس</w:t>
      </w:r>
      <w:r w:rsidRPr="008A20D8">
        <w:rPr>
          <w:rFonts w:cs="B Nazanin" w:hint="cs"/>
          <w:b/>
          <w:bCs/>
          <w:sz w:val="32"/>
          <w:szCs w:val="32"/>
          <w:rtl/>
        </w:rPr>
        <w:t>ی</w:t>
      </w:r>
      <w:r w:rsidRPr="008A20D8">
        <w:rPr>
          <w:rFonts w:cs="B Nazanin"/>
          <w:b/>
          <w:bCs/>
          <w:sz w:val="32"/>
          <w:szCs w:val="32"/>
          <w:rtl/>
        </w:rPr>
        <w:t xml:space="preserve"> ا</w:t>
      </w:r>
      <w:r w:rsidRPr="008A20D8">
        <w:rPr>
          <w:rFonts w:cs="B Nazanin" w:hint="cs"/>
          <w:b/>
          <w:bCs/>
          <w:sz w:val="32"/>
          <w:szCs w:val="32"/>
          <w:rtl/>
        </w:rPr>
        <w:t>ی</w:t>
      </w:r>
      <w:r w:rsidRPr="008A20D8">
        <w:rPr>
          <w:rFonts w:cs="B Nazanin" w:hint="eastAsia"/>
          <w:b/>
          <w:bCs/>
          <w:sz w:val="32"/>
          <w:szCs w:val="32"/>
          <w:rtl/>
        </w:rPr>
        <w:t>ن</w:t>
      </w:r>
      <w:r w:rsidRPr="008A20D8">
        <w:rPr>
          <w:rFonts w:cs="B Nazanin"/>
          <w:b/>
          <w:bCs/>
          <w:sz w:val="32"/>
          <w:szCs w:val="32"/>
          <w:rtl/>
        </w:rPr>
        <w:t xml:space="preserve"> روا</w:t>
      </w:r>
      <w:r w:rsidRPr="008A20D8">
        <w:rPr>
          <w:rFonts w:cs="B Nazanin" w:hint="cs"/>
          <w:b/>
          <w:bCs/>
          <w:sz w:val="32"/>
          <w:szCs w:val="32"/>
          <w:rtl/>
        </w:rPr>
        <w:t>ی</w:t>
      </w:r>
      <w:r w:rsidRPr="008A20D8">
        <w:rPr>
          <w:rFonts w:cs="B Nazanin" w:hint="eastAsia"/>
          <w:b/>
          <w:bCs/>
          <w:sz w:val="32"/>
          <w:szCs w:val="32"/>
          <w:rtl/>
        </w:rPr>
        <w:t>ت</w:t>
      </w:r>
      <w:r w:rsidRPr="008A20D8">
        <w:rPr>
          <w:rFonts w:cs="B Nazanin"/>
          <w:b/>
          <w:bCs/>
          <w:sz w:val="32"/>
          <w:szCs w:val="32"/>
          <w:rtl/>
        </w:rPr>
        <w:t xml:space="preserve"> را در کتاب الغ</w:t>
      </w:r>
      <w:r w:rsidRPr="008A20D8">
        <w:rPr>
          <w:rFonts w:cs="B Nazanin" w:hint="cs"/>
          <w:b/>
          <w:bCs/>
          <w:sz w:val="32"/>
          <w:szCs w:val="32"/>
          <w:rtl/>
        </w:rPr>
        <w:t>ی</w:t>
      </w:r>
      <w:r w:rsidRPr="008A20D8">
        <w:rPr>
          <w:rFonts w:cs="B Nazanin" w:hint="eastAsia"/>
          <w:b/>
          <w:bCs/>
          <w:sz w:val="32"/>
          <w:szCs w:val="32"/>
          <w:rtl/>
        </w:rPr>
        <w:t>به</w:t>
      </w:r>
      <w:r w:rsidRPr="008A20D8">
        <w:rPr>
          <w:rFonts w:cs="B Nazanin"/>
          <w:b/>
          <w:bCs/>
          <w:sz w:val="32"/>
          <w:szCs w:val="32"/>
          <w:rtl/>
        </w:rPr>
        <w:t xml:space="preserve"> آورده است.</w:t>
      </w:r>
      <w:r w:rsidR="00142985">
        <w:rPr>
          <w:rStyle w:val="FootnoteReference"/>
          <w:rFonts w:cs="B Nazanin"/>
          <w:b/>
          <w:bCs/>
          <w:sz w:val="32"/>
          <w:szCs w:val="32"/>
          <w:rtl/>
        </w:rPr>
        <w:footnoteReference w:id="11"/>
      </w:r>
      <w:r w:rsidRPr="008A20D8">
        <w:rPr>
          <w:rFonts w:cs="B Nazanin"/>
          <w:b/>
          <w:bCs/>
          <w:sz w:val="32"/>
          <w:szCs w:val="32"/>
          <w:rtl/>
        </w:rPr>
        <w:t xml:space="preserve">  و كشي آن را با اندك تفاوتي در کتاب خود نقل كرده است.</w:t>
      </w:r>
      <w:r w:rsidR="0048009F">
        <w:rPr>
          <w:rStyle w:val="FootnoteReference"/>
          <w:rFonts w:cs="B Nazanin"/>
          <w:b/>
          <w:bCs/>
          <w:sz w:val="32"/>
          <w:szCs w:val="32"/>
          <w:rtl/>
        </w:rPr>
        <w:footnoteReference w:id="12"/>
      </w:r>
      <w:r w:rsidRPr="008A20D8">
        <w:rPr>
          <w:rFonts w:cs="B Nazanin"/>
          <w:b/>
          <w:bCs/>
          <w:sz w:val="32"/>
          <w:szCs w:val="32"/>
          <w:rtl/>
        </w:rPr>
        <w:t xml:space="preserve">  </w:t>
      </w:r>
    </w:p>
    <w:p w:rsidR="008A20D8" w:rsidRPr="00916FA0" w:rsidRDefault="008A20D8" w:rsidP="008A20D8">
      <w:pPr>
        <w:pStyle w:val="FootnoteText"/>
        <w:bidi/>
        <w:spacing w:before="120"/>
        <w:ind w:left="4" w:firstLine="284"/>
        <w:jc w:val="both"/>
        <w:rPr>
          <w:rFonts w:cs="B Nazanin"/>
          <w:b/>
          <w:bCs/>
          <w:sz w:val="16"/>
          <w:szCs w:val="16"/>
          <w:rtl/>
        </w:rPr>
      </w:pPr>
    </w:p>
    <w:p w:rsidR="00936A36" w:rsidRPr="00A20682" w:rsidRDefault="00FD4B85" w:rsidP="00A20682">
      <w:pPr>
        <w:pStyle w:val="FootnoteText"/>
        <w:bidi/>
        <w:spacing w:before="120"/>
        <w:ind w:left="4" w:firstLine="284"/>
        <w:jc w:val="both"/>
        <w:rPr>
          <w:rFonts w:cs="B Titr"/>
          <w:b/>
          <w:bCs/>
          <w:sz w:val="32"/>
          <w:szCs w:val="32"/>
          <w:rtl/>
        </w:rPr>
      </w:pPr>
      <w:r>
        <w:rPr>
          <w:rFonts w:cs="B Titr" w:hint="cs"/>
          <w:b/>
          <w:bCs/>
          <w:sz w:val="32"/>
          <w:szCs w:val="32"/>
          <w:rtl/>
        </w:rPr>
        <w:t>3-غیبت حضرت مهدی (عج)</w:t>
      </w:r>
    </w:p>
    <w:p w:rsidR="00FD4B85" w:rsidRPr="00FD4B85" w:rsidRDefault="00FD4B85" w:rsidP="00FD4B85">
      <w:pPr>
        <w:pStyle w:val="FootnoteText"/>
        <w:bidi/>
        <w:ind w:left="6" w:firstLine="284"/>
        <w:jc w:val="both"/>
        <w:rPr>
          <w:rFonts w:cs="B Nazanin"/>
          <w:b/>
          <w:bCs/>
          <w:sz w:val="32"/>
          <w:szCs w:val="32"/>
          <w:rtl/>
        </w:rPr>
      </w:pPr>
      <w:r w:rsidRPr="00FD4B85">
        <w:rPr>
          <w:rFonts w:cs="B Nazanin"/>
          <w:b/>
          <w:bCs/>
          <w:sz w:val="32"/>
          <w:szCs w:val="32"/>
          <w:rtl/>
        </w:rPr>
        <w:t>سال‌ها پيش از زاده</w:t>
      </w:r>
      <w:r>
        <w:rPr>
          <w:rFonts w:cs="B Nazanin" w:hint="cs"/>
          <w:b/>
          <w:bCs/>
          <w:sz w:val="32"/>
          <w:szCs w:val="32"/>
          <w:rtl/>
        </w:rPr>
        <w:t xml:space="preserve"> </w:t>
      </w:r>
      <w:r w:rsidRPr="00FD4B85">
        <w:rPr>
          <w:rFonts w:cs="B Nazanin"/>
          <w:b/>
          <w:bCs/>
          <w:sz w:val="32"/>
          <w:szCs w:val="32"/>
          <w:rtl/>
        </w:rPr>
        <w:t>‌شدن</w:t>
      </w:r>
      <w:r>
        <w:rPr>
          <w:rFonts w:cs="B Nazanin"/>
          <w:b/>
          <w:bCs/>
          <w:sz w:val="32"/>
          <w:szCs w:val="32"/>
          <w:rtl/>
        </w:rPr>
        <w:t xml:space="preserve"> حضرت مهدي(عج) آن‌گاه که معصوما</w:t>
      </w:r>
      <w:r>
        <w:rPr>
          <w:rFonts w:cs="B Nazanin" w:hint="cs"/>
          <w:b/>
          <w:bCs/>
          <w:sz w:val="32"/>
          <w:szCs w:val="32"/>
          <w:rtl/>
        </w:rPr>
        <w:t>ن (ع)</w:t>
      </w:r>
      <w:r w:rsidRPr="00FD4B85">
        <w:rPr>
          <w:rFonts w:cs="B Nazanin"/>
          <w:b/>
          <w:bCs/>
          <w:sz w:val="32"/>
          <w:szCs w:val="32"/>
        </w:rPr>
        <w:t xml:space="preserve"> </w:t>
      </w:r>
      <w:r w:rsidRPr="00FD4B85">
        <w:rPr>
          <w:rFonts w:cs="B Nazanin"/>
          <w:b/>
          <w:bCs/>
          <w:sz w:val="32"/>
          <w:szCs w:val="32"/>
          <w:rtl/>
        </w:rPr>
        <w:t>از آن حضرت سخن مي‌گفتند، بي‌درنگ به پنهان‌زيستي آن حضرت نيز اشاره مي‌کردند. اين پافشاري، بيش از آن‌که در جهت آگاه کردن شيعيان باشد، براي زمينه‌سازي و آماده‌کردن آن‌ها بود</w:t>
      </w:r>
      <w:r w:rsidRPr="00FD4B85">
        <w:rPr>
          <w:rFonts w:cs="B Nazanin"/>
          <w:b/>
          <w:bCs/>
          <w:sz w:val="32"/>
          <w:szCs w:val="32"/>
        </w:rPr>
        <w:t xml:space="preserve">. </w:t>
      </w:r>
    </w:p>
    <w:p w:rsidR="00A35109" w:rsidRPr="00FD4B85" w:rsidRDefault="00FD4B85" w:rsidP="00FD4B85">
      <w:pPr>
        <w:pStyle w:val="FootnoteText"/>
        <w:bidi/>
        <w:ind w:left="6" w:firstLine="0"/>
        <w:jc w:val="both"/>
        <w:rPr>
          <w:rFonts w:cs="B Nazanin"/>
          <w:b/>
          <w:bCs/>
          <w:sz w:val="32"/>
          <w:szCs w:val="32"/>
          <w:rtl/>
        </w:rPr>
      </w:pPr>
      <w:r w:rsidRPr="00FD4B85">
        <w:rPr>
          <w:rFonts w:cs="B Nazanin"/>
          <w:b/>
          <w:bCs/>
          <w:sz w:val="32"/>
          <w:szCs w:val="32"/>
          <w:rtl/>
        </w:rPr>
        <w:t>آنچه بر رمز و راز اين مسأله</w:t>
      </w:r>
      <w:r>
        <w:rPr>
          <w:rFonts w:cs="B Nazanin"/>
          <w:b/>
          <w:bCs/>
          <w:sz w:val="32"/>
          <w:szCs w:val="32"/>
          <w:rtl/>
        </w:rPr>
        <w:t xml:space="preserve"> مي‌افزود، پافشاري معصوما</w:t>
      </w:r>
      <w:r>
        <w:rPr>
          <w:rFonts w:cs="B Nazanin" w:hint="cs"/>
          <w:b/>
          <w:bCs/>
          <w:sz w:val="32"/>
          <w:szCs w:val="32"/>
          <w:rtl/>
          <w:lang w:bidi="fa-IR"/>
        </w:rPr>
        <w:t>ن (ع)</w:t>
      </w:r>
      <w:r w:rsidRPr="00FD4B85">
        <w:rPr>
          <w:rFonts w:cs="B Nazanin"/>
          <w:b/>
          <w:bCs/>
          <w:sz w:val="32"/>
          <w:szCs w:val="32"/>
          <w:rtl/>
        </w:rPr>
        <w:t xml:space="preserve"> بر سِرّ بودن اين حادثه بود؛ اگر چه گاهي به تناسب، گفته‌هاي ارزنده‌اي دربارة آن، به پيروان خود مي‌فرمودند.</w:t>
      </w:r>
    </w:p>
    <w:p w:rsidR="00FD4B85" w:rsidRPr="00B33D70" w:rsidRDefault="00FD4B85" w:rsidP="00FD4B85">
      <w:pPr>
        <w:pStyle w:val="FootnoteText"/>
        <w:bidi/>
        <w:spacing w:before="120"/>
        <w:ind w:left="4" w:firstLine="284"/>
        <w:jc w:val="both"/>
        <w:rPr>
          <w:rFonts w:cs="B Titr"/>
          <w:b/>
          <w:bCs/>
          <w:sz w:val="16"/>
          <w:szCs w:val="16"/>
          <w:rtl/>
        </w:rPr>
      </w:pPr>
    </w:p>
    <w:p w:rsidR="00936A36" w:rsidRPr="00A20682" w:rsidRDefault="00FD4B85" w:rsidP="00A35109">
      <w:pPr>
        <w:pStyle w:val="FootnoteText"/>
        <w:bidi/>
        <w:spacing w:before="120"/>
        <w:ind w:left="4" w:firstLine="284"/>
        <w:jc w:val="both"/>
        <w:rPr>
          <w:rFonts w:cs="B Titr"/>
          <w:b/>
          <w:bCs/>
          <w:sz w:val="32"/>
          <w:szCs w:val="32"/>
          <w:rtl/>
        </w:rPr>
      </w:pPr>
      <w:r>
        <w:rPr>
          <w:rFonts w:cs="B Titr" w:hint="cs"/>
          <w:b/>
          <w:bCs/>
          <w:sz w:val="32"/>
          <w:szCs w:val="32"/>
          <w:rtl/>
        </w:rPr>
        <w:lastRenderedPageBreak/>
        <w:t>-چگونگی غیبت</w:t>
      </w:r>
    </w:p>
    <w:p w:rsidR="00FD4B85" w:rsidRPr="00FD4B85" w:rsidRDefault="00FD4B85" w:rsidP="00FD4B85">
      <w:pPr>
        <w:pStyle w:val="FootnoteText"/>
        <w:bidi/>
        <w:ind w:left="6" w:firstLine="284"/>
        <w:jc w:val="both"/>
        <w:rPr>
          <w:rFonts w:cs="B Nazanin"/>
          <w:b/>
          <w:bCs/>
          <w:sz w:val="32"/>
          <w:szCs w:val="32"/>
          <w:rtl/>
        </w:rPr>
      </w:pPr>
      <w:r w:rsidRPr="00FD4B85">
        <w:rPr>
          <w:rFonts w:cs="B Nazanin"/>
          <w:b/>
          <w:bCs/>
          <w:sz w:val="32"/>
          <w:szCs w:val="32"/>
          <w:rtl/>
        </w:rPr>
        <w:t>مرحوم كليني با ذكر سند به نقل از ريان بن صلت گويد از حضرت رضا(ع) شنيدم كه چون راجع به قائم سؤال شد، فرمود</w:t>
      </w:r>
      <w:r w:rsidRPr="00FD4B85">
        <w:rPr>
          <w:rFonts w:cs="B Nazanin"/>
          <w:b/>
          <w:bCs/>
          <w:sz w:val="32"/>
          <w:szCs w:val="32"/>
        </w:rPr>
        <w:t xml:space="preserve">: </w:t>
      </w:r>
    </w:p>
    <w:p w:rsidR="00FD4B85" w:rsidRPr="00FD4B85" w:rsidRDefault="00FD4B85" w:rsidP="00FD4B85">
      <w:pPr>
        <w:pStyle w:val="FootnoteText"/>
        <w:bidi/>
        <w:ind w:firstLine="0"/>
        <w:jc w:val="both"/>
        <w:rPr>
          <w:rFonts w:cs="B Nazanin"/>
          <w:b/>
          <w:bCs/>
          <w:sz w:val="32"/>
          <w:szCs w:val="32"/>
          <w:rtl/>
        </w:rPr>
      </w:pPr>
      <w:r w:rsidRPr="00FD4B85">
        <w:rPr>
          <w:rFonts w:cs="B Nazanin"/>
          <w:b/>
          <w:bCs/>
          <w:sz w:val="32"/>
          <w:szCs w:val="32"/>
          <w:rtl/>
        </w:rPr>
        <w:t>لَا يُرَي جِسْ</w:t>
      </w:r>
      <w:r>
        <w:rPr>
          <w:rFonts w:cs="B Nazanin"/>
          <w:b/>
          <w:bCs/>
          <w:sz w:val="32"/>
          <w:szCs w:val="32"/>
          <w:rtl/>
        </w:rPr>
        <w:t>مُهُ وَ ...؛</w:t>
      </w:r>
      <w:r>
        <w:rPr>
          <w:rStyle w:val="FootnoteReference"/>
          <w:rFonts w:cs="B Nazanin"/>
          <w:b/>
          <w:bCs/>
          <w:sz w:val="32"/>
          <w:szCs w:val="32"/>
          <w:rtl/>
        </w:rPr>
        <w:footnoteReference w:id="13"/>
      </w:r>
      <w:r>
        <w:rPr>
          <w:rFonts w:cs="B Nazanin"/>
          <w:b/>
          <w:bCs/>
          <w:sz w:val="32"/>
          <w:szCs w:val="32"/>
          <w:rtl/>
        </w:rPr>
        <w:t xml:space="preserve"> </w:t>
      </w:r>
      <w:r w:rsidRPr="00FD4B85">
        <w:rPr>
          <w:rFonts w:cs="B Nazanin"/>
          <w:b/>
          <w:bCs/>
          <w:sz w:val="32"/>
          <w:szCs w:val="32"/>
          <w:rtl/>
        </w:rPr>
        <w:t>شخصش ديده نشود و</w:t>
      </w:r>
      <w:r w:rsidRPr="00FD4B85">
        <w:rPr>
          <w:rFonts w:cs="B Nazanin"/>
          <w:b/>
          <w:bCs/>
          <w:sz w:val="32"/>
          <w:szCs w:val="32"/>
        </w:rPr>
        <w:t xml:space="preserve"> </w:t>
      </w:r>
      <w:r>
        <w:rPr>
          <w:rFonts w:cs="B Nazanin"/>
          <w:b/>
          <w:bCs/>
          <w:sz w:val="32"/>
          <w:szCs w:val="32"/>
        </w:rPr>
        <w:t>. …</w:t>
      </w:r>
    </w:p>
    <w:p w:rsidR="00FD4B85" w:rsidRDefault="00FD4B85" w:rsidP="00FD4B85">
      <w:pPr>
        <w:pStyle w:val="FootnoteText"/>
        <w:bidi/>
        <w:ind w:left="6" w:firstLine="0"/>
        <w:jc w:val="both"/>
        <w:rPr>
          <w:rFonts w:cs="B Nazanin"/>
          <w:b/>
          <w:bCs/>
          <w:sz w:val="32"/>
          <w:szCs w:val="32"/>
          <w:rtl/>
        </w:rPr>
      </w:pPr>
      <w:r w:rsidRPr="00FD4B85">
        <w:rPr>
          <w:rFonts w:cs="B Nazanin"/>
          <w:b/>
          <w:bCs/>
          <w:sz w:val="32"/>
          <w:szCs w:val="32"/>
          <w:rtl/>
        </w:rPr>
        <w:t>شيخ صدوق همين روايت را به نقل از ريان بن صلت در دو جا از</w:t>
      </w:r>
      <w:r w:rsidR="001E6F12">
        <w:rPr>
          <w:rFonts w:cs="B Nazanin"/>
          <w:b/>
          <w:bCs/>
          <w:sz w:val="32"/>
          <w:szCs w:val="32"/>
          <w:rtl/>
        </w:rPr>
        <w:t xml:space="preserve"> كتاب كمال الدين و تمام النعمه</w:t>
      </w:r>
      <w:r w:rsidR="001E6F12">
        <w:rPr>
          <w:rStyle w:val="FootnoteReference"/>
          <w:rFonts w:cs="B Nazanin"/>
          <w:b/>
          <w:bCs/>
          <w:sz w:val="32"/>
          <w:szCs w:val="32"/>
          <w:rtl/>
        </w:rPr>
        <w:footnoteReference w:id="14"/>
      </w:r>
      <w:r w:rsidR="001E6F12">
        <w:rPr>
          <w:rFonts w:cs="B Nazanin"/>
          <w:b/>
          <w:bCs/>
          <w:sz w:val="32"/>
          <w:szCs w:val="32"/>
          <w:rtl/>
        </w:rPr>
        <w:t xml:space="preserve"> </w:t>
      </w:r>
      <w:r w:rsidRPr="00FD4B85">
        <w:rPr>
          <w:rFonts w:cs="B Nazanin"/>
          <w:b/>
          <w:bCs/>
          <w:sz w:val="32"/>
          <w:szCs w:val="32"/>
          <w:rtl/>
        </w:rPr>
        <w:t>ذكر كرده است.</w:t>
      </w:r>
    </w:p>
    <w:p w:rsidR="00FD4B85" w:rsidRPr="00E73742" w:rsidRDefault="00FD4B85" w:rsidP="00FD4B85">
      <w:pPr>
        <w:pStyle w:val="FootnoteText"/>
        <w:bidi/>
        <w:ind w:left="6" w:firstLine="284"/>
        <w:jc w:val="both"/>
        <w:rPr>
          <w:rFonts w:cs="B Nazanin"/>
          <w:b/>
          <w:bCs/>
          <w:sz w:val="16"/>
          <w:szCs w:val="16"/>
          <w:rtl/>
        </w:rPr>
      </w:pPr>
    </w:p>
    <w:p w:rsidR="00FD4B85" w:rsidRPr="00FD4B85" w:rsidRDefault="00FD4B85" w:rsidP="00FD4B85">
      <w:pPr>
        <w:pStyle w:val="FootnoteText"/>
        <w:bidi/>
        <w:ind w:left="4" w:firstLine="284"/>
        <w:jc w:val="both"/>
        <w:rPr>
          <w:rFonts w:cs="B Titr"/>
          <w:b/>
          <w:bCs/>
          <w:sz w:val="32"/>
          <w:szCs w:val="32"/>
          <w:rtl/>
        </w:rPr>
      </w:pPr>
      <w:r w:rsidRPr="00FD4B85">
        <w:rPr>
          <w:rFonts w:cs="B Titr" w:hint="cs"/>
          <w:b/>
          <w:bCs/>
          <w:sz w:val="32"/>
          <w:szCs w:val="32"/>
          <w:rtl/>
        </w:rPr>
        <w:t>-فلسفه غیبت</w:t>
      </w:r>
    </w:p>
    <w:p w:rsidR="00FD4B85" w:rsidRDefault="00FD4B85" w:rsidP="00FD4B85">
      <w:pPr>
        <w:pStyle w:val="FootnoteText"/>
        <w:bidi/>
        <w:ind w:left="4" w:firstLine="284"/>
        <w:jc w:val="both"/>
        <w:rPr>
          <w:rFonts w:cs="B Nazanin"/>
          <w:b/>
          <w:bCs/>
          <w:sz w:val="32"/>
          <w:szCs w:val="32"/>
          <w:rtl/>
        </w:rPr>
      </w:pPr>
      <w:r w:rsidRPr="00FD4B85">
        <w:rPr>
          <w:rFonts w:cs="B Nazanin"/>
          <w:b/>
          <w:bCs/>
          <w:sz w:val="32"/>
          <w:szCs w:val="32"/>
          <w:rtl/>
        </w:rPr>
        <w:t>بحث از چرايي‌ها و سبب‌هاي پنهان‌زيستي حضرت مهدي(عج) يکي از بحث‌هايي است که همواره مورد توجه علاقه‌م</w:t>
      </w:r>
      <w:r w:rsidR="001E6F12">
        <w:rPr>
          <w:rFonts w:cs="B Nazanin"/>
          <w:b/>
          <w:bCs/>
          <w:sz w:val="32"/>
          <w:szCs w:val="32"/>
          <w:rtl/>
        </w:rPr>
        <w:t>ندان به مباحث مهدويّت بوده است.</w:t>
      </w:r>
      <w:r w:rsidR="001E6F12">
        <w:rPr>
          <w:rStyle w:val="FootnoteReference"/>
          <w:rFonts w:cs="B Nazanin"/>
          <w:b/>
          <w:bCs/>
          <w:sz w:val="32"/>
          <w:szCs w:val="32"/>
          <w:rtl/>
        </w:rPr>
        <w:footnoteReference w:id="15"/>
      </w:r>
      <w:r w:rsidRPr="00FD4B85">
        <w:rPr>
          <w:rFonts w:cs="B Nazanin"/>
          <w:b/>
          <w:bCs/>
          <w:sz w:val="32"/>
          <w:szCs w:val="32"/>
          <w:rtl/>
        </w:rPr>
        <w:t xml:space="preserve"> امام رضا(ع) نيز به برخي از فلسفه‌هاي غيبت اين‌گونه اشاره كرده‌اند:</w:t>
      </w:r>
    </w:p>
    <w:p w:rsidR="00FD4B85" w:rsidRPr="001E6F12" w:rsidRDefault="001E6F12" w:rsidP="00FD4B85">
      <w:pPr>
        <w:pStyle w:val="FootnoteText"/>
        <w:bidi/>
        <w:ind w:left="4" w:firstLine="284"/>
        <w:jc w:val="both"/>
        <w:rPr>
          <w:rFonts w:cs="B Titr"/>
          <w:b/>
          <w:bCs/>
          <w:sz w:val="32"/>
          <w:szCs w:val="32"/>
          <w:rtl/>
        </w:rPr>
      </w:pPr>
      <w:r w:rsidRPr="001E6F12">
        <w:rPr>
          <w:rFonts w:cs="B Titr" w:hint="cs"/>
          <w:b/>
          <w:bCs/>
          <w:sz w:val="32"/>
          <w:szCs w:val="32"/>
          <w:rtl/>
        </w:rPr>
        <w:t>زیر بیعت نبودن کسی</w:t>
      </w:r>
      <w:r>
        <w:rPr>
          <w:rFonts w:cs="B Titr" w:hint="cs"/>
          <w:b/>
          <w:bCs/>
          <w:sz w:val="32"/>
          <w:szCs w:val="32"/>
          <w:rtl/>
        </w:rPr>
        <w:t>:</w:t>
      </w:r>
    </w:p>
    <w:p w:rsidR="001E6F12" w:rsidRPr="001E6F12" w:rsidRDefault="001E6F12" w:rsidP="001E6F12">
      <w:pPr>
        <w:pStyle w:val="FootnoteText"/>
        <w:bidi/>
        <w:ind w:left="6" w:firstLine="284"/>
        <w:jc w:val="both"/>
        <w:rPr>
          <w:rFonts w:cs="B Nazanin"/>
          <w:b/>
          <w:bCs/>
          <w:sz w:val="32"/>
          <w:szCs w:val="32"/>
          <w:rtl/>
        </w:rPr>
      </w:pPr>
      <w:r w:rsidRPr="001E6F12">
        <w:rPr>
          <w:rFonts w:cs="B Nazanin"/>
          <w:b/>
          <w:bCs/>
          <w:sz w:val="32"/>
          <w:szCs w:val="32"/>
          <w:rtl/>
        </w:rPr>
        <w:t>مضمون برخي روايات، اين است كه آن حضرت، با غيبت خود، از بيعت با طاغوت‏هاي زمان در امان خواهد بود</w:t>
      </w:r>
      <w:r w:rsidRPr="001E6F12">
        <w:rPr>
          <w:rFonts w:cs="B Nazanin"/>
          <w:b/>
          <w:bCs/>
          <w:sz w:val="32"/>
          <w:szCs w:val="32"/>
        </w:rPr>
        <w:t>.</w:t>
      </w:r>
    </w:p>
    <w:p w:rsidR="001E6F12" w:rsidRPr="001E6F12" w:rsidRDefault="001E6F12" w:rsidP="001E6F12">
      <w:pPr>
        <w:pStyle w:val="FootnoteText"/>
        <w:bidi/>
        <w:ind w:left="6" w:firstLine="284"/>
        <w:jc w:val="both"/>
        <w:rPr>
          <w:rFonts w:cs="B Nazanin"/>
          <w:b/>
          <w:bCs/>
          <w:sz w:val="32"/>
          <w:szCs w:val="32"/>
          <w:rtl/>
        </w:rPr>
      </w:pPr>
      <w:r w:rsidRPr="001E6F12">
        <w:rPr>
          <w:rFonts w:cs="B Nazanin"/>
          <w:b/>
          <w:bCs/>
          <w:sz w:val="32"/>
          <w:szCs w:val="32"/>
          <w:rtl/>
        </w:rPr>
        <w:t>حسن بن عليّ بن فضّال از امام رضا(ع) نقل كرده است كه حضرت فرمودند</w:t>
      </w:r>
      <w:r w:rsidRPr="001E6F12">
        <w:rPr>
          <w:rFonts w:cs="B Nazanin"/>
          <w:b/>
          <w:bCs/>
          <w:sz w:val="32"/>
          <w:szCs w:val="32"/>
        </w:rPr>
        <w:t xml:space="preserve">: </w:t>
      </w:r>
    </w:p>
    <w:p w:rsidR="001E6F12" w:rsidRPr="001E6F12" w:rsidRDefault="001E6F12" w:rsidP="001E6F12">
      <w:pPr>
        <w:pStyle w:val="FootnoteText"/>
        <w:bidi/>
        <w:ind w:left="6" w:firstLine="284"/>
        <w:jc w:val="both"/>
        <w:rPr>
          <w:rFonts w:cs="B Nazanin"/>
          <w:b/>
          <w:bCs/>
          <w:sz w:val="32"/>
          <w:szCs w:val="32"/>
          <w:rtl/>
        </w:rPr>
      </w:pPr>
      <w:r w:rsidRPr="001E6F12">
        <w:rPr>
          <w:rFonts w:cs="B Nazanin"/>
          <w:b/>
          <w:bCs/>
          <w:sz w:val="32"/>
          <w:szCs w:val="32"/>
          <w:rtl/>
        </w:rPr>
        <w:t xml:space="preserve">كَأَنِّي بِالشِّيعَةِ عِنْدَ فَقْدِهِمُ الثَّالِثَ مِنْ وُلْدِي يَطْلُبُونَ الْمَرْعَي وَ لَا يَجِدُونَهُ؛ گويا شيعه را مي‏بينم، آن زمان كه سومين  نفر از فرزندانم را نمي‏يابند و بدنبال اين هستند كه كسي امور آنان را بدست گيرد و شؤونشان را تدبير نمايد ولي او را نمي‏يابند، </w:t>
      </w:r>
    </w:p>
    <w:p w:rsidR="001E6F12" w:rsidRPr="001E6F12" w:rsidRDefault="001E6F12" w:rsidP="001E6F12">
      <w:pPr>
        <w:pStyle w:val="FootnoteText"/>
        <w:bidi/>
        <w:ind w:left="6" w:firstLine="284"/>
        <w:jc w:val="both"/>
        <w:rPr>
          <w:rFonts w:cs="B Nazanin" w:hint="cs"/>
          <w:b/>
          <w:bCs/>
          <w:sz w:val="32"/>
          <w:szCs w:val="32"/>
          <w:rtl/>
          <w:lang w:bidi="fa-IR"/>
        </w:rPr>
      </w:pPr>
      <w:r>
        <w:rPr>
          <w:rFonts w:cs="B Nazanin"/>
          <w:b/>
          <w:bCs/>
          <w:sz w:val="32"/>
          <w:szCs w:val="32"/>
          <w:rtl/>
        </w:rPr>
        <w:t>عرض كردم: چرا يا ابن رسول اللَّ</w:t>
      </w:r>
      <w:r>
        <w:rPr>
          <w:rFonts w:cs="B Nazanin" w:hint="cs"/>
          <w:b/>
          <w:bCs/>
          <w:sz w:val="32"/>
          <w:szCs w:val="32"/>
          <w:rtl/>
        </w:rPr>
        <w:t>ه؟!</w:t>
      </w:r>
    </w:p>
    <w:p w:rsidR="001E6F12" w:rsidRPr="001E6F12" w:rsidRDefault="001E6F12" w:rsidP="001E6F12">
      <w:pPr>
        <w:pStyle w:val="FootnoteText"/>
        <w:bidi/>
        <w:ind w:left="6" w:firstLine="284"/>
        <w:jc w:val="both"/>
        <w:rPr>
          <w:rFonts w:cs="B Nazanin"/>
          <w:b/>
          <w:bCs/>
          <w:sz w:val="32"/>
          <w:szCs w:val="32"/>
          <w:rtl/>
        </w:rPr>
      </w:pPr>
      <w:r w:rsidRPr="001E6F12">
        <w:rPr>
          <w:rFonts w:cs="B Nazanin"/>
          <w:b/>
          <w:bCs/>
          <w:sz w:val="32"/>
          <w:szCs w:val="32"/>
        </w:rPr>
        <w:t xml:space="preserve"> </w:t>
      </w:r>
      <w:r w:rsidRPr="001E6F12">
        <w:rPr>
          <w:rFonts w:cs="B Nazanin"/>
          <w:b/>
          <w:bCs/>
          <w:sz w:val="32"/>
          <w:szCs w:val="32"/>
          <w:rtl/>
        </w:rPr>
        <w:t>حضرت فرمودند</w:t>
      </w:r>
      <w:r w:rsidRPr="001E6F12">
        <w:rPr>
          <w:rFonts w:cs="B Nazanin"/>
          <w:b/>
          <w:bCs/>
          <w:sz w:val="32"/>
          <w:szCs w:val="32"/>
        </w:rPr>
        <w:t>:</w:t>
      </w:r>
    </w:p>
    <w:p w:rsidR="001E6F12" w:rsidRPr="001E6F12" w:rsidRDefault="001E6F12" w:rsidP="001E6F12">
      <w:pPr>
        <w:pStyle w:val="FootnoteText"/>
        <w:bidi/>
        <w:ind w:left="6" w:firstLine="284"/>
        <w:jc w:val="both"/>
        <w:rPr>
          <w:rFonts w:cs="B Nazanin"/>
          <w:b/>
          <w:bCs/>
          <w:sz w:val="32"/>
          <w:szCs w:val="32"/>
          <w:rtl/>
        </w:rPr>
      </w:pPr>
      <w:r w:rsidRPr="001E6F12">
        <w:rPr>
          <w:rFonts w:cs="B Nazanin"/>
          <w:b/>
          <w:bCs/>
          <w:sz w:val="32"/>
          <w:szCs w:val="32"/>
          <w:rtl/>
        </w:rPr>
        <w:t>لِأَنَّ إِمَامَهُمْ يَغِيبُ عَنْهُمْ؛ زيرا امامشان غائب مي‏گردد،</w:t>
      </w:r>
    </w:p>
    <w:p w:rsidR="001E6F12" w:rsidRPr="001E6F12" w:rsidRDefault="001E6F12" w:rsidP="001E6F12">
      <w:pPr>
        <w:pStyle w:val="FootnoteText"/>
        <w:bidi/>
        <w:ind w:left="6" w:firstLine="284"/>
        <w:jc w:val="both"/>
        <w:rPr>
          <w:rFonts w:cs="B Nazanin"/>
          <w:b/>
          <w:bCs/>
          <w:sz w:val="32"/>
          <w:szCs w:val="32"/>
          <w:rtl/>
        </w:rPr>
      </w:pPr>
      <w:r w:rsidRPr="001E6F12">
        <w:rPr>
          <w:rFonts w:cs="B Nazanin"/>
          <w:b/>
          <w:bCs/>
          <w:sz w:val="32"/>
          <w:szCs w:val="32"/>
          <w:rtl/>
        </w:rPr>
        <w:t>عرض كردم چرا؟</w:t>
      </w:r>
    </w:p>
    <w:p w:rsidR="001E6F12" w:rsidRPr="001E6F12" w:rsidRDefault="001E6F12" w:rsidP="001E6F12">
      <w:pPr>
        <w:pStyle w:val="FootnoteText"/>
        <w:bidi/>
        <w:ind w:left="6" w:firstLine="284"/>
        <w:jc w:val="both"/>
        <w:rPr>
          <w:rFonts w:cs="B Nazanin"/>
          <w:b/>
          <w:bCs/>
          <w:sz w:val="32"/>
          <w:szCs w:val="32"/>
          <w:rtl/>
        </w:rPr>
      </w:pPr>
      <w:r w:rsidRPr="001E6F12">
        <w:rPr>
          <w:rFonts w:cs="B Nazanin"/>
          <w:b/>
          <w:bCs/>
          <w:sz w:val="32"/>
          <w:szCs w:val="32"/>
          <w:rtl/>
        </w:rPr>
        <w:t>فرمودند</w:t>
      </w:r>
      <w:r w:rsidRPr="001E6F12">
        <w:rPr>
          <w:rFonts w:cs="B Nazanin"/>
          <w:b/>
          <w:bCs/>
          <w:sz w:val="32"/>
          <w:szCs w:val="32"/>
        </w:rPr>
        <w:t>:</w:t>
      </w:r>
    </w:p>
    <w:p w:rsidR="001E6F12" w:rsidRPr="001E6F12" w:rsidRDefault="001E6F12" w:rsidP="001E6F12">
      <w:pPr>
        <w:pStyle w:val="FootnoteText"/>
        <w:bidi/>
        <w:ind w:left="6" w:firstLine="284"/>
        <w:jc w:val="both"/>
        <w:rPr>
          <w:rFonts w:cs="B Nazanin"/>
          <w:b/>
          <w:bCs/>
          <w:sz w:val="32"/>
          <w:szCs w:val="32"/>
          <w:rtl/>
        </w:rPr>
      </w:pPr>
      <w:r w:rsidRPr="001E6F12">
        <w:rPr>
          <w:rFonts w:cs="B Nazanin"/>
          <w:b/>
          <w:bCs/>
          <w:sz w:val="32"/>
          <w:szCs w:val="32"/>
        </w:rPr>
        <w:lastRenderedPageBreak/>
        <w:t xml:space="preserve"> </w:t>
      </w:r>
      <w:r w:rsidRPr="001E6F12">
        <w:rPr>
          <w:rFonts w:cs="B Nazanin"/>
          <w:b/>
          <w:bCs/>
          <w:sz w:val="32"/>
          <w:szCs w:val="32"/>
          <w:rtl/>
        </w:rPr>
        <w:t>لِئَلَّا يَكُونَ فِي عُنُقِهِ لِأَحَدٍ بَ</w:t>
      </w:r>
      <w:r>
        <w:rPr>
          <w:rFonts w:cs="B Nazanin"/>
          <w:b/>
          <w:bCs/>
          <w:sz w:val="32"/>
          <w:szCs w:val="32"/>
          <w:rtl/>
        </w:rPr>
        <w:t>يْعَةٌ إِذَا قَامَ بِالسَّيْفِ؛</w:t>
      </w:r>
      <w:r>
        <w:rPr>
          <w:rStyle w:val="FootnoteReference"/>
          <w:rFonts w:cs="B Nazanin"/>
          <w:b/>
          <w:bCs/>
          <w:sz w:val="32"/>
          <w:szCs w:val="32"/>
          <w:rtl/>
        </w:rPr>
        <w:footnoteReference w:id="16"/>
      </w:r>
      <w:r w:rsidRPr="001E6F12">
        <w:rPr>
          <w:rFonts w:cs="B Nazanin"/>
          <w:b/>
          <w:bCs/>
          <w:sz w:val="32"/>
          <w:szCs w:val="32"/>
          <w:rtl/>
        </w:rPr>
        <w:t>‏ زيرا در هنگام قيام، بيعت كسي در گردن او نباشد (و با إجبار با ظالم زمان خود بيعت نكرده باشد)</w:t>
      </w:r>
      <w:r w:rsidRPr="001E6F12">
        <w:rPr>
          <w:rFonts w:cs="B Nazanin"/>
          <w:b/>
          <w:bCs/>
          <w:sz w:val="32"/>
          <w:szCs w:val="32"/>
        </w:rPr>
        <w:t>.</w:t>
      </w:r>
    </w:p>
    <w:p w:rsidR="00B33D70" w:rsidRPr="001E6F12" w:rsidRDefault="001E6F12" w:rsidP="001E6F12">
      <w:pPr>
        <w:pStyle w:val="FootnoteText"/>
        <w:bidi/>
        <w:ind w:left="6" w:firstLine="284"/>
        <w:jc w:val="both"/>
        <w:rPr>
          <w:rFonts w:cs="B Nazanin"/>
          <w:b/>
          <w:bCs/>
          <w:sz w:val="32"/>
          <w:szCs w:val="32"/>
          <w:rtl/>
        </w:rPr>
      </w:pPr>
      <w:r w:rsidRPr="001E6F12">
        <w:rPr>
          <w:rFonts w:cs="B Nazanin"/>
          <w:b/>
          <w:bCs/>
          <w:sz w:val="32"/>
          <w:szCs w:val="32"/>
          <w:rtl/>
        </w:rPr>
        <w:t>اين روايت را شيخ صدوق با اندك تفاوتي در دو كتاب د</w:t>
      </w:r>
      <w:r w:rsidRPr="001E6F12">
        <w:rPr>
          <w:rFonts w:cs="B Nazanin" w:hint="cs"/>
          <w:b/>
          <w:bCs/>
          <w:sz w:val="32"/>
          <w:szCs w:val="32"/>
          <w:rtl/>
        </w:rPr>
        <w:t>ی</w:t>
      </w:r>
      <w:r w:rsidRPr="001E6F12">
        <w:rPr>
          <w:rFonts w:cs="B Nazanin" w:hint="eastAsia"/>
          <w:b/>
          <w:bCs/>
          <w:sz w:val="32"/>
          <w:szCs w:val="32"/>
          <w:rtl/>
        </w:rPr>
        <w:t>گر</w:t>
      </w:r>
      <w:r w:rsidRPr="001E6F12">
        <w:rPr>
          <w:rFonts w:cs="B Nazanin"/>
          <w:b/>
          <w:bCs/>
          <w:sz w:val="32"/>
          <w:szCs w:val="32"/>
          <w:rtl/>
        </w:rPr>
        <w:t xml:space="preserve"> خود ن</w:t>
      </w:r>
      <w:r w:rsidRPr="001E6F12">
        <w:rPr>
          <w:rFonts w:cs="B Nazanin" w:hint="cs"/>
          <w:b/>
          <w:bCs/>
          <w:sz w:val="32"/>
          <w:szCs w:val="32"/>
          <w:rtl/>
        </w:rPr>
        <w:t>ی</w:t>
      </w:r>
      <w:r w:rsidRPr="001E6F12">
        <w:rPr>
          <w:rFonts w:cs="B Nazanin" w:hint="eastAsia"/>
          <w:b/>
          <w:bCs/>
          <w:sz w:val="32"/>
          <w:szCs w:val="32"/>
          <w:rtl/>
        </w:rPr>
        <w:t>ز</w:t>
      </w:r>
      <w:r w:rsidRPr="001E6F12">
        <w:rPr>
          <w:rFonts w:cs="B Nazanin"/>
          <w:b/>
          <w:bCs/>
          <w:sz w:val="32"/>
          <w:szCs w:val="32"/>
          <w:rtl/>
        </w:rPr>
        <w:t xml:space="preserve"> نقل كرده است.</w:t>
      </w:r>
      <w:r>
        <w:rPr>
          <w:rStyle w:val="FootnoteReference"/>
          <w:rFonts w:cs="B Nazanin"/>
          <w:b/>
          <w:bCs/>
          <w:sz w:val="32"/>
          <w:szCs w:val="32"/>
          <w:rtl/>
        </w:rPr>
        <w:footnoteReference w:id="17"/>
      </w:r>
      <w:r w:rsidRPr="001E6F12">
        <w:rPr>
          <w:rFonts w:cs="B Nazanin"/>
          <w:b/>
          <w:bCs/>
          <w:sz w:val="32"/>
          <w:szCs w:val="32"/>
          <w:rtl/>
        </w:rPr>
        <w:t xml:space="preserve">  علامه مجلس</w:t>
      </w:r>
      <w:r w:rsidRPr="001E6F12">
        <w:rPr>
          <w:rFonts w:cs="B Nazanin" w:hint="cs"/>
          <w:b/>
          <w:bCs/>
          <w:sz w:val="32"/>
          <w:szCs w:val="32"/>
          <w:rtl/>
        </w:rPr>
        <w:t>ی</w:t>
      </w:r>
      <w:r w:rsidRPr="001E6F12">
        <w:rPr>
          <w:rFonts w:cs="B Nazanin"/>
          <w:b/>
          <w:bCs/>
          <w:sz w:val="32"/>
          <w:szCs w:val="32"/>
          <w:rtl/>
        </w:rPr>
        <w:t xml:space="preserve"> ن</w:t>
      </w:r>
      <w:r w:rsidRPr="001E6F12">
        <w:rPr>
          <w:rFonts w:cs="B Nazanin" w:hint="cs"/>
          <w:b/>
          <w:bCs/>
          <w:sz w:val="32"/>
          <w:szCs w:val="32"/>
          <w:rtl/>
        </w:rPr>
        <w:t>ی</w:t>
      </w:r>
      <w:r w:rsidRPr="001E6F12">
        <w:rPr>
          <w:rFonts w:cs="B Nazanin" w:hint="eastAsia"/>
          <w:b/>
          <w:bCs/>
          <w:sz w:val="32"/>
          <w:szCs w:val="32"/>
          <w:rtl/>
        </w:rPr>
        <w:t>ز</w:t>
      </w:r>
      <w:r w:rsidRPr="001E6F12">
        <w:rPr>
          <w:rFonts w:cs="B Nazanin"/>
          <w:b/>
          <w:bCs/>
          <w:sz w:val="32"/>
          <w:szCs w:val="32"/>
          <w:rtl/>
        </w:rPr>
        <w:t xml:space="preserve"> از ا</w:t>
      </w:r>
      <w:r w:rsidRPr="001E6F12">
        <w:rPr>
          <w:rFonts w:cs="B Nazanin" w:hint="cs"/>
          <w:b/>
          <w:bCs/>
          <w:sz w:val="32"/>
          <w:szCs w:val="32"/>
          <w:rtl/>
        </w:rPr>
        <w:t>ی</w:t>
      </w:r>
      <w:r w:rsidRPr="001E6F12">
        <w:rPr>
          <w:rFonts w:cs="B Nazanin" w:hint="eastAsia"/>
          <w:b/>
          <w:bCs/>
          <w:sz w:val="32"/>
          <w:szCs w:val="32"/>
          <w:rtl/>
        </w:rPr>
        <w:t>ن</w:t>
      </w:r>
      <w:r w:rsidRPr="001E6F12">
        <w:rPr>
          <w:rFonts w:cs="B Nazanin"/>
          <w:b/>
          <w:bCs/>
          <w:sz w:val="32"/>
          <w:szCs w:val="32"/>
          <w:rtl/>
        </w:rPr>
        <w:t xml:space="preserve"> دو کتاب در دو جا روا</w:t>
      </w:r>
      <w:r w:rsidRPr="001E6F12">
        <w:rPr>
          <w:rFonts w:cs="B Nazanin" w:hint="cs"/>
          <w:b/>
          <w:bCs/>
          <w:sz w:val="32"/>
          <w:szCs w:val="32"/>
          <w:rtl/>
        </w:rPr>
        <w:t>ی</w:t>
      </w:r>
      <w:r w:rsidRPr="001E6F12">
        <w:rPr>
          <w:rFonts w:cs="B Nazanin" w:hint="eastAsia"/>
          <w:b/>
          <w:bCs/>
          <w:sz w:val="32"/>
          <w:szCs w:val="32"/>
          <w:rtl/>
        </w:rPr>
        <w:t>ت</w:t>
      </w:r>
      <w:r w:rsidRPr="001E6F12">
        <w:rPr>
          <w:rFonts w:cs="B Nazanin"/>
          <w:b/>
          <w:bCs/>
          <w:sz w:val="32"/>
          <w:szCs w:val="32"/>
          <w:rtl/>
        </w:rPr>
        <w:t xml:space="preserve"> را آورده است</w:t>
      </w:r>
      <w:r>
        <w:rPr>
          <w:rStyle w:val="FootnoteReference"/>
          <w:rFonts w:cs="B Nazanin"/>
          <w:b/>
          <w:bCs/>
          <w:sz w:val="32"/>
          <w:szCs w:val="32"/>
        </w:rPr>
        <w:footnoteReference w:id="18"/>
      </w:r>
      <w:r w:rsidRPr="001E6F12">
        <w:rPr>
          <w:rFonts w:cs="B Nazanin"/>
          <w:b/>
          <w:bCs/>
          <w:sz w:val="32"/>
          <w:szCs w:val="32"/>
        </w:rPr>
        <w:t>.</w:t>
      </w:r>
    </w:p>
    <w:p w:rsidR="001E6F12" w:rsidRPr="00E73742" w:rsidRDefault="001E6F12" w:rsidP="00A20682">
      <w:pPr>
        <w:pStyle w:val="FootnoteText"/>
        <w:bidi/>
        <w:spacing w:before="120"/>
        <w:ind w:left="4" w:firstLine="284"/>
        <w:jc w:val="both"/>
        <w:rPr>
          <w:rFonts w:cs="B Titr"/>
          <w:b/>
          <w:bCs/>
          <w:sz w:val="16"/>
          <w:szCs w:val="16"/>
          <w:rtl/>
        </w:rPr>
      </w:pPr>
    </w:p>
    <w:p w:rsidR="00936A36" w:rsidRPr="00A20682" w:rsidRDefault="00925385" w:rsidP="001E6F12">
      <w:pPr>
        <w:pStyle w:val="FootnoteText"/>
        <w:bidi/>
        <w:spacing w:before="120"/>
        <w:ind w:left="4" w:firstLine="284"/>
        <w:jc w:val="both"/>
        <w:rPr>
          <w:rFonts w:cs="B Titr"/>
          <w:b/>
          <w:bCs/>
          <w:sz w:val="32"/>
          <w:szCs w:val="32"/>
          <w:rtl/>
        </w:rPr>
      </w:pPr>
      <w:r>
        <w:rPr>
          <w:rFonts w:cs="B Titr" w:hint="cs"/>
          <w:b/>
          <w:bCs/>
          <w:sz w:val="32"/>
          <w:szCs w:val="32"/>
          <w:rtl/>
        </w:rPr>
        <w:t>-آزمایش های سخت</w:t>
      </w:r>
    </w:p>
    <w:p w:rsidR="00925385" w:rsidRPr="00925385" w:rsidRDefault="00925385" w:rsidP="00925385">
      <w:pPr>
        <w:pStyle w:val="FootnoteText"/>
        <w:bidi/>
        <w:ind w:left="6" w:firstLine="284"/>
        <w:jc w:val="both"/>
        <w:rPr>
          <w:rFonts w:cs="B Nazanin"/>
          <w:b/>
          <w:bCs/>
          <w:sz w:val="32"/>
          <w:szCs w:val="32"/>
          <w:rtl/>
        </w:rPr>
      </w:pPr>
      <w:r w:rsidRPr="00925385">
        <w:rPr>
          <w:rFonts w:cs="B Nazanin"/>
          <w:b/>
          <w:bCs/>
          <w:sz w:val="32"/>
          <w:szCs w:val="32"/>
          <w:rtl/>
        </w:rPr>
        <w:t>يكي ديگر از حكمت‏هاي غيبت حضرت مهدي(عج) آزمايش مردم است</w:t>
      </w:r>
      <w:r w:rsidRPr="00925385">
        <w:rPr>
          <w:rFonts w:cs="B Nazanin"/>
          <w:b/>
          <w:bCs/>
          <w:sz w:val="32"/>
          <w:szCs w:val="32"/>
        </w:rPr>
        <w:t xml:space="preserve">. </w:t>
      </w:r>
    </w:p>
    <w:p w:rsidR="00925385" w:rsidRPr="00925385" w:rsidRDefault="00925385" w:rsidP="00423DE2">
      <w:pPr>
        <w:pStyle w:val="FootnoteText"/>
        <w:bidi/>
        <w:ind w:firstLine="0"/>
        <w:jc w:val="both"/>
        <w:rPr>
          <w:rFonts w:cs="B Nazanin"/>
          <w:b/>
          <w:bCs/>
          <w:sz w:val="32"/>
          <w:szCs w:val="32"/>
          <w:rtl/>
        </w:rPr>
      </w:pPr>
      <w:r w:rsidRPr="00925385">
        <w:rPr>
          <w:rFonts w:cs="B Nazanin"/>
          <w:b/>
          <w:bCs/>
          <w:sz w:val="32"/>
          <w:szCs w:val="32"/>
          <w:rtl/>
        </w:rPr>
        <w:t>صفوان بن يحيي گويد: امام رضا(ع) فرمود</w:t>
      </w:r>
      <w:r w:rsidRPr="00925385">
        <w:rPr>
          <w:rFonts w:cs="B Nazanin"/>
          <w:b/>
          <w:bCs/>
          <w:sz w:val="32"/>
          <w:szCs w:val="32"/>
        </w:rPr>
        <w:t xml:space="preserve">: </w:t>
      </w:r>
    </w:p>
    <w:p w:rsidR="00925385" w:rsidRPr="00925385" w:rsidRDefault="00925385" w:rsidP="00423DE2">
      <w:pPr>
        <w:pStyle w:val="FootnoteText"/>
        <w:bidi/>
        <w:ind w:left="6" w:firstLine="0"/>
        <w:jc w:val="both"/>
        <w:rPr>
          <w:rFonts w:cs="B Nazanin" w:hint="cs"/>
          <w:b/>
          <w:bCs/>
          <w:sz w:val="32"/>
          <w:szCs w:val="32"/>
          <w:rtl/>
          <w:lang w:bidi="fa-IR"/>
        </w:rPr>
      </w:pPr>
      <w:r w:rsidRPr="00925385">
        <w:rPr>
          <w:rFonts w:cs="B Nazanin"/>
          <w:b/>
          <w:bCs/>
          <w:sz w:val="32"/>
          <w:szCs w:val="32"/>
          <w:rtl/>
        </w:rPr>
        <w:t>وَ اللَّهِ لَا يَكُونُ مَا تَمُدُّونَ إِلَيْهِ أَعْيُنَكُمْ حَتَّي تُمَحَّصُوا وَ تُمَيَّزُوا وَ حَتَّي لَا يَبْقَي مِنْكُمْ إِ</w:t>
      </w:r>
      <w:r w:rsidR="00423DE2">
        <w:rPr>
          <w:rFonts w:cs="B Nazanin"/>
          <w:b/>
          <w:bCs/>
          <w:sz w:val="32"/>
          <w:szCs w:val="32"/>
          <w:rtl/>
        </w:rPr>
        <w:t>لَّا الْأَنْدَرُ فَالْأَنْدَرُ؛</w:t>
      </w:r>
      <w:r w:rsidR="00423DE2">
        <w:rPr>
          <w:rStyle w:val="FootnoteReference"/>
          <w:rFonts w:cs="B Nazanin"/>
          <w:b/>
          <w:bCs/>
          <w:sz w:val="32"/>
          <w:szCs w:val="32"/>
          <w:rtl/>
        </w:rPr>
        <w:footnoteReference w:id="19"/>
      </w:r>
      <w:r w:rsidRPr="00925385">
        <w:rPr>
          <w:rFonts w:cs="B Nazanin"/>
          <w:b/>
          <w:bCs/>
          <w:sz w:val="32"/>
          <w:szCs w:val="32"/>
          <w:rtl/>
        </w:rPr>
        <w:t xml:space="preserve"> آنچه شما چشمان خود را به سويش مي‏داريد (منتظر و چشم به راه آن هستيد) واقع نخواهد شد تا اينكه پاكسازي و جداسازي شويد و تا اينكه نماند از شما مگر هر چه كمتر و كمتر</w:t>
      </w:r>
      <w:r>
        <w:rPr>
          <w:rFonts w:cs="B Nazanin" w:hint="cs"/>
          <w:b/>
          <w:bCs/>
          <w:sz w:val="32"/>
          <w:szCs w:val="32"/>
          <w:rtl/>
          <w:lang w:bidi="fa-IR"/>
        </w:rPr>
        <w:t>».</w:t>
      </w:r>
    </w:p>
    <w:p w:rsidR="00925385" w:rsidRPr="00925385" w:rsidRDefault="00925385" w:rsidP="00925385">
      <w:pPr>
        <w:pStyle w:val="FootnoteText"/>
        <w:bidi/>
        <w:ind w:left="6" w:firstLine="284"/>
        <w:jc w:val="both"/>
        <w:rPr>
          <w:rFonts w:cs="B Nazanin"/>
          <w:b/>
          <w:bCs/>
          <w:sz w:val="32"/>
          <w:szCs w:val="32"/>
          <w:rtl/>
        </w:rPr>
      </w:pPr>
      <w:r w:rsidRPr="00925385">
        <w:rPr>
          <w:rFonts w:cs="B Nazanin"/>
          <w:b/>
          <w:bCs/>
          <w:sz w:val="32"/>
          <w:szCs w:val="32"/>
          <w:rtl/>
        </w:rPr>
        <w:t>البته در دو نقل ديگر نخست ش</w:t>
      </w:r>
      <w:r w:rsidRPr="00925385">
        <w:rPr>
          <w:rFonts w:cs="B Nazanin" w:hint="cs"/>
          <w:b/>
          <w:bCs/>
          <w:sz w:val="32"/>
          <w:szCs w:val="32"/>
          <w:rtl/>
        </w:rPr>
        <w:t>ی</w:t>
      </w:r>
      <w:r w:rsidRPr="00925385">
        <w:rPr>
          <w:rFonts w:cs="B Nazanin" w:hint="eastAsia"/>
          <w:b/>
          <w:bCs/>
          <w:sz w:val="32"/>
          <w:szCs w:val="32"/>
          <w:rtl/>
        </w:rPr>
        <w:t>خ</w:t>
      </w:r>
      <w:r w:rsidRPr="00925385">
        <w:rPr>
          <w:rFonts w:cs="B Nazanin"/>
          <w:b/>
          <w:bCs/>
          <w:sz w:val="32"/>
          <w:szCs w:val="32"/>
          <w:rtl/>
        </w:rPr>
        <w:t xml:space="preserve"> مف</w:t>
      </w:r>
      <w:r w:rsidRPr="00925385">
        <w:rPr>
          <w:rFonts w:cs="B Nazanin" w:hint="cs"/>
          <w:b/>
          <w:bCs/>
          <w:sz w:val="32"/>
          <w:szCs w:val="32"/>
          <w:rtl/>
        </w:rPr>
        <w:t>ی</w:t>
      </w:r>
      <w:r w:rsidRPr="00925385">
        <w:rPr>
          <w:rFonts w:cs="B Nazanin" w:hint="eastAsia"/>
          <w:b/>
          <w:bCs/>
          <w:sz w:val="32"/>
          <w:szCs w:val="32"/>
          <w:rtl/>
        </w:rPr>
        <w:t>د</w:t>
      </w:r>
      <w:r w:rsidRPr="00925385">
        <w:rPr>
          <w:rFonts w:cs="B Nazanin"/>
          <w:b/>
          <w:bCs/>
          <w:sz w:val="32"/>
          <w:szCs w:val="32"/>
          <w:rtl/>
        </w:rPr>
        <w:t>(م413ق)</w:t>
      </w:r>
      <w:r w:rsidR="00423DE2">
        <w:rPr>
          <w:rStyle w:val="FootnoteReference"/>
          <w:rFonts w:cs="B Nazanin"/>
          <w:b/>
          <w:bCs/>
          <w:sz w:val="32"/>
          <w:szCs w:val="32"/>
          <w:rtl/>
        </w:rPr>
        <w:footnoteReference w:id="20"/>
      </w:r>
      <w:r w:rsidRPr="00925385">
        <w:rPr>
          <w:rFonts w:cs="B Nazanin"/>
          <w:b/>
          <w:bCs/>
          <w:sz w:val="32"/>
          <w:szCs w:val="32"/>
          <w:rtl/>
        </w:rPr>
        <w:t xml:space="preserve"> و پس از آن مرحوم اربلي(م693ق)، اين روايت به جاي «مَا تَمُدُّونَ إِلَيْهِ أَعْيُنَكُمْ» جمله «مَا تَمُدُّونَ إِلَيْهِ أَعْنَاقَكُمْ» ذكر شده، با اضافه‌اي اين‌گونه نقل كرده است</w:t>
      </w:r>
      <w:r w:rsidRPr="00925385">
        <w:rPr>
          <w:rFonts w:cs="B Nazanin"/>
          <w:b/>
          <w:bCs/>
          <w:sz w:val="32"/>
          <w:szCs w:val="32"/>
        </w:rPr>
        <w:t>:</w:t>
      </w:r>
    </w:p>
    <w:p w:rsidR="00925385" w:rsidRPr="00925385" w:rsidRDefault="00925385" w:rsidP="00423DE2">
      <w:pPr>
        <w:pStyle w:val="FootnoteText"/>
        <w:bidi/>
        <w:ind w:left="6" w:firstLine="0"/>
        <w:jc w:val="both"/>
        <w:rPr>
          <w:rFonts w:cs="B Nazanin"/>
          <w:b/>
          <w:bCs/>
          <w:sz w:val="32"/>
          <w:szCs w:val="32"/>
          <w:rtl/>
        </w:rPr>
      </w:pPr>
      <w:r w:rsidRPr="00925385">
        <w:rPr>
          <w:rFonts w:cs="B Nazanin" w:hint="eastAsia"/>
          <w:b/>
          <w:bCs/>
          <w:sz w:val="32"/>
          <w:szCs w:val="32"/>
          <w:rtl/>
        </w:rPr>
        <w:t>لايكون</w:t>
      </w:r>
      <w:r w:rsidRPr="00925385">
        <w:rPr>
          <w:rFonts w:cs="B Nazanin"/>
          <w:b/>
          <w:bCs/>
          <w:sz w:val="32"/>
          <w:szCs w:val="32"/>
          <w:rtl/>
        </w:rPr>
        <w:t xml:space="preserve"> ما تمدون أعناقكم إليه حتي تميزوا و تمحصوا فلا يبقي منكم إلا القليل ثم قرأ</w:t>
      </w:r>
      <w:r w:rsidRPr="00925385">
        <w:rPr>
          <w:rFonts w:cs="B Nazanin"/>
          <w:b/>
          <w:bCs/>
          <w:sz w:val="32"/>
          <w:szCs w:val="32"/>
        </w:rPr>
        <w:t xml:space="preserve"> </w:t>
      </w:r>
      <w:r w:rsidRPr="00925385">
        <w:rPr>
          <w:rFonts w:cs="B Nazanin"/>
          <w:b/>
          <w:bCs/>
          <w:sz w:val="32"/>
          <w:szCs w:val="32"/>
          <w:rtl/>
        </w:rPr>
        <w:t>الم أَ حَسِبَ النَّاسُ أَنْ يُتْرَكُوا أَنْ يَقُولُوا آمَنَّا وَ هُمْ لا يُفْتَنُونَ</w:t>
      </w:r>
      <w:r w:rsidRPr="00925385">
        <w:rPr>
          <w:rFonts w:cs="B Nazanin"/>
          <w:b/>
          <w:bCs/>
          <w:sz w:val="32"/>
          <w:szCs w:val="32"/>
        </w:rPr>
        <w:t xml:space="preserve"> </w:t>
      </w:r>
      <w:r w:rsidRPr="00925385">
        <w:rPr>
          <w:rFonts w:cs="B Nazanin"/>
          <w:b/>
          <w:bCs/>
          <w:sz w:val="32"/>
          <w:szCs w:val="32"/>
          <w:rtl/>
        </w:rPr>
        <w:t>ثم قال إن من علامات الفرج حدثا يكون بين المسجدين و يقتل فلان من ولد فلان خمسة عشر كبشا م</w:t>
      </w:r>
      <w:r w:rsidRPr="00925385">
        <w:rPr>
          <w:rFonts w:cs="B Nazanin" w:hint="eastAsia"/>
          <w:b/>
          <w:bCs/>
          <w:sz w:val="32"/>
          <w:szCs w:val="32"/>
          <w:rtl/>
        </w:rPr>
        <w:t>ن</w:t>
      </w:r>
      <w:r w:rsidR="00423DE2">
        <w:rPr>
          <w:rFonts w:cs="B Nazanin"/>
          <w:b/>
          <w:bCs/>
          <w:sz w:val="32"/>
          <w:szCs w:val="32"/>
          <w:rtl/>
        </w:rPr>
        <w:t xml:space="preserve"> العرب؛</w:t>
      </w:r>
      <w:r w:rsidR="00423DE2">
        <w:rPr>
          <w:rStyle w:val="FootnoteReference"/>
          <w:rFonts w:cs="B Nazanin"/>
          <w:b/>
          <w:bCs/>
          <w:sz w:val="32"/>
          <w:szCs w:val="32"/>
          <w:rtl/>
        </w:rPr>
        <w:footnoteReference w:id="21"/>
      </w:r>
      <w:r w:rsidRPr="00925385">
        <w:rPr>
          <w:rFonts w:cs="B Nazanin"/>
          <w:b/>
          <w:bCs/>
          <w:sz w:val="32"/>
          <w:szCs w:val="32"/>
          <w:rtl/>
        </w:rPr>
        <w:t xml:space="preserve"> كه مكشيد چشم‌هاي خود را به سوي او تا تميز كرده شوند، و آزموده گردند خلايق، پس باقي نماند از شما مگر اندكي، بعد از آن خواند اين آيت را كه</w:t>
      </w:r>
      <w:r w:rsidR="00423DE2">
        <w:rPr>
          <w:rFonts w:cs="B Nazanin"/>
          <w:b/>
          <w:bCs/>
          <w:sz w:val="32"/>
          <w:szCs w:val="32"/>
        </w:rPr>
        <w:t xml:space="preserve"> </w:t>
      </w:r>
      <w:r w:rsidRPr="00925385">
        <w:rPr>
          <w:rFonts w:cs="B Nazanin"/>
          <w:b/>
          <w:bCs/>
          <w:sz w:val="32"/>
          <w:szCs w:val="32"/>
          <w:rtl/>
        </w:rPr>
        <w:t xml:space="preserve">الم  أَ حَسِبَ النَّاسُ أَنْ يُتْرَكُوا أَنْ يَقُولُوا </w:t>
      </w:r>
      <w:r w:rsidRPr="00925385">
        <w:rPr>
          <w:rFonts w:cs="B Nazanin"/>
          <w:b/>
          <w:bCs/>
          <w:sz w:val="32"/>
          <w:szCs w:val="32"/>
          <w:rtl/>
        </w:rPr>
        <w:lastRenderedPageBreak/>
        <w:t>آمَنَّا وَ هُمْ لا يُفْتَنُونَ</w:t>
      </w:r>
      <w:r w:rsidR="00423DE2">
        <w:rPr>
          <w:rFonts w:cs="B Nazanin"/>
          <w:b/>
          <w:bCs/>
          <w:sz w:val="32"/>
          <w:szCs w:val="32"/>
        </w:rPr>
        <w:t xml:space="preserve"> </w:t>
      </w:r>
      <w:r w:rsidR="00423DE2">
        <w:rPr>
          <w:rFonts w:cs="B Nazanin" w:hint="cs"/>
          <w:b/>
          <w:bCs/>
          <w:sz w:val="32"/>
          <w:szCs w:val="32"/>
          <w:rtl/>
          <w:lang w:bidi="fa-IR"/>
        </w:rPr>
        <w:t>(</w:t>
      </w:r>
      <w:r w:rsidR="00423DE2">
        <w:rPr>
          <w:rFonts w:cs="B Nazanin" w:hint="cs"/>
          <w:b/>
          <w:bCs/>
          <w:sz w:val="32"/>
          <w:szCs w:val="32"/>
          <w:rtl/>
        </w:rPr>
        <w:t>ع</w:t>
      </w:r>
      <w:r w:rsidRPr="00925385">
        <w:rPr>
          <w:rFonts w:cs="B Nazanin"/>
          <w:b/>
          <w:bCs/>
          <w:sz w:val="32"/>
          <w:szCs w:val="32"/>
          <w:rtl/>
        </w:rPr>
        <w:t>نكبوت/1-2) پس از آن فرمود: از علامات فرج پديده‌اي باشد كه واقع شود ميان هر دو مسجد، و بكشد فلان ولد فلان پانزده كس از عرب</w:t>
      </w:r>
      <w:r w:rsidRPr="00925385">
        <w:rPr>
          <w:rFonts w:cs="B Nazanin"/>
          <w:b/>
          <w:bCs/>
          <w:sz w:val="32"/>
          <w:szCs w:val="32"/>
        </w:rPr>
        <w:t>.</w:t>
      </w:r>
    </w:p>
    <w:p w:rsidR="00925385" w:rsidRDefault="00925385" w:rsidP="00423DE2">
      <w:pPr>
        <w:pStyle w:val="FootnoteText"/>
        <w:bidi/>
        <w:ind w:firstLine="0"/>
        <w:jc w:val="both"/>
        <w:rPr>
          <w:rFonts w:cs="B Titr"/>
          <w:b/>
          <w:bCs/>
          <w:sz w:val="32"/>
          <w:szCs w:val="32"/>
          <w:rtl/>
          <w:lang w:bidi="fa-IR"/>
        </w:rPr>
      </w:pPr>
      <w:r w:rsidRPr="00925385">
        <w:rPr>
          <w:rFonts w:cs="B Nazanin" w:hint="eastAsia"/>
          <w:b/>
          <w:bCs/>
          <w:sz w:val="32"/>
          <w:szCs w:val="32"/>
          <w:rtl/>
        </w:rPr>
        <w:t>علامه</w:t>
      </w:r>
      <w:r w:rsidRPr="00925385">
        <w:rPr>
          <w:rFonts w:cs="B Nazanin"/>
          <w:b/>
          <w:bCs/>
          <w:sz w:val="32"/>
          <w:szCs w:val="32"/>
          <w:rtl/>
        </w:rPr>
        <w:t xml:space="preserve"> مجلس</w:t>
      </w:r>
      <w:r w:rsidRPr="00925385">
        <w:rPr>
          <w:rFonts w:cs="B Nazanin" w:hint="cs"/>
          <w:b/>
          <w:bCs/>
          <w:sz w:val="32"/>
          <w:szCs w:val="32"/>
          <w:rtl/>
        </w:rPr>
        <w:t>ی</w:t>
      </w:r>
      <w:r w:rsidRPr="00925385">
        <w:rPr>
          <w:rFonts w:cs="B Nazanin"/>
          <w:b/>
          <w:bCs/>
          <w:sz w:val="32"/>
          <w:szCs w:val="32"/>
          <w:rtl/>
        </w:rPr>
        <w:t xml:space="preserve"> ن</w:t>
      </w:r>
      <w:r w:rsidRPr="00925385">
        <w:rPr>
          <w:rFonts w:cs="B Nazanin" w:hint="cs"/>
          <w:b/>
          <w:bCs/>
          <w:sz w:val="32"/>
          <w:szCs w:val="32"/>
          <w:rtl/>
        </w:rPr>
        <w:t>ی</w:t>
      </w:r>
      <w:r w:rsidRPr="00925385">
        <w:rPr>
          <w:rFonts w:cs="B Nazanin" w:hint="eastAsia"/>
          <w:b/>
          <w:bCs/>
          <w:sz w:val="32"/>
          <w:szCs w:val="32"/>
          <w:rtl/>
        </w:rPr>
        <w:t>ز</w:t>
      </w:r>
      <w:r w:rsidRPr="00925385">
        <w:rPr>
          <w:rFonts w:cs="B Nazanin"/>
          <w:b/>
          <w:bCs/>
          <w:sz w:val="32"/>
          <w:szCs w:val="32"/>
          <w:rtl/>
        </w:rPr>
        <w:t xml:space="preserve"> آن را به نقل از نعمان</w:t>
      </w:r>
      <w:r w:rsidRPr="00925385">
        <w:rPr>
          <w:rFonts w:cs="B Nazanin" w:hint="cs"/>
          <w:b/>
          <w:bCs/>
          <w:sz w:val="32"/>
          <w:szCs w:val="32"/>
          <w:rtl/>
        </w:rPr>
        <w:t>ی</w:t>
      </w:r>
      <w:r w:rsidRPr="00925385">
        <w:rPr>
          <w:rFonts w:cs="B Nazanin"/>
          <w:b/>
          <w:bCs/>
          <w:sz w:val="32"/>
          <w:szCs w:val="32"/>
          <w:rtl/>
        </w:rPr>
        <w:t xml:space="preserve"> آورده است.</w:t>
      </w:r>
      <w:r w:rsidR="00423DE2">
        <w:rPr>
          <w:rStyle w:val="FootnoteReference"/>
          <w:rFonts w:cs="B Nazanin"/>
          <w:b/>
          <w:bCs/>
          <w:sz w:val="32"/>
          <w:szCs w:val="32"/>
          <w:rtl/>
        </w:rPr>
        <w:footnoteReference w:id="22"/>
      </w:r>
      <w:r w:rsidRPr="00925385">
        <w:rPr>
          <w:rFonts w:cs="B Nazanin"/>
          <w:b/>
          <w:bCs/>
          <w:sz w:val="32"/>
          <w:szCs w:val="32"/>
          <w:rtl/>
        </w:rPr>
        <w:t xml:space="preserve"> </w:t>
      </w:r>
    </w:p>
    <w:p w:rsidR="00925385" w:rsidRPr="00423DE2" w:rsidRDefault="00925385" w:rsidP="00925385">
      <w:pPr>
        <w:pStyle w:val="FootnoteText"/>
        <w:bidi/>
        <w:spacing w:before="120"/>
        <w:ind w:left="4" w:firstLine="284"/>
        <w:jc w:val="both"/>
        <w:rPr>
          <w:rFonts w:cs="B Titr"/>
          <w:b/>
          <w:bCs/>
          <w:sz w:val="16"/>
          <w:szCs w:val="16"/>
          <w:rtl/>
          <w:lang w:bidi="fa-IR"/>
        </w:rPr>
      </w:pPr>
    </w:p>
    <w:p w:rsidR="00936A36" w:rsidRPr="00A20682" w:rsidRDefault="000549B8" w:rsidP="00925385">
      <w:pPr>
        <w:pStyle w:val="FootnoteText"/>
        <w:bidi/>
        <w:spacing w:before="120"/>
        <w:ind w:left="4" w:firstLine="284"/>
        <w:jc w:val="both"/>
        <w:rPr>
          <w:rFonts w:cs="B Titr"/>
          <w:b/>
          <w:bCs/>
          <w:sz w:val="32"/>
          <w:szCs w:val="32"/>
          <w:rtl/>
          <w:lang w:bidi="fa-IR"/>
        </w:rPr>
      </w:pPr>
      <w:r>
        <w:rPr>
          <w:rFonts w:cs="B Titr" w:hint="cs"/>
          <w:b/>
          <w:bCs/>
          <w:sz w:val="32"/>
          <w:szCs w:val="32"/>
          <w:rtl/>
          <w:lang w:bidi="fa-IR"/>
        </w:rPr>
        <w:t>-خضر از همراهان مهدی در عصر غیبت</w:t>
      </w:r>
    </w:p>
    <w:p w:rsidR="000549B8" w:rsidRPr="000549B8" w:rsidRDefault="000549B8" w:rsidP="000549B8">
      <w:pPr>
        <w:pStyle w:val="FootnoteText"/>
        <w:bidi/>
        <w:ind w:left="6" w:firstLine="284"/>
        <w:jc w:val="both"/>
        <w:rPr>
          <w:rFonts w:cs="B Nazanin"/>
          <w:b/>
          <w:bCs/>
          <w:sz w:val="32"/>
          <w:szCs w:val="32"/>
          <w:rtl/>
          <w:lang w:bidi="fa-IR"/>
        </w:rPr>
      </w:pPr>
      <w:r w:rsidRPr="000549B8">
        <w:rPr>
          <w:rFonts w:cs="B Nazanin"/>
          <w:b/>
          <w:bCs/>
          <w:sz w:val="32"/>
          <w:szCs w:val="32"/>
          <w:rtl/>
          <w:lang w:bidi="fa-IR"/>
        </w:rPr>
        <w:t>حسن بن عليّ بن فضّال گويد از امام رضا(ع) شنيدم كه مي‏فرمود</w:t>
      </w:r>
      <w:r w:rsidRPr="000549B8">
        <w:rPr>
          <w:rFonts w:cs="B Nazanin"/>
          <w:b/>
          <w:bCs/>
          <w:sz w:val="32"/>
          <w:szCs w:val="32"/>
          <w:lang w:bidi="fa-IR"/>
        </w:rPr>
        <w:t>:</w:t>
      </w:r>
    </w:p>
    <w:p w:rsidR="000549B8" w:rsidRPr="000549B8" w:rsidRDefault="000549B8" w:rsidP="000549B8">
      <w:pPr>
        <w:pStyle w:val="FootnoteText"/>
        <w:bidi/>
        <w:ind w:left="6" w:firstLine="284"/>
        <w:jc w:val="both"/>
        <w:rPr>
          <w:rFonts w:cs="B Nazanin"/>
          <w:b/>
          <w:bCs/>
          <w:sz w:val="32"/>
          <w:szCs w:val="32"/>
          <w:rtl/>
          <w:lang w:bidi="fa-IR"/>
        </w:rPr>
      </w:pPr>
      <w:r w:rsidRPr="000549B8">
        <w:rPr>
          <w:rFonts w:cs="B Nazanin"/>
          <w:b/>
          <w:bCs/>
          <w:sz w:val="32"/>
          <w:szCs w:val="32"/>
          <w:rtl/>
          <w:lang w:bidi="fa-IR"/>
        </w:rPr>
        <w:t>إِنَّ الْخَضِرَ(ع) شَرِبَ مِنْ مَاءِ الْحَيَاةِ فَهُوَ حَيٌّ لَا يَمُوتُ حَتَّي يُنْفَخَ فِي الصُّورِ وَ إِنَّهُ لَيَأْتِينَا فَيُسَلِّمُ فَنَسْمَعُ صَوْتَهُ وَ لَا نَرَي شَخْصَهُ وَ إِنَّهُ لَيَحْضُرُ حَيْثُ مَا ذُكِرَ فَمَنْ ذَكَرَهُ مِنْكُمْ فَلْيُسَلِّمْ عَلَيْهِ وَ إِنَّهُ لَيَحْضُرُ الْمَوْسِمَ كُلَّ سَنَةٍ فَيَقْضِي جَمِيعَ‏ الْمَنَاسِكِ وَ يَقِفُ بِعَرَفَةَ فَيُؤَمِّنُ عَلَي دُعَاءِ الْمُؤْمِنِينَ وَ سَيُؤْنِسُ اللَّهُ بِهِ وَحْشَةَ قَائِمِنَا فِي غَيْب</w:t>
      </w:r>
      <w:r w:rsidR="009E3C06">
        <w:rPr>
          <w:rFonts w:cs="B Nazanin"/>
          <w:b/>
          <w:bCs/>
          <w:sz w:val="32"/>
          <w:szCs w:val="32"/>
          <w:rtl/>
          <w:lang w:bidi="fa-IR"/>
        </w:rPr>
        <w:t>َتِهِ وَ يَصِلُ بِهِ وَحْدَتَه؛</w:t>
      </w:r>
      <w:r w:rsidR="009E3C06">
        <w:rPr>
          <w:rStyle w:val="FootnoteReference"/>
          <w:rFonts w:cs="B Nazanin"/>
          <w:b/>
          <w:bCs/>
          <w:sz w:val="32"/>
          <w:szCs w:val="32"/>
          <w:rtl/>
          <w:lang w:bidi="fa-IR"/>
        </w:rPr>
        <w:footnoteReference w:id="23"/>
      </w:r>
      <w:r w:rsidRPr="000549B8">
        <w:rPr>
          <w:rFonts w:cs="B Nazanin"/>
          <w:b/>
          <w:bCs/>
          <w:sz w:val="32"/>
          <w:szCs w:val="32"/>
          <w:rtl/>
          <w:lang w:bidi="fa-IR"/>
        </w:rPr>
        <w:t xml:space="preserve"> خضر(ع) از آب حيات نوشيد و او زنده است و تا نفخ صور نخواهد مرد و او نزد ما مي‏آيد و سلام مي‏كند و آوازش را مي‏شنويم امّا شخصش را نمي‏بينيم و او هر جا كه ياد شود حاضر مي‏شود و هر كه او را ياد كند بايستي بر او سلام كند و او همه ساله در موسم حجّ حاضر مي‏شود و همه مناسك را به جا مي‏آورد و در بيابان عرفه وقوف مي‏كند و بر دعاي مؤمنين آمين مي‏گويد و خداوند به واسطه او تنهائي قائم ما را در دوران غيبتش به انس تبديل كند و غربت و تنهائيش را با وصلت او مرتفع سازد</w:t>
      </w:r>
      <w:r w:rsidRPr="000549B8">
        <w:rPr>
          <w:rFonts w:cs="B Nazanin"/>
          <w:b/>
          <w:bCs/>
          <w:sz w:val="32"/>
          <w:szCs w:val="32"/>
          <w:lang w:bidi="fa-IR"/>
        </w:rPr>
        <w:t>.</w:t>
      </w:r>
    </w:p>
    <w:p w:rsidR="00E7357D" w:rsidRDefault="000549B8" w:rsidP="000549B8">
      <w:pPr>
        <w:pStyle w:val="FootnoteText"/>
        <w:bidi/>
        <w:ind w:left="6" w:firstLine="284"/>
        <w:jc w:val="both"/>
        <w:rPr>
          <w:rFonts w:cs="B Nazanin"/>
          <w:b/>
          <w:bCs/>
          <w:sz w:val="32"/>
          <w:szCs w:val="32"/>
          <w:rtl/>
          <w:lang w:bidi="fa-IR"/>
        </w:rPr>
      </w:pPr>
      <w:r w:rsidRPr="000549B8">
        <w:rPr>
          <w:rFonts w:cs="B Nazanin"/>
          <w:b/>
          <w:bCs/>
          <w:sz w:val="32"/>
          <w:szCs w:val="32"/>
          <w:rtl/>
          <w:lang w:bidi="fa-IR"/>
        </w:rPr>
        <w:t>قطب الد</w:t>
      </w:r>
      <w:r w:rsidRPr="000549B8">
        <w:rPr>
          <w:rFonts w:cs="B Nazanin" w:hint="cs"/>
          <w:b/>
          <w:bCs/>
          <w:sz w:val="32"/>
          <w:szCs w:val="32"/>
          <w:rtl/>
          <w:lang w:bidi="fa-IR"/>
        </w:rPr>
        <w:t>ی</w:t>
      </w:r>
      <w:r w:rsidRPr="000549B8">
        <w:rPr>
          <w:rFonts w:cs="B Nazanin" w:hint="eastAsia"/>
          <w:b/>
          <w:bCs/>
          <w:sz w:val="32"/>
          <w:szCs w:val="32"/>
          <w:rtl/>
          <w:lang w:bidi="fa-IR"/>
        </w:rPr>
        <w:t>ن</w:t>
      </w:r>
      <w:r w:rsidRPr="000549B8">
        <w:rPr>
          <w:rFonts w:cs="B Nazanin"/>
          <w:b/>
          <w:bCs/>
          <w:sz w:val="32"/>
          <w:szCs w:val="32"/>
          <w:rtl/>
          <w:lang w:bidi="fa-IR"/>
        </w:rPr>
        <w:t xml:space="preserve"> راوند</w:t>
      </w:r>
      <w:r w:rsidRPr="000549B8">
        <w:rPr>
          <w:rFonts w:cs="B Nazanin" w:hint="cs"/>
          <w:b/>
          <w:bCs/>
          <w:sz w:val="32"/>
          <w:szCs w:val="32"/>
          <w:rtl/>
          <w:lang w:bidi="fa-IR"/>
        </w:rPr>
        <w:t>ی</w:t>
      </w:r>
      <w:r w:rsidRPr="000549B8">
        <w:rPr>
          <w:rFonts w:cs="B Nazanin"/>
          <w:b/>
          <w:bCs/>
          <w:sz w:val="32"/>
          <w:szCs w:val="32"/>
          <w:rtl/>
          <w:lang w:bidi="fa-IR"/>
        </w:rPr>
        <w:t xml:space="preserve"> (م573ق) روا</w:t>
      </w:r>
      <w:r w:rsidRPr="000549B8">
        <w:rPr>
          <w:rFonts w:cs="B Nazanin" w:hint="cs"/>
          <w:b/>
          <w:bCs/>
          <w:sz w:val="32"/>
          <w:szCs w:val="32"/>
          <w:rtl/>
          <w:lang w:bidi="fa-IR"/>
        </w:rPr>
        <w:t>ی</w:t>
      </w:r>
      <w:r w:rsidRPr="000549B8">
        <w:rPr>
          <w:rFonts w:cs="B Nazanin" w:hint="eastAsia"/>
          <w:b/>
          <w:bCs/>
          <w:sz w:val="32"/>
          <w:szCs w:val="32"/>
          <w:rtl/>
          <w:lang w:bidi="fa-IR"/>
        </w:rPr>
        <w:t>ت</w:t>
      </w:r>
      <w:r w:rsidRPr="000549B8">
        <w:rPr>
          <w:rFonts w:cs="B Nazanin"/>
          <w:b/>
          <w:bCs/>
          <w:sz w:val="32"/>
          <w:szCs w:val="32"/>
          <w:rtl/>
          <w:lang w:bidi="fa-IR"/>
        </w:rPr>
        <w:t xml:space="preserve"> را با اضافه ا</w:t>
      </w:r>
      <w:r w:rsidRPr="000549B8">
        <w:rPr>
          <w:rFonts w:cs="B Nazanin" w:hint="cs"/>
          <w:b/>
          <w:bCs/>
          <w:sz w:val="32"/>
          <w:szCs w:val="32"/>
          <w:rtl/>
          <w:lang w:bidi="fa-IR"/>
        </w:rPr>
        <w:t>ی</w:t>
      </w:r>
      <w:r w:rsidRPr="000549B8">
        <w:rPr>
          <w:rFonts w:cs="B Nazanin"/>
          <w:b/>
          <w:bCs/>
          <w:sz w:val="32"/>
          <w:szCs w:val="32"/>
          <w:rtl/>
          <w:lang w:bidi="fa-IR"/>
        </w:rPr>
        <w:t xml:space="preserve"> در پا</w:t>
      </w:r>
      <w:r w:rsidRPr="000549B8">
        <w:rPr>
          <w:rFonts w:cs="B Nazanin" w:hint="cs"/>
          <w:b/>
          <w:bCs/>
          <w:sz w:val="32"/>
          <w:szCs w:val="32"/>
          <w:rtl/>
          <w:lang w:bidi="fa-IR"/>
        </w:rPr>
        <w:t>ی</w:t>
      </w:r>
      <w:r w:rsidRPr="000549B8">
        <w:rPr>
          <w:rFonts w:cs="B Nazanin" w:hint="eastAsia"/>
          <w:b/>
          <w:bCs/>
          <w:sz w:val="32"/>
          <w:szCs w:val="32"/>
          <w:rtl/>
          <w:lang w:bidi="fa-IR"/>
        </w:rPr>
        <w:t>ان</w:t>
      </w:r>
      <w:r w:rsidR="009E3C06">
        <w:rPr>
          <w:rFonts w:cs="B Nazanin"/>
          <w:b/>
          <w:bCs/>
          <w:sz w:val="32"/>
          <w:szCs w:val="32"/>
          <w:rtl/>
          <w:lang w:bidi="fa-IR"/>
        </w:rPr>
        <w:t xml:space="preserve"> آن نقل کرده</w:t>
      </w:r>
      <w:r w:rsidR="009E3C06">
        <w:rPr>
          <w:rStyle w:val="FootnoteReference"/>
          <w:rFonts w:cs="B Nazanin"/>
          <w:b/>
          <w:bCs/>
          <w:sz w:val="32"/>
          <w:szCs w:val="32"/>
          <w:rtl/>
          <w:lang w:bidi="fa-IR"/>
        </w:rPr>
        <w:footnoteReference w:id="24"/>
      </w:r>
      <w:r w:rsidRPr="000549B8">
        <w:rPr>
          <w:rFonts w:cs="B Nazanin"/>
          <w:b/>
          <w:bCs/>
          <w:sz w:val="32"/>
          <w:szCs w:val="32"/>
          <w:rtl/>
          <w:lang w:bidi="fa-IR"/>
        </w:rPr>
        <w:t xml:space="preserve"> و مرحوم مجلس</w:t>
      </w:r>
      <w:r w:rsidRPr="000549B8">
        <w:rPr>
          <w:rFonts w:cs="B Nazanin" w:hint="cs"/>
          <w:b/>
          <w:bCs/>
          <w:sz w:val="32"/>
          <w:szCs w:val="32"/>
          <w:rtl/>
          <w:lang w:bidi="fa-IR"/>
        </w:rPr>
        <w:t>ی</w:t>
      </w:r>
      <w:r w:rsidRPr="000549B8">
        <w:rPr>
          <w:rFonts w:cs="B Nazanin"/>
          <w:b/>
          <w:bCs/>
          <w:sz w:val="32"/>
          <w:szCs w:val="32"/>
          <w:rtl/>
          <w:lang w:bidi="fa-IR"/>
        </w:rPr>
        <w:t xml:space="preserve"> ن</w:t>
      </w:r>
      <w:r w:rsidRPr="000549B8">
        <w:rPr>
          <w:rFonts w:cs="B Nazanin" w:hint="cs"/>
          <w:b/>
          <w:bCs/>
          <w:sz w:val="32"/>
          <w:szCs w:val="32"/>
          <w:rtl/>
          <w:lang w:bidi="fa-IR"/>
        </w:rPr>
        <w:t>ی</w:t>
      </w:r>
      <w:r w:rsidRPr="000549B8">
        <w:rPr>
          <w:rFonts w:cs="B Nazanin" w:hint="eastAsia"/>
          <w:b/>
          <w:bCs/>
          <w:sz w:val="32"/>
          <w:szCs w:val="32"/>
          <w:rtl/>
          <w:lang w:bidi="fa-IR"/>
        </w:rPr>
        <w:t>ز</w:t>
      </w:r>
      <w:r w:rsidRPr="000549B8">
        <w:rPr>
          <w:rFonts w:cs="B Nazanin"/>
          <w:b/>
          <w:bCs/>
          <w:sz w:val="32"/>
          <w:szCs w:val="32"/>
          <w:rtl/>
          <w:lang w:bidi="fa-IR"/>
        </w:rPr>
        <w:t xml:space="preserve"> آن را از کمال الد</w:t>
      </w:r>
      <w:r w:rsidRPr="000549B8">
        <w:rPr>
          <w:rFonts w:cs="B Nazanin" w:hint="cs"/>
          <w:b/>
          <w:bCs/>
          <w:sz w:val="32"/>
          <w:szCs w:val="32"/>
          <w:rtl/>
          <w:lang w:bidi="fa-IR"/>
        </w:rPr>
        <w:t>ی</w:t>
      </w:r>
      <w:r w:rsidRPr="000549B8">
        <w:rPr>
          <w:rFonts w:cs="B Nazanin" w:hint="eastAsia"/>
          <w:b/>
          <w:bCs/>
          <w:sz w:val="32"/>
          <w:szCs w:val="32"/>
          <w:rtl/>
          <w:lang w:bidi="fa-IR"/>
        </w:rPr>
        <w:t>ن</w:t>
      </w:r>
      <w:r w:rsidRPr="000549B8">
        <w:rPr>
          <w:rFonts w:cs="B Nazanin"/>
          <w:b/>
          <w:bCs/>
          <w:sz w:val="32"/>
          <w:szCs w:val="32"/>
          <w:rtl/>
          <w:lang w:bidi="fa-IR"/>
        </w:rPr>
        <w:t xml:space="preserve"> و تمام النعمه آورده است</w:t>
      </w:r>
      <w:r w:rsidRPr="000549B8">
        <w:rPr>
          <w:rFonts w:cs="B Nazanin"/>
          <w:b/>
          <w:bCs/>
          <w:sz w:val="32"/>
          <w:szCs w:val="32"/>
          <w:lang w:bidi="fa-IR"/>
        </w:rPr>
        <w:t>.</w:t>
      </w:r>
      <w:r w:rsidR="009E3C06">
        <w:rPr>
          <w:rStyle w:val="FootnoteReference"/>
          <w:rFonts w:cs="B Nazanin"/>
          <w:b/>
          <w:bCs/>
          <w:sz w:val="32"/>
          <w:szCs w:val="32"/>
          <w:rtl/>
          <w:lang w:bidi="fa-IR"/>
        </w:rPr>
        <w:footnoteReference w:id="25"/>
      </w:r>
    </w:p>
    <w:p w:rsidR="00F51838" w:rsidRPr="00E73742" w:rsidRDefault="00F51838" w:rsidP="00F51838">
      <w:pPr>
        <w:pStyle w:val="FootnoteText"/>
        <w:bidi/>
        <w:ind w:left="6" w:firstLine="284"/>
        <w:jc w:val="both"/>
        <w:rPr>
          <w:rFonts w:cs="B Nazanin"/>
          <w:b/>
          <w:bCs/>
          <w:sz w:val="16"/>
          <w:szCs w:val="16"/>
          <w:rtl/>
          <w:lang w:bidi="fa-IR"/>
        </w:rPr>
      </w:pPr>
    </w:p>
    <w:p w:rsidR="00F51838" w:rsidRPr="00F51838" w:rsidRDefault="00F51838" w:rsidP="00F51838">
      <w:pPr>
        <w:pStyle w:val="FootnoteText"/>
        <w:bidi/>
        <w:ind w:left="6" w:firstLine="284"/>
        <w:jc w:val="both"/>
        <w:rPr>
          <w:rFonts w:cs="B Titr"/>
          <w:b/>
          <w:bCs/>
          <w:sz w:val="32"/>
          <w:szCs w:val="32"/>
          <w:rtl/>
          <w:lang w:bidi="fa-IR"/>
        </w:rPr>
      </w:pPr>
      <w:r w:rsidRPr="00F51838">
        <w:rPr>
          <w:rFonts w:cs="B Titr" w:hint="cs"/>
          <w:b/>
          <w:bCs/>
          <w:sz w:val="32"/>
          <w:szCs w:val="32"/>
          <w:rtl/>
          <w:lang w:bidi="fa-IR"/>
        </w:rPr>
        <w:t>4-انتظار حضرت مهدی (عج)</w:t>
      </w:r>
    </w:p>
    <w:p w:rsidR="00F51838" w:rsidRPr="00F51838" w:rsidRDefault="00F51838" w:rsidP="00F51838">
      <w:pPr>
        <w:pStyle w:val="FootnoteText"/>
        <w:bidi/>
        <w:ind w:left="6" w:firstLine="284"/>
        <w:jc w:val="both"/>
        <w:rPr>
          <w:rFonts w:cs="B Nazanin"/>
          <w:b/>
          <w:bCs/>
          <w:sz w:val="32"/>
          <w:szCs w:val="32"/>
          <w:rtl/>
          <w:lang w:bidi="fa-IR"/>
        </w:rPr>
      </w:pPr>
      <w:r w:rsidRPr="00F51838">
        <w:rPr>
          <w:rFonts w:cs="B Nazanin"/>
          <w:b/>
          <w:bCs/>
          <w:sz w:val="32"/>
          <w:szCs w:val="32"/>
          <w:rtl/>
          <w:lang w:bidi="fa-IR"/>
        </w:rPr>
        <w:t xml:space="preserve">شادابي و پويايي بشر در طول دوران زندگي فردي و اجتماعي، مرهون نعمت «اميد» و «انتظار» است. اگر انسان، به آينده اميدي نداشته باشد، زندگي برايش مفهوم چنداني نخواهد داشت. آنچه انسان را به زندگي اميدوار مي‌كند و آن را جاذبه‌دار مي‌سازد و </w:t>
      </w:r>
      <w:r w:rsidRPr="00F51838">
        <w:rPr>
          <w:rFonts w:cs="B Nazanin"/>
          <w:b/>
          <w:bCs/>
          <w:sz w:val="32"/>
          <w:szCs w:val="32"/>
          <w:rtl/>
          <w:lang w:bidi="fa-IR"/>
        </w:rPr>
        <w:lastRenderedPageBreak/>
        <w:t>نگراني‌ها و ناراحتي‌ها را براي او آسان مي‌نمايد، انتظار و اميد به آينده‌اي روشن و رشدآفرين است که در آن، به تمام نيازهاي روحي و جسمي او به طور کامل پاسخ داده شود. آدمي در پرتو همين انتظار و اميد، رنج‌ها و گرفتاري‌ها را تحمل مي‌كند و با كشتي اميد و آرزو در درياي متلاطم و طوفان‌زاي زندگي، به سير خود ادامه مي‌دهد</w:t>
      </w:r>
      <w:r w:rsidRPr="00F51838">
        <w:rPr>
          <w:rFonts w:cs="B Nazanin"/>
          <w:b/>
          <w:bCs/>
          <w:sz w:val="32"/>
          <w:szCs w:val="32"/>
          <w:lang w:bidi="fa-IR"/>
        </w:rPr>
        <w:t xml:space="preserve">. </w:t>
      </w:r>
    </w:p>
    <w:p w:rsidR="00F51838" w:rsidRDefault="00F51838" w:rsidP="00F51838">
      <w:pPr>
        <w:pStyle w:val="FootnoteText"/>
        <w:bidi/>
        <w:ind w:left="6" w:firstLine="284"/>
        <w:jc w:val="both"/>
        <w:rPr>
          <w:rFonts w:cs="B Nazanin"/>
          <w:b/>
          <w:bCs/>
          <w:sz w:val="32"/>
          <w:szCs w:val="32"/>
          <w:rtl/>
          <w:lang w:bidi="fa-IR"/>
        </w:rPr>
      </w:pPr>
      <w:r w:rsidRPr="00F51838">
        <w:rPr>
          <w:rFonts w:cs="B Nazanin"/>
          <w:b/>
          <w:bCs/>
          <w:sz w:val="32"/>
          <w:szCs w:val="32"/>
          <w:rtl/>
          <w:lang w:bidi="fa-IR"/>
        </w:rPr>
        <w:t>شيعه، ب</w:t>
      </w:r>
      <w:r>
        <w:rPr>
          <w:rFonts w:cs="B Nazanin"/>
          <w:b/>
          <w:bCs/>
          <w:sz w:val="32"/>
          <w:szCs w:val="32"/>
          <w:rtl/>
          <w:lang w:bidi="fa-IR"/>
        </w:rPr>
        <w:t>ا بهره‌گيري از آموزه‌هاي اهل بي</w:t>
      </w:r>
      <w:r>
        <w:rPr>
          <w:rFonts w:cs="B Nazanin" w:hint="cs"/>
          <w:b/>
          <w:bCs/>
          <w:sz w:val="32"/>
          <w:szCs w:val="32"/>
          <w:rtl/>
          <w:lang w:bidi="fa-IR"/>
        </w:rPr>
        <w:t>ت(ع)</w:t>
      </w:r>
      <w:r w:rsidRPr="00F51838">
        <w:rPr>
          <w:rFonts w:cs="B Nazanin"/>
          <w:b/>
          <w:bCs/>
          <w:sz w:val="32"/>
          <w:szCs w:val="32"/>
          <w:rtl/>
          <w:lang w:bidi="fa-IR"/>
        </w:rPr>
        <w:t>، اين اميد و انتظار به آينده را در متعالي‌ترين نوع خود، فراراه انسان‌هاي آزادانديش و آزادي‌خواه قرار داده است.</w:t>
      </w:r>
    </w:p>
    <w:p w:rsidR="00E73742" w:rsidRPr="00E73742" w:rsidRDefault="00E73742" w:rsidP="00E73742">
      <w:pPr>
        <w:pStyle w:val="FootnoteText"/>
        <w:bidi/>
        <w:ind w:left="6" w:firstLine="284"/>
        <w:jc w:val="both"/>
        <w:rPr>
          <w:rFonts w:cs="B Nazanin"/>
          <w:b/>
          <w:bCs/>
          <w:sz w:val="16"/>
          <w:szCs w:val="16"/>
          <w:rtl/>
          <w:lang w:bidi="fa-IR"/>
        </w:rPr>
      </w:pPr>
    </w:p>
    <w:p w:rsidR="00F51838" w:rsidRPr="00650C81" w:rsidRDefault="00F51838" w:rsidP="00F51838">
      <w:pPr>
        <w:pStyle w:val="FootnoteText"/>
        <w:bidi/>
        <w:ind w:left="6" w:firstLine="284"/>
        <w:jc w:val="both"/>
        <w:rPr>
          <w:rFonts w:cs="B Titr" w:hint="cs"/>
          <w:b/>
          <w:bCs/>
          <w:sz w:val="32"/>
          <w:szCs w:val="32"/>
          <w:rtl/>
          <w:lang w:bidi="fa-IR"/>
        </w:rPr>
      </w:pPr>
      <w:r w:rsidRPr="00650C81">
        <w:rPr>
          <w:rFonts w:cs="B Titr" w:hint="cs"/>
          <w:b/>
          <w:bCs/>
          <w:sz w:val="32"/>
          <w:szCs w:val="32"/>
          <w:rtl/>
          <w:lang w:bidi="fa-IR"/>
        </w:rPr>
        <w:t>-فضیلت انتظار فرج</w:t>
      </w:r>
    </w:p>
    <w:p w:rsidR="00F51838" w:rsidRPr="00F51838" w:rsidRDefault="00F51838" w:rsidP="00F51838">
      <w:pPr>
        <w:pStyle w:val="FootnoteText"/>
        <w:bidi/>
        <w:ind w:left="6" w:firstLine="284"/>
        <w:jc w:val="both"/>
        <w:rPr>
          <w:rFonts w:cs="B Nazanin"/>
          <w:b/>
          <w:bCs/>
          <w:sz w:val="32"/>
          <w:szCs w:val="32"/>
          <w:rtl/>
          <w:lang w:bidi="fa-IR"/>
        </w:rPr>
      </w:pPr>
      <w:r w:rsidRPr="00F51838">
        <w:rPr>
          <w:rFonts w:cs="B Nazanin"/>
          <w:b/>
          <w:bCs/>
          <w:sz w:val="32"/>
          <w:szCs w:val="32"/>
          <w:rtl/>
          <w:lang w:bidi="fa-IR"/>
        </w:rPr>
        <w:t>مرحوم ع</w:t>
      </w:r>
      <w:r w:rsidRPr="00F51838">
        <w:rPr>
          <w:rFonts w:cs="B Nazanin" w:hint="cs"/>
          <w:b/>
          <w:bCs/>
          <w:sz w:val="32"/>
          <w:szCs w:val="32"/>
          <w:rtl/>
          <w:lang w:bidi="fa-IR"/>
        </w:rPr>
        <w:t>ی</w:t>
      </w:r>
      <w:r w:rsidRPr="00F51838">
        <w:rPr>
          <w:rFonts w:cs="B Nazanin" w:hint="eastAsia"/>
          <w:b/>
          <w:bCs/>
          <w:sz w:val="32"/>
          <w:szCs w:val="32"/>
          <w:rtl/>
          <w:lang w:bidi="fa-IR"/>
        </w:rPr>
        <w:t>اش</w:t>
      </w:r>
      <w:r w:rsidRPr="00F51838">
        <w:rPr>
          <w:rFonts w:cs="B Nazanin" w:hint="cs"/>
          <w:b/>
          <w:bCs/>
          <w:sz w:val="32"/>
          <w:szCs w:val="32"/>
          <w:rtl/>
          <w:lang w:bidi="fa-IR"/>
        </w:rPr>
        <w:t>ی</w:t>
      </w:r>
      <w:r w:rsidRPr="00F51838">
        <w:rPr>
          <w:rFonts w:cs="B Nazanin"/>
          <w:b/>
          <w:bCs/>
          <w:sz w:val="32"/>
          <w:szCs w:val="32"/>
          <w:rtl/>
          <w:lang w:bidi="fa-IR"/>
        </w:rPr>
        <w:t xml:space="preserve"> (م320ق) در تفس</w:t>
      </w:r>
      <w:r w:rsidRPr="00F51838">
        <w:rPr>
          <w:rFonts w:cs="B Nazanin" w:hint="cs"/>
          <w:b/>
          <w:bCs/>
          <w:sz w:val="32"/>
          <w:szCs w:val="32"/>
          <w:rtl/>
          <w:lang w:bidi="fa-IR"/>
        </w:rPr>
        <w:t>ی</w:t>
      </w:r>
      <w:r w:rsidRPr="00F51838">
        <w:rPr>
          <w:rFonts w:cs="B Nazanin" w:hint="eastAsia"/>
          <w:b/>
          <w:bCs/>
          <w:sz w:val="32"/>
          <w:szCs w:val="32"/>
          <w:rtl/>
          <w:lang w:bidi="fa-IR"/>
        </w:rPr>
        <w:t>ر</w:t>
      </w:r>
      <w:r w:rsidRPr="00F51838">
        <w:rPr>
          <w:rFonts w:cs="B Nazanin"/>
          <w:b/>
          <w:bCs/>
          <w:sz w:val="32"/>
          <w:szCs w:val="32"/>
          <w:rtl/>
          <w:lang w:bidi="fa-IR"/>
        </w:rPr>
        <w:t xml:space="preserve"> خود از احمد بن محمد گويد از امام رضا(ع) شنيدم كه فرمود</w:t>
      </w:r>
      <w:r w:rsidRPr="00F51838">
        <w:rPr>
          <w:rFonts w:cs="B Nazanin"/>
          <w:b/>
          <w:bCs/>
          <w:sz w:val="32"/>
          <w:szCs w:val="32"/>
          <w:lang w:bidi="fa-IR"/>
        </w:rPr>
        <w:t xml:space="preserve">: </w:t>
      </w:r>
    </w:p>
    <w:p w:rsidR="00F51838" w:rsidRPr="00F51838" w:rsidRDefault="00F51838" w:rsidP="00606963">
      <w:pPr>
        <w:pStyle w:val="FootnoteText"/>
        <w:bidi/>
        <w:ind w:left="6" w:firstLine="0"/>
        <w:jc w:val="both"/>
        <w:rPr>
          <w:rFonts w:cs="B Nazanin"/>
          <w:b/>
          <w:bCs/>
          <w:sz w:val="32"/>
          <w:szCs w:val="32"/>
          <w:rtl/>
          <w:lang w:bidi="fa-IR"/>
        </w:rPr>
      </w:pPr>
      <w:r w:rsidRPr="00F51838">
        <w:rPr>
          <w:rFonts w:cs="B Nazanin" w:hint="eastAsia"/>
          <w:b/>
          <w:bCs/>
          <w:sz w:val="32"/>
          <w:szCs w:val="32"/>
          <w:rtl/>
          <w:lang w:bidi="fa-IR"/>
        </w:rPr>
        <w:t>مَا</w:t>
      </w:r>
      <w:r w:rsidRPr="00F51838">
        <w:rPr>
          <w:rFonts w:cs="B Nazanin"/>
          <w:b/>
          <w:bCs/>
          <w:sz w:val="32"/>
          <w:szCs w:val="32"/>
          <w:rtl/>
          <w:lang w:bidi="fa-IR"/>
        </w:rPr>
        <w:t xml:space="preserve"> أَحْسَنَ الص</w:t>
      </w:r>
      <w:r w:rsidR="00606963">
        <w:rPr>
          <w:rFonts w:cs="B Nazanin"/>
          <w:b/>
          <w:bCs/>
          <w:sz w:val="32"/>
          <w:szCs w:val="32"/>
          <w:rtl/>
          <w:lang w:bidi="fa-IR"/>
        </w:rPr>
        <w:t>َّبْرَ وَ انْتِظَارَ الْفَرَجِ؛</w:t>
      </w:r>
      <w:r w:rsidR="00606963">
        <w:rPr>
          <w:rStyle w:val="FootnoteReference"/>
          <w:rFonts w:cs="B Nazanin"/>
          <w:b/>
          <w:bCs/>
          <w:sz w:val="32"/>
          <w:szCs w:val="32"/>
          <w:rtl/>
          <w:lang w:bidi="fa-IR"/>
        </w:rPr>
        <w:footnoteReference w:id="26"/>
      </w:r>
      <w:r w:rsidRPr="00F51838">
        <w:rPr>
          <w:rFonts w:cs="B Nazanin"/>
          <w:b/>
          <w:bCs/>
          <w:sz w:val="32"/>
          <w:szCs w:val="32"/>
          <w:rtl/>
          <w:lang w:bidi="fa-IR"/>
        </w:rPr>
        <w:t xml:space="preserve"> چقدر صبر پيشه گرفتن و انتظار فرج كشيدن نيكو است</w:t>
      </w:r>
      <w:r w:rsidRPr="00F51838">
        <w:rPr>
          <w:rFonts w:cs="B Nazanin"/>
          <w:b/>
          <w:bCs/>
          <w:sz w:val="32"/>
          <w:szCs w:val="32"/>
          <w:lang w:bidi="fa-IR"/>
        </w:rPr>
        <w:t>!</w:t>
      </w:r>
    </w:p>
    <w:p w:rsidR="00F51838" w:rsidRPr="00F51838" w:rsidRDefault="00F51838" w:rsidP="00606963">
      <w:pPr>
        <w:pStyle w:val="FootnoteText"/>
        <w:bidi/>
        <w:ind w:firstLine="0"/>
        <w:jc w:val="both"/>
        <w:rPr>
          <w:rFonts w:cs="B Nazanin"/>
          <w:b/>
          <w:bCs/>
          <w:sz w:val="32"/>
          <w:szCs w:val="32"/>
          <w:rtl/>
          <w:lang w:bidi="fa-IR"/>
        </w:rPr>
      </w:pPr>
      <w:r w:rsidRPr="00F51838">
        <w:rPr>
          <w:rFonts w:cs="B Nazanin" w:hint="eastAsia"/>
          <w:b/>
          <w:bCs/>
          <w:sz w:val="32"/>
          <w:szCs w:val="32"/>
          <w:rtl/>
          <w:lang w:bidi="fa-IR"/>
        </w:rPr>
        <w:t>ش</w:t>
      </w:r>
      <w:r w:rsidRPr="00F51838">
        <w:rPr>
          <w:rFonts w:cs="B Nazanin" w:hint="cs"/>
          <w:b/>
          <w:bCs/>
          <w:sz w:val="32"/>
          <w:szCs w:val="32"/>
          <w:rtl/>
          <w:lang w:bidi="fa-IR"/>
        </w:rPr>
        <w:t>ی</w:t>
      </w:r>
      <w:r w:rsidRPr="00F51838">
        <w:rPr>
          <w:rFonts w:cs="B Nazanin" w:hint="eastAsia"/>
          <w:b/>
          <w:bCs/>
          <w:sz w:val="32"/>
          <w:szCs w:val="32"/>
          <w:rtl/>
          <w:lang w:bidi="fa-IR"/>
        </w:rPr>
        <w:t>خ</w:t>
      </w:r>
      <w:r w:rsidRPr="00F51838">
        <w:rPr>
          <w:rFonts w:cs="B Nazanin"/>
          <w:b/>
          <w:bCs/>
          <w:sz w:val="32"/>
          <w:szCs w:val="32"/>
          <w:rtl/>
          <w:lang w:bidi="fa-IR"/>
        </w:rPr>
        <w:t xml:space="preserve"> صدوق ن</w:t>
      </w:r>
      <w:r w:rsidRPr="00F51838">
        <w:rPr>
          <w:rFonts w:cs="B Nazanin" w:hint="cs"/>
          <w:b/>
          <w:bCs/>
          <w:sz w:val="32"/>
          <w:szCs w:val="32"/>
          <w:rtl/>
          <w:lang w:bidi="fa-IR"/>
        </w:rPr>
        <w:t>ی</w:t>
      </w:r>
      <w:r w:rsidRPr="00F51838">
        <w:rPr>
          <w:rFonts w:cs="B Nazanin" w:hint="eastAsia"/>
          <w:b/>
          <w:bCs/>
          <w:sz w:val="32"/>
          <w:szCs w:val="32"/>
          <w:rtl/>
          <w:lang w:bidi="fa-IR"/>
        </w:rPr>
        <w:t>ز</w:t>
      </w:r>
      <w:r w:rsidRPr="00F51838">
        <w:rPr>
          <w:rFonts w:cs="B Nazanin"/>
          <w:b/>
          <w:bCs/>
          <w:sz w:val="32"/>
          <w:szCs w:val="32"/>
          <w:rtl/>
          <w:lang w:bidi="fa-IR"/>
        </w:rPr>
        <w:t xml:space="preserve"> روا</w:t>
      </w:r>
      <w:r w:rsidRPr="00F51838">
        <w:rPr>
          <w:rFonts w:cs="B Nazanin" w:hint="cs"/>
          <w:b/>
          <w:bCs/>
          <w:sz w:val="32"/>
          <w:szCs w:val="32"/>
          <w:rtl/>
          <w:lang w:bidi="fa-IR"/>
        </w:rPr>
        <w:t>ی</w:t>
      </w:r>
      <w:r w:rsidRPr="00F51838">
        <w:rPr>
          <w:rFonts w:cs="B Nazanin" w:hint="eastAsia"/>
          <w:b/>
          <w:bCs/>
          <w:sz w:val="32"/>
          <w:szCs w:val="32"/>
          <w:rtl/>
          <w:lang w:bidi="fa-IR"/>
        </w:rPr>
        <w:t>ت</w:t>
      </w:r>
      <w:r w:rsidRPr="00F51838">
        <w:rPr>
          <w:rFonts w:cs="B Nazanin"/>
          <w:b/>
          <w:bCs/>
          <w:sz w:val="32"/>
          <w:szCs w:val="32"/>
          <w:rtl/>
          <w:lang w:bidi="fa-IR"/>
        </w:rPr>
        <w:t xml:space="preserve"> را در کتاب خود آورده است</w:t>
      </w:r>
      <w:r w:rsidR="00606963">
        <w:rPr>
          <w:rFonts w:cs="B Nazanin" w:hint="cs"/>
          <w:b/>
          <w:bCs/>
          <w:sz w:val="32"/>
          <w:szCs w:val="32"/>
          <w:rtl/>
          <w:lang w:bidi="fa-IR"/>
        </w:rPr>
        <w:t>.</w:t>
      </w:r>
      <w:r w:rsidR="00606963">
        <w:rPr>
          <w:rStyle w:val="FootnoteReference"/>
          <w:rFonts w:cs="B Nazanin"/>
          <w:b/>
          <w:bCs/>
          <w:sz w:val="32"/>
          <w:szCs w:val="32"/>
          <w:rtl/>
          <w:lang w:bidi="fa-IR"/>
        </w:rPr>
        <w:footnoteReference w:id="27"/>
      </w:r>
    </w:p>
    <w:p w:rsidR="00F51838" w:rsidRPr="00F51838" w:rsidRDefault="00F51838" w:rsidP="00606963">
      <w:pPr>
        <w:pStyle w:val="FootnoteText"/>
        <w:bidi/>
        <w:ind w:left="6" w:firstLine="0"/>
        <w:jc w:val="both"/>
        <w:rPr>
          <w:rFonts w:cs="B Nazanin"/>
          <w:b/>
          <w:bCs/>
          <w:sz w:val="32"/>
          <w:szCs w:val="32"/>
          <w:rtl/>
          <w:lang w:bidi="fa-IR"/>
        </w:rPr>
      </w:pPr>
      <w:r w:rsidRPr="00F51838">
        <w:rPr>
          <w:rFonts w:cs="B Nazanin" w:hint="eastAsia"/>
          <w:b/>
          <w:bCs/>
          <w:sz w:val="32"/>
          <w:szCs w:val="32"/>
          <w:rtl/>
          <w:lang w:bidi="fa-IR"/>
        </w:rPr>
        <w:t>و</w:t>
      </w:r>
      <w:r w:rsidRPr="00F51838">
        <w:rPr>
          <w:rFonts w:cs="B Nazanin"/>
          <w:b/>
          <w:bCs/>
          <w:sz w:val="32"/>
          <w:szCs w:val="32"/>
          <w:rtl/>
          <w:lang w:bidi="fa-IR"/>
        </w:rPr>
        <w:t xml:space="preserve"> در جاي ديگر از آن امام همام </w:t>
      </w:r>
      <w:r w:rsidR="00606963">
        <w:rPr>
          <w:rFonts w:cs="B Nazanin"/>
          <w:b/>
          <w:bCs/>
          <w:sz w:val="32"/>
          <w:szCs w:val="32"/>
          <w:rtl/>
          <w:lang w:bidi="fa-IR"/>
        </w:rPr>
        <w:t>به نقل جدّ بزرگوار خود رسول اكر</w:t>
      </w:r>
      <w:r w:rsidR="00606963">
        <w:rPr>
          <w:rFonts w:cs="B Nazanin" w:hint="cs"/>
          <w:b/>
          <w:bCs/>
          <w:sz w:val="32"/>
          <w:szCs w:val="32"/>
          <w:rtl/>
          <w:lang w:bidi="fa-IR"/>
        </w:rPr>
        <w:t>م (ص)</w:t>
      </w:r>
      <w:r w:rsidRPr="00F51838">
        <w:rPr>
          <w:rFonts w:cs="B Nazanin"/>
          <w:b/>
          <w:bCs/>
          <w:sz w:val="32"/>
          <w:szCs w:val="32"/>
          <w:lang w:bidi="fa-IR"/>
        </w:rPr>
        <w:t xml:space="preserve"> </w:t>
      </w:r>
      <w:r w:rsidRPr="00F51838">
        <w:rPr>
          <w:rFonts w:cs="B Nazanin"/>
          <w:b/>
          <w:bCs/>
          <w:sz w:val="32"/>
          <w:szCs w:val="32"/>
          <w:rtl/>
          <w:lang w:bidi="fa-IR"/>
        </w:rPr>
        <w:t>نقل كرده است</w:t>
      </w:r>
      <w:r w:rsidRPr="00F51838">
        <w:rPr>
          <w:rFonts w:cs="B Nazanin"/>
          <w:b/>
          <w:bCs/>
          <w:sz w:val="32"/>
          <w:szCs w:val="32"/>
          <w:lang w:bidi="fa-IR"/>
        </w:rPr>
        <w:t>:</w:t>
      </w:r>
    </w:p>
    <w:p w:rsidR="00F51838" w:rsidRDefault="00F51838" w:rsidP="00606963">
      <w:pPr>
        <w:pStyle w:val="FootnoteText"/>
        <w:bidi/>
        <w:ind w:left="6" w:firstLine="0"/>
        <w:jc w:val="both"/>
        <w:rPr>
          <w:rFonts w:cs="B Nazanin"/>
          <w:b/>
          <w:bCs/>
          <w:sz w:val="32"/>
          <w:szCs w:val="32"/>
          <w:rtl/>
          <w:lang w:bidi="fa-IR"/>
        </w:rPr>
      </w:pPr>
      <w:r w:rsidRPr="00F51838">
        <w:rPr>
          <w:rFonts w:cs="B Nazanin" w:hint="eastAsia"/>
          <w:b/>
          <w:bCs/>
          <w:sz w:val="32"/>
          <w:szCs w:val="32"/>
          <w:rtl/>
          <w:lang w:bidi="fa-IR"/>
        </w:rPr>
        <w:t>أَفْضَلُ</w:t>
      </w:r>
      <w:r w:rsidRPr="00F51838">
        <w:rPr>
          <w:rFonts w:cs="B Nazanin"/>
          <w:b/>
          <w:bCs/>
          <w:sz w:val="32"/>
          <w:szCs w:val="32"/>
          <w:rtl/>
          <w:lang w:bidi="fa-IR"/>
        </w:rPr>
        <w:t xml:space="preserve"> أَعْمَالِ أُمَّتِي انْتِظَارُ فَرَجِ اللَّهِ؛‏</w:t>
      </w:r>
      <w:r w:rsidR="00606963">
        <w:rPr>
          <w:rStyle w:val="FootnoteReference"/>
          <w:rFonts w:cs="B Nazanin"/>
          <w:b/>
          <w:bCs/>
          <w:sz w:val="32"/>
          <w:szCs w:val="32"/>
          <w:rtl/>
          <w:lang w:bidi="fa-IR"/>
        </w:rPr>
        <w:footnoteReference w:id="28"/>
      </w:r>
      <w:r w:rsidRPr="00F51838">
        <w:rPr>
          <w:rFonts w:cs="B Nazanin"/>
          <w:b/>
          <w:bCs/>
          <w:sz w:val="32"/>
          <w:szCs w:val="32"/>
          <w:rtl/>
          <w:lang w:bidi="fa-IR"/>
        </w:rPr>
        <w:t xml:space="preserve"> افضل اعمال امت من انتظار كشيدن آنها است گشايش خدا را در امورات.</w:t>
      </w:r>
    </w:p>
    <w:p w:rsidR="00650C81" w:rsidRPr="00E73742" w:rsidRDefault="00650C81" w:rsidP="00650C81">
      <w:pPr>
        <w:pStyle w:val="FootnoteText"/>
        <w:bidi/>
        <w:ind w:left="6" w:firstLine="284"/>
        <w:jc w:val="both"/>
        <w:rPr>
          <w:rFonts w:cs="B Nazanin"/>
          <w:b/>
          <w:bCs/>
          <w:sz w:val="16"/>
          <w:szCs w:val="16"/>
          <w:rtl/>
          <w:lang w:bidi="fa-IR"/>
        </w:rPr>
      </w:pPr>
    </w:p>
    <w:p w:rsidR="00650C81" w:rsidRDefault="00650C81" w:rsidP="00650C81">
      <w:pPr>
        <w:pStyle w:val="FootnoteText"/>
        <w:bidi/>
        <w:ind w:left="6" w:firstLine="284"/>
        <w:jc w:val="both"/>
        <w:rPr>
          <w:rFonts w:cs="B Titr"/>
          <w:b/>
          <w:bCs/>
          <w:sz w:val="32"/>
          <w:szCs w:val="32"/>
          <w:rtl/>
          <w:lang w:bidi="fa-IR"/>
        </w:rPr>
      </w:pPr>
      <w:r w:rsidRPr="00650C81">
        <w:rPr>
          <w:rFonts w:cs="B Titr"/>
          <w:b/>
          <w:bCs/>
          <w:sz w:val="32"/>
          <w:szCs w:val="32"/>
          <w:rtl/>
          <w:lang w:bidi="fa-IR"/>
        </w:rPr>
        <w:t>5</w:t>
      </w:r>
      <w:r>
        <w:rPr>
          <w:rFonts w:cs="B Titr" w:hint="cs"/>
          <w:b/>
          <w:bCs/>
          <w:sz w:val="32"/>
          <w:szCs w:val="32"/>
          <w:rtl/>
          <w:lang w:bidi="fa-IR"/>
        </w:rPr>
        <w:t>-</w:t>
      </w:r>
      <w:r w:rsidRPr="00650C81">
        <w:rPr>
          <w:rFonts w:cs="B Titr"/>
          <w:b/>
          <w:bCs/>
          <w:sz w:val="32"/>
          <w:szCs w:val="32"/>
          <w:rtl/>
          <w:lang w:bidi="fa-IR"/>
        </w:rPr>
        <w:t xml:space="preserve"> اشتياق امام رضا(ع) به حضرت مهدي(عج)</w:t>
      </w:r>
    </w:p>
    <w:p w:rsidR="00650C81" w:rsidRPr="00650C81" w:rsidRDefault="00650C81" w:rsidP="00650C81">
      <w:pPr>
        <w:pStyle w:val="FootnoteText"/>
        <w:bidi/>
        <w:ind w:left="6" w:firstLine="284"/>
        <w:jc w:val="both"/>
        <w:rPr>
          <w:rFonts w:cs="B Nazanin"/>
          <w:b/>
          <w:bCs/>
          <w:sz w:val="32"/>
          <w:szCs w:val="32"/>
          <w:rtl/>
          <w:lang w:bidi="fa-IR"/>
        </w:rPr>
      </w:pPr>
      <w:r w:rsidRPr="00650C81">
        <w:rPr>
          <w:rFonts w:cs="B Nazanin"/>
          <w:b/>
          <w:bCs/>
          <w:sz w:val="32"/>
          <w:szCs w:val="32"/>
          <w:rtl/>
          <w:lang w:bidi="fa-IR"/>
        </w:rPr>
        <w:t>يکي از وظايف مهم شيعيان، محبت و دوست</w:t>
      </w:r>
      <w:r w:rsidRPr="00650C81">
        <w:rPr>
          <w:rFonts w:cs="B Nazanin" w:hint="cs"/>
          <w:b/>
          <w:bCs/>
          <w:sz w:val="32"/>
          <w:szCs w:val="32"/>
          <w:rtl/>
          <w:lang w:bidi="fa-IR"/>
        </w:rPr>
        <w:t>ی</w:t>
      </w:r>
      <w:r w:rsidRPr="00650C81">
        <w:rPr>
          <w:rFonts w:cs="B Nazanin"/>
          <w:b/>
          <w:bCs/>
          <w:sz w:val="32"/>
          <w:szCs w:val="32"/>
          <w:rtl/>
          <w:lang w:bidi="fa-IR"/>
        </w:rPr>
        <w:t xml:space="preserve"> امام است و هر قدر محبت بيشتر شد، نشان از وجود سنخيت با آن انوار مقدس است. اين هم‌سنخي  نيز هر قدر افزايش يابد، نشان از تقرّب به ذات اقدس الهي است و اين والاترين کمال است</w:t>
      </w:r>
      <w:r w:rsidRPr="00650C81">
        <w:rPr>
          <w:rFonts w:cs="B Nazanin"/>
          <w:b/>
          <w:bCs/>
          <w:sz w:val="32"/>
          <w:szCs w:val="32"/>
          <w:lang w:bidi="fa-IR"/>
        </w:rPr>
        <w:t>.</w:t>
      </w:r>
    </w:p>
    <w:p w:rsidR="00650C81" w:rsidRDefault="00650C81" w:rsidP="00650C81">
      <w:pPr>
        <w:pStyle w:val="FootnoteText"/>
        <w:bidi/>
        <w:ind w:left="6" w:firstLine="284"/>
        <w:jc w:val="both"/>
        <w:rPr>
          <w:rFonts w:cs="B Nazanin"/>
          <w:b/>
          <w:bCs/>
          <w:sz w:val="32"/>
          <w:szCs w:val="32"/>
          <w:rtl/>
          <w:lang w:bidi="fa-IR"/>
        </w:rPr>
      </w:pPr>
      <w:r w:rsidRPr="00650C81">
        <w:rPr>
          <w:rFonts w:cs="B Nazanin" w:hint="eastAsia"/>
          <w:b/>
          <w:bCs/>
          <w:sz w:val="32"/>
          <w:szCs w:val="32"/>
          <w:rtl/>
          <w:lang w:bidi="fa-IR"/>
        </w:rPr>
        <w:t>از</w:t>
      </w:r>
      <w:r w:rsidRPr="00650C81">
        <w:rPr>
          <w:rFonts w:cs="B Nazanin"/>
          <w:b/>
          <w:bCs/>
          <w:sz w:val="32"/>
          <w:szCs w:val="32"/>
          <w:rtl/>
          <w:lang w:bidi="fa-IR"/>
        </w:rPr>
        <w:t xml:space="preserve"> آنجايي</w:t>
      </w:r>
      <w:r>
        <w:rPr>
          <w:rFonts w:cs="B Nazanin"/>
          <w:b/>
          <w:bCs/>
          <w:sz w:val="32"/>
          <w:szCs w:val="32"/>
          <w:rtl/>
          <w:lang w:bidi="fa-IR"/>
        </w:rPr>
        <w:t xml:space="preserve"> که خود پيشوايان معصو</w:t>
      </w:r>
      <w:r w:rsidR="00EB2794">
        <w:rPr>
          <w:rFonts w:cs="B Nazanin" w:hint="cs"/>
          <w:b/>
          <w:bCs/>
          <w:sz w:val="32"/>
          <w:szCs w:val="32"/>
          <w:rtl/>
          <w:lang w:bidi="fa-IR"/>
        </w:rPr>
        <w:t>م</w:t>
      </w:r>
      <w:r>
        <w:rPr>
          <w:rFonts w:cs="B Nazanin" w:hint="cs"/>
          <w:b/>
          <w:bCs/>
          <w:sz w:val="32"/>
          <w:szCs w:val="32"/>
          <w:rtl/>
          <w:lang w:bidi="fa-IR"/>
        </w:rPr>
        <w:t>(ع)</w:t>
      </w:r>
      <w:r w:rsidRPr="00650C81">
        <w:rPr>
          <w:rFonts w:cs="B Nazanin"/>
          <w:b/>
          <w:bCs/>
          <w:sz w:val="32"/>
          <w:szCs w:val="32"/>
          <w:lang w:bidi="fa-IR"/>
        </w:rPr>
        <w:t xml:space="preserve"> </w:t>
      </w:r>
      <w:r w:rsidRPr="00650C81">
        <w:rPr>
          <w:rFonts w:cs="B Nazanin"/>
          <w:b/>
          <w:bCs/>
          <w:sz w:val="32"/>
          <w:szCs w:val="32"/>
          <w:rtl/>
          <w:lang w:bidi="fa-IR"/>
        </w:rPr>
        <w:t>به مقام والاي امام و امامت شناختي کامل دارند؛ وقتي سخن از يك امام پيش مي‌آيد، در نهايت بزرگداشت از او ياد مي</w:t>
      </w:r>
      <w:r>
        <w:rPr>
          <w:rFonts w:ascii="Cambria" w:hAnsi="Cambria" w:cs="Cambria" w:hint="cs"/>
          <w:b/>
          <w:bCs/>
          <w:sz w:val="32"/>
          <w:szCs w:val="32"/>
          <w:rtl/>
          <w:lang w:bidi="fa-IR"/>
        </w:rPr>
        <w:t xml:space="preserve"> </w:t>
      </w:r>
      <w:r w:rsidRPr="00650C81">
        <w:rPr>
          <w:rFonts w:cs="B Nazanin" w:hint="cs"/>
          <w:b/>
          <w:bCs/>
          <w:sz w:val="32"/>
          <w:szCs w:val="32"/>
          <w:rtl/>
          <w:lang w:bidi="fa-IR"/>
        </w:rPr>
        <w:t>كنند</w:t>
      </w:r>
      <w:r w:rsidRPr="00650C81">
        <w:rPr>
          <w:rFonts w:cs="B Nazanin"/>
          <w:b/>
          <w:bCs/>
          <w:sz w:val="32"/>
          <w:szCs w:val="32"/>
          <w:lang w:bidi="fa-IR"/>
        </w:rPr>
        <w:t>.</w:t>
      </w:r>
    </w:p>
    <w:p w:rsidR="008E5984" w:rsidRPr="008E5984" w:rsidRDefault="008E5984" w:rsidP="008E5984">
      <w:pPr>
        <w:pStyle w:val="FootnoteText"/>
        <w:bidi/>
        <w:ind w:left="6" w:firstLine="284"/>
        <w:jc w:val="both"/>
        <w:rPr>
          <w:rFonts w:cs="B Nazanin"/>
          <w:b/>
          <w:bCs/>
          <w:sz w:val="32"/>
          <w:szCs w:val="32"/>
          <w:rtl/>
          <w:lang w:bidi="fa-IR"/>
        </w:rPr>
      </w:pPr>
      <w:r w:rsidRPr="008E5984">
        <w:rPr>
          <w:rFonts w:cs="B Nazanin"/>
          <w:b/>
          <w:bCs/>
          <w:sz w:val="32"/>
          <w:szCs w:val="32"/>
          <w:rtl/>
          <w:lang w:bidi="fa-IR"/>
        </w:rPr>
        <w:lastRenderedPageBreak/>
        <w:t>در منابع معتبر اوليه نقل شده است كه: عبدالسلام هروي گويد: از دعبل‌ بن خزاعي شنيدم که مي‌گفت: بر مولاي خود امام رضا(ع) قصيدة خود را خواندم که چنين آغاز مي‌شود</w:t>
      </w:r>
      <w:r w:rsidRPr="008E5984">
        <w:rPr>
          <w:rFonts w:cs="B Nazanin"/>
          <w:b/>
          <w:bCs/>
          <w:sz w:val="32"/>
          <w:szCs w:val="32"/>
          <w:lang w:bidi="fa-IR"/>
        </w:rPr>
        <w:t xml:space="preserve">: </w:t>
      </w:r>
    </w:p>
    <w:p w:rsidR="008E5984" w:rsidRPr="008E5984" w:rsidRDefault="008E5984" w:rsidP="008E5984">
      <w:pPr>
        <w:pStyle w:val="FootnoteText"/>
        <w:bidi/>
        <w:ind w:firstLine="0"/>
        <w:jc w:val="both"/>
        <w:rPr>
          <w:rFonts w:cs="B Nazanin"/>
          <w:b/>
          <w:bCs/>
          <w:sz w:val="32"/>
          <w:szCs w:val="32"/>
          <w:rtl/>
          <w:lang w:bidi="fa-IR"/>
        </w:rPr>
      </w:pPr>
      <w:r w:rsidRPr="008E5984">
        <w:rPr>
          <w:rFonts w:cs="B Nazanin"/>
          <w:b/>
          <w:bCs/>
          <w:sz w:val="32"/>
          <w:szCs w:val="32"/>
          <w:rtl/>
          <w:lang w:bidi="fa-IR"/>
        </w:rPr>
        <w:t>مَدَارِسُ آيَاتٍ خَلَتْ مِنْ تِلَاوَةٍ            وَ مَنْزِلُ وَحْيٍ مُقْفِرُ الْعَرَصَاتِ‏</w:t>
      </w:r>
    </w:p>
    <w:p w:rsidR="008E5984" w:rsidRPr="008E5984" w:rsidRDefault="008E5984" w:rsidP="008E5984">
      <w:pPr>
        <w:pStyle w:val="FootnoteText"/>
        <w:bidi/>
        <w:ind w:firstLine="0"/>
        <w:jc w:val="both"/>
        <w:rPr>
          <w:rFonts w:cs="B Nazanin"/>
          <w:b/>
          <w:bCs/>
          <w:sz w:val="32"/>
          <w:szCs w:val="32"/>
          <w:rtl/>
          <w:lang w:bidi="fa-IR"/>
        </w:rPr>
      </w:pPr>
      <w:r w:rsidRPr="008E5984">
        <w:rPr>
          <w:rFonts w:cs="B Nazanin"/>
          <w:b/>
          <w:bCs/>
          <w:sz w:val="32"/>
          <w:szCs w:val="32"/>
          <w:rtl/>
          <w:lang w:bidi="fa-IR"/>
        </w:rPr>
        <w:t>و چون به اين ابيات رسيدم</w:t>
      </w:r>
      <w:r w:rsidRPr="008E5984">
        <w:rPr>
          <w:rFonts w:cs="B Nazanin"/>
          <w:b/>
          <w:bCs/>
          <w:sz w:val="32"/>
          <w:szCs w:val="32"/>
          <w:lang w:bidi="fa-IR"/>
        </w:rPr>
        <w:t>:</w:t>
      </w:r>
    </w:p>
    <w:p w:rsidR="008E5984" w:rsidRPr="008E5984" w:rsidRDefault="008E5984" w:rsidP="008E5984">
      <w:pPr>
        <w:pStyle w:val="FootnoteText"/>
        <w:bidi/>
        <w:ind w:firstLine="0"/>
        <w:jc w:val="both"/>
        <w:rPr>
          <w:rFonts w:cs="B Nazanin"/>
          <w:b/>
          <w:bCs/>
          <w:sz w:val="32"/>
          <w:szCs w:val="32"/>
          <w:rtl/>
          <w:lang w:bidi="fa-IR"/>
        </w:rPr>
      </w:pPr>
      <w:r w:rsidRPr="008E5984">
        <w:rPr>
          <w:rFonts w:cs="B Nazanin"/>
          <w:b/>
          <w:bCs/>
          <w:sz w:val="32"/>
          <w:szCs w:val="32"/>
          <w:rtl/>
          <w:lang w:bidi="fa-IR"/>
        </w:rPr>
        <w:t>خُرُوجُ إِمَامٍ لا مَحَالَةَ خَارِجٌ            يَقُومُ عَلَي اسْمِ اللَّهِ</w:t>
      </w:r>
      <w:r>
        <w:rPr>
          <w:rFonts w:cs="B Nazanin" w:hint="cs"/>
          <w:b/>
          <w:bCs/>
          <w:sz w:val="32"/>
          <w:szCs w:val="32"/>
          <w:rtl/>
          <w:lang w:bidi="fa-IR"/>
        </w:rPr>
        <w:t xml:space="preserve"> </w:t>
      </w:r>
      <w:r w:rsidRPr="008E5984">
        <w:rPr>
          <w:rFonts w:cs="B Nazanin"/>
          <w:b/>
          <w:bCs/>
          <w:sz w:val="32"/>
          <w:szCs w:val="32"/>
          <w:rtl/>
          <w:lang w:bidi="fa-IR"/>
        </w:rPr>
        <w:t xml:space="preserve"> وَ</w:t>
      </w:r>
      <w:r>
        <w:rPr>
          <w:rFonts w:cs="B Nazanin" w:hint="cs"/>
          <w:b/>
          <w:bCs/>
          <w:sz w:val="32"/>
          <w:szCs w:val="32"/>
          <w:rtl/>
          <w:lang w:bidi="fa-IR"/>
        </w:rPr>
        <w:t xml:space="preserve"> </w:t>
      </w:r>
      <w:r w:rsidRPr="008E5984">
        <w:rPr>
          <w:rFonts w:cs="B Nazanin"/>
          <w:b/>
          <w:bCs/>
          <w:sz w:val="32"/>
          <w:szCs w:val="32"/>
          <w:rtl/>
          <w:lang w:bidi="fa-IR"/>
        </w:rPr>
        <w:t xml:space="preserve"> الْبَرَكَاتِ‏</w:t>
      </w:r>
    </w:p>
    <w:p w:rsidR="008E5984" w:rsidRDefault="008E5984" w:rsidP="008E5984">
      <w:pPr>
        <w:pStyle w:val="FootnoteText"/>
        <w:bidi/>
        <w:ind w:firstLine="0"/>
        <w:jc w:val="both"/>
        <w:rPr>
          <w:rFonts w:cs="B Nazanin"/>
          <w:b/>
          <w:bCs/>
          <w:sz w:val="32"/>
          <w:szCs w:val="32"/>
          <w:rtl/>
          <w:lang w:bidi="fa-IR"/>
        </w:rPr>
      </w:pPr>
      <w:r w:rsidRPr="008E5984">
        <w:rPr>
          <w:rFonts w:cs="B Nazanin"/>
          <w:b/>
          <w:bCs/>
          <w:sz w:val="32"/>
          <w:szCs w:val="32"/>
          <w:rtl/>
          <w:lang w:bidi="fa-IR"/>
        </w:rPr>
        <w:t>يُمَيِّزُ فِينَا كُلَّ حَقٍّ</w:t>
      </w:r>
      <w:r>
        <w:rPr>
          <w:rFonts w:cs="B Nazanin" w:hint="cs"/>
          <w:b/>
          <w:bCs/>
          <w:sz w:val="32"/>
          <w:szCs w:val="32"/>
          <w:rtl/>
          <w:lang w:bidi="fa-IR"/>
        </w:rPr>
        <w:t xml:space="preserve"> </w:t>
      </w:r>
      <w:r w:rsidRPr="008E5984">
        <w:rPr>
          <w:rFonts w:cs="B Nazanin"/>
          <w:b/>
          <w:bCs/>
          <w:sz w:val="32"/>
          <w:szCs w:val="32"/>
          <w:rtl/>
          <w:lang w:bidi="fa-IR"/>
        </w:rPr>
        <w:t xml:space="preserve"> وَ</w:t>
      </w:r>
      <w:r>
        <w:rPr>
          <w:rFonts w:cs="B Nazanin" w:hint="cs"/>
          <w:b/>
          <w:bCs/>
          <w:sz w:val="32"/>
          <w:szCs w:val="32"/>
          <w:rtl/>
          <w:lang w:bidi="fa-IR"/>
        </w:rPr>
        <w:t xml:space="preserve"> </w:t>
      </w:r>
      <w:r w:rsidRPr="008E5984">
        <w:rPr>
          <w:rFonts w:cs="B Nazanin"/>
          <w:b/>
          <w:bCs/>
          <w:sz w:val="32"/>
          <w:szCs w:val="32"/>
          <w:rtl/>
          <w:lang w:bidi="fa-IR"/>
        </w:rPr>
        <w:t xml:space="preserve"> بَاطِلٍ            وَ يُجْزِي عَل</w:t>
      </w:r>
      <w:r>
        <w:rPr>
          <w:rFonts w:cs="B Nazanin"/>
          <w:b/>
          <w:bCs/>
          <w:sz w:val="32"/>
          <w:szCs w:val="32"/>
          <w:rtl/>
          <w:lang w:bidi="fa-IR"/>
        </w:rPr>
        <w:t>َي النَّعْمَاءِ وَ النَّقِمَاتِ</w:t>
      </w:r>
    </w:p>
    <w:p w:rsidR="008E5984" w:rsidRPr="008E5984" w:rsidRDefault="008E5984" w:rsidP="008E5984">
      <w:pPr>
        <w:pStyle w:val="FootnoteText"/>
        <w:bidi/>
        <w:ind w:firstLine="0"/>
        <w:jc w:val="both"/>
        <w:rPr>
          <w:rFonts w:cs="B Nazanin"/>
          <w:b/>
          <w:bCs/>
          <w:sz w:val="32"/>
          <w:szCs w:val="32"/>
          <w:rtl/>
          <w:lang w:bidi="fa-IR"/>
        </w:rPr>
      </w:pPr>
      <w:r w:rsidRPr="008E5984">
        <w:rPr>
          <w:rFonts w:cs="B Nazanin"/>
          <w:b/>
          <w:bCs/>
          <w:sz w:val="32"/>
          <w:szCs w:val="32"/>
          <w:rtl/>
          <w:lang w:bidi="fa-IR"/>
        </w:rPr>
        <w:t>امام رضا(ع) به سختي گريست. سپس سر خود را بلند کرده و به من فرمود</w:t>
      </w:r>
      <w:r w:rsidRPr="008E5984">
        <w:rPr>
          <w:rFonts w:cs="B Nazanin"/>
          <w:b/>
          <w:bCs/>
          <w:sz w:val="32"/>
          <w:szCs w:val="32"/>
          <w:lang w:bidi="fa-IR"/>
        </w:rPr>
        <w:t>:</w:t>
      </w:r>
    </w:p>
    <w:p w:rsidR="008E5984" w:rsidRPr="008E5984" w:rsidRDefault="008E5984" w:rsidP="008E5984">
      <w:pPr>
        <w:pStyle w:val="FootnoteText"/>
        <w:bidi/>
        <w:ind w:left="6" w:firstLine="284"/>
        <w:jc w:val="both"/>
        <w:rPr>
          <w:rFonts w:cs="B Nazanin"/>
          <w:b/>
          <w:bCs/>
          <w:sz w:val="32"/>
          <w:szCs w:val="32"/>
          <w:rtl/>
          <w:lang w:bidi="fa-IR"/>
        </w:rPr>
      </w:pPr>
      <w:r w:rsidRPr="008E5984">
        <w:rPr>
          <w:rFonts w:cs="B Nazanin"/>
          <w:b/>
          <w:bCs/>
          <w:sz w:val="32"/>
          <w:szCs w:val="32"/>
          <w:rtl/>
          <w:lang w:bidi="fa-IR"/>
        </w:rPr>
        <w:t>يَا خُزَاعِيُّ نَطَقَ رُوحُ الْقُدُسِ عَلَي لِسَانِكَ بِهَذَيْنِ الْبَيْتَيْنِ فَهَلْ تَدْرِي مَنْ هَذَا الْإِمَامُ وَ مَتَي يَقُومُ؛ اي خزاعي! روح‌القدس اين دو بيت را بر زبان تو جاري کرده است آيا مي‌داني اين امام کيست و کي قيام خواهد کرد؟</w:t>
      </w:r>
    </w:p>
    <w:p w:rsidR="008E5984" w:rsidRPr="008E5984" w:rsidRDefault="008E5984" w:rsidP="008E5984">
      <w:pPr>
        <w:pStyle w:val="FootnoteText"/>
        <w:bidi/>
        <w:ind w:left="6" w:firstLine="284"/>
        <w:jc w:val="both"/>
        <w:rPr>
          <w:rFonts w:cs="B Nazanin"/>
          <w:b/>
          <w:bCs/>
          <w:sz w:val="32"/>
          <w:szCs w:val="32"/>
          <w:rtl/>
          <w:lang w:bidi="fa-IR"/>
        </w:rPr>
      </w:pPr>
      <w:r w:rsidRPr="008E5984">
        <w:rPr>
          <w:rFonts w:cs="B Nazanin"/>
          <w:b/>
          <w:bCs/>
          <w:sz w:val="32"/>
          <w:szCs w:val="32"/>
          <w:rtl/>
          <w:lang w:bidi="fa-IR"/>
        </w:rPr>
        <w:t>گفتم</w:t>
      </w:r>
      <w:r w:rsidRPr="008E5984">
        <w:rPr>
          <w:rFonts w:cs="B Nazanin"/>
          <w:b/>
          <w:bCs/>
          <w:sz w:val="32"/>
          <w:szCs w:val="32"/>
          <w:lang w:bidi="fa-IR"/>
        </w:rPr>
        <w:t xml:space="preserve">: </w:t>
      </w:r>
    </w:p>
    <w:p w:rsidR="008E5984" w:rsidRPr="008E5984" w:rsidRDefault="008E5984" w:rsidP="008E5984">
      <w:pPr>
        <w:pStyle w:val="FootnoteText"/>
        <w:bidi/>
        <w:ind w:left="6" w:firstLine="284"/>
        <w:jc w:val="both"/>
        <w:rPr>
          <w:rFonts w:cs="B Nazanin"/>
          <w:b/>
          <w:bCs/>
          <w:sz w:val="32"/>
          <w:szCs w:val="32"/>
          <w:rtl/>
          <w:lang w:bidi="fa-IR"/>
        </w:rPr>
      </w:pPr>
      <w:r w:rsidRPr="008E5984">
        <w:rPr>
          <w:rFonts w:cs="B Nazanin"/>
          <w:b/>
          <w:bCs/>
          <w:sz w:val="32"/>
          <w:szCs w:val="32"/>
          <w:rtl/>
          <w:lang w:bidi="fa-IR"/>
        </w:rPr>
        <w:t>خير اي سرورم، جز اينكه شنيده‏ام امامي از شما خاندان خروج مي‌كند و روي زمين را از فساد پاك و جهان را پر از عدل و داد مي‏نمايد،</w:t>
      </w:r>
    </w:p>
    <w:p w:rsidR="008E5984" w:rsidRPr="008E5984" w:rsidRDefault="008E5984" w:rsidP="008E5984">
      <w:pPr>
        <w:pStyle w:val="FootnoteText"/>
        <w:bidi/>
        <w:ind w:left="6" w:firstLine="284"/>
        <w:jc w:val="both"/>
        <w:rPr>
          <w:rFonts w:cs="B Nazanin"/>
          <w:b/>
          <w:bCs/>
          <w:sz w:val="32"/>
          <w:szCs w:val="32"/>
          <w:rtl/>
          <w:lang w:bidi="fa-IR"/>
        </w:rPr>
      </w:pPr>
      <w:r w:rsidRPr="008E5984">
        <w:rPr>
          <w:rFonts w:cs="B Nazanin"/>
          <w:b/>
          <w:bCs/>
          <w:sz w:val="32"/>
          <w:szCs w:val="32"/>
          <w:rtl/>
          <w:lang w:bidi="fa-IR"/>
        </w:rPr>
        <w:t>آن جناب فرمود</w:t>
      </w:r>
      <w:r w:rsidRPr="008E5984">
        <w:rPr>
          <w:rFonts w:cs="B Nazanin"/>
          <w:b/>
          <w:bCs/>
          <w:sz w:val="32"/>
          <w:szCs w:val="32"/>
          <w:lang w:bidi="fa-IR"/>
        </w:rPr>
        <w:t xml:space="preserve">: </w:t>
      </w:r>
    </w:p>
    <w:p w:rsidR="008E5984" w:rsidRPr="008E5984" w:rsidRDefault="008E5984" w:rsidP="008E5984">
      <w:pPr>
        <w:pStyle w:val="FootnoteText"/>
        <w:bidi/>
        <w:ind w:left="6" w:firstLine="284"/>
        <w:jc w:val="both"/>
        <w:rPr>
          <w:rFonts w:cs="B Nazanin"/>
          <w:b/>
          <w:bCs/>
          <w:sz w:val="32"/>
          <w:szCs w:val="32"/>
          <w:rtl/>
          <w:lang w:bidi="fa-IR"/>
        </w:rPr>
      </w:pPr>
      <w:r w:rsidRPr="008E5984">
        <w:rPr>
          <w:rFonts w:cs="B Nazanin"/>
          <w:b/>
          <w:bCs/>
          <w:sz w:val="32"/>
          <w:szCs w:val="32"/>
          <w:rtl/>
          <w:lang w:bidi="fa-IR"/>
        </w:rPr>
        <w:t>الْإِمَامُ بَعْدِي مُحَمَّدٌ ابْنِي وَ بَعْدَ مُحَمَّدٍ ابْنُهُ عَلِيٌّ وَ بَعْدَ عَلِيٍّ ابْنُهُ الْحَسَنُ وَ بَعْدَ الْحَسَنِ ابْنُهُ الْحُجَّةُ الْقَائِمُ الْمُنْتَظَرُ فِي غَيْبَتِهِ الْمُطَاعُ فِي ظُهُورِهِ لَوْ لَمْ يَبْقَ مِنَ الدُّنْيَا إِلَّا يَوْمٌ وَاحِدٌ لَطَوَّلَ اللَّهُ ذَلِكَ الْيَوْمَ حَتَّي يَخْرُجَ فَيَمْلَأَهَا عَدْلًا كَمَا مُلِئَتْ جَوْراً وَ ظُلْماً وَ أَمَّا مَتَي فَإِخْبَارٌ عَنِ الْوَقْتِ وَ لَقَدْ حَدَّثَنِي أَبِي عَنْ أَبِيهِ عَنْ آبَائِهِ عَنْ عَلِيٍّ ع أَنَّ النَّبِيَّ ص قِيلَ لَهُ يَا رَسُولَ اللَّهِ ص مَتَي يَخْرُجُ الْقَائِمُ مِنْ ذُرِّيَّتِكَ فَقَالَ مَثَلُهُ مَثَلُ السَّاعَةِ لا يُجَلِّيها لِوَقْتِها إِلَّا هُوَ ثَقُلَتْ فِي السَّماواتِ وَ الْأَرْضِ لا تَأ</w:t>
      </w:r>
      <w:r>
        <w:rPr>
          <w:rFonts w:cs="B Nazanin"/>
          <w:b/>
          <w:bCs/>
          <w:sz w:val="32"/>
          <w:szCs w:val="32"/>
          <w:rtl/>
          <w:lang w:bidi="fa-IR"/>
        </w:rPr>
        <w:t>ْتِيكُمْ إِلَّا بَغْتَةً؛</w:t>
      </w:r>
      <w:r>
        <w:rPr>
          <w:rStyle w:val="FootnoteReference"/>
          <w:rFonts w:cs="B Nazanin"/>
          <w:b/>
          <w:bCs/>
          <w:sz w:val="32"/>
          <w:szCs w:val="32"/>
          <w:rtl/>
          <w:lang w:bidi="fa-IR"/>
        </w:rPr>
        <w:footnoteReference w:id="29"/>
      </w:r>
      <w:r w:rsidRPr="008E5984">
        <w:rPr>
          <w:rFonts w:cs="B Nazanin"/>
          <w:b/>
          <w:bCs/>
          <w:sz w:val="32"/>
          <w:szCs w:val="32"/>
          <w:rtl/>
          <w:lang w:bidi="fa-IR"/>
        </w:rPr>
        <w:t xml:space="preserve"> اي دعبل، امام پس از من فرزندم محمّد است، و پس از محمّد پسرش عليّ و پس از وي فرزندش حسن و پس از او ولدش حجّت قائم كه در زمان غيبتش انتظار او را كشند و در زمان حضور و ظهورش بر همه جهانيان مطاع و فرمانده باشد، و اگر از روزگار باقي نماند مگر يك روز، خداوند، آن‏ يك روز را طولاني ميكند تا او خارج شود و روي زمين را پر از عدل و داد كند، همچنان كه پر از ظلم و جور شده است، و امّا كي و </w:t>
      </w:r>
      <w:r w:rsidRPr="008E5984">
        <w:rPr>
          <w:rFonts w:cs="B Nazanin"/>
          <w:b/>
          <w:bCs/>
          <w:sz w:val="32"/>
          <w:szCs w:val="32"/>
          <w:rtl/>
          <w:lang w:bidi="fa-IR"/>
        </w:rPr>
        <w:lastRenderedPageBreak/>
        <w:t>در چه وقت اين واقعه روي خواهد داد؟ اين مانند از خبر دادن بوقت قيامت است، و پدرم براي من از پدرش از اجداد بزرگوارش حديث كرد كه برسول خدا گفتند: يا رسول اللَّه چه وقت قائمي كه از ذرّيّه شماست خروج مي‏كند؟ فرمود: مثل آن مثل ساعت قيامت است كه آشكار نكند آن را مگر خداوند، بسيار گران است آن بر اهل آسمانها و اهل زمين، نمي‏آيد آن مگر ناگهان، يعني همان طور كه قيامت وقتش براي احدي معلوم نيست اين قيام نيز بر كسي معلوم نخواهد بود امّا آمدنش براي بسياري از مردم گران تمام خواهد شد</w:t>
      </w:r>
      <w:r w:rsidRPr="008E5984">
        <w:rPr>
          <w:rFonts w:cs="B Nazanin"/>
          <w:b/>
          <w:bCs/>
          <w:sz w:val="32"/>
          <w:szCs w:val="32"/>
          <w:lang w:bidi="fa-IR"/>
        </w:rPr>
        <w:t>.</w:t>
      </w:r>
    </w:p>
    <w:p w:rsidR="008E5984" w:rsidRDefault="008E5984" w:rsidP="008E5984">
      <w:pPr>
        <w:pStyle w:val="FootnoteText"/>
        <w:bidi/>
        <w:ind w:left="6" w:firstLine="284"/>
        <w:jc w:val="both"/>
        <w:rPr>
          <w:rFonts w:cs="B Nazanin"/>
          <w:b/>
          <w:bCs/>
          <w:sz w:val="32"/>
          <w:szCs w:val="32"/>
          <w:rtl/>
          <w:lang w:bidi="fa-IR"/>
        </w:rPr>
      </w:pPr>
      <w:r w:rsidRPr="008E5984">
        <w:rPr>
          <w:rFonts w:cs="B Nazanin"/>
          <w:b/>
          <w:bCs/>
          <w:sz w:val="32"/>
          <w:szCs w:val="32"/>
          <w:rtl/>
          <w:lang w:bidi="fa-IR"/>
        </w:rPr>
        <w:t>همه کساني که اين روايت را در منابع نخستين نقل کرده‌اند، به همين صورت ذکر کرده‌اند</w:t>
      </w:r>
      <w:r w:rsidRPr="008E5984">
        <w:rPr>
          <w:rFonts w:cs="B Nazanin"/>
          <w:b/>
          <w:bCs/>
          <w:sz w:val="32"/>
          <w:szCs w:val="32"/>
          <w:lang w:bidi="fa-IR"/>
        </w:rPr>
        <w:t>.</w:t>
      </w:r>
      <w:r>
        <w:rPr>
          <w:rStyle w:val="FootnoteReference"/>
          <w:rFonts w:cs="B Nazanin"/>
          <w:b/>
          <w:bCs/>
          <w:sz w:val="32"/>
          <w:szCs w:val="32"/>
          <w:rtl/>
          <w:lang w:bidi="fa-IR"/>
        </w:rPr>
        <w:footnoteReference w:id="30"/>
      </w:r>
    </w:p>
    <w:p w:rsidR="00F12C08" w:rsidRPr="00F12C08" w:rsidRDefault="00F12C08" w:rsidP="00F12C08">
      <w:pPr>
        <w:pStyle w:val="FootnoteText"/>
        <w:bidi/>
        <w:ind w:left="6" w:firstLine="284"/>
        <w:jc w:val="both"/>
        <w:rPr>
          <w:rFonts w:cs="B Nazanin"/>
          <w:b/>
          <w:bCs/>
          <w:sz w:val="32"/>
          <w:szCs w:val="32"/>
          <w:rtl/>
          <w:lang w:bidi="fa-IR"/>
        </w:rPr>
      </w:pPr>
      <w:r w:rsidRPr="00F12C08">
        <w:rPr>
          <w:rFonts w:cs="B Nazanin"/>
          <w:b/>
          <w:bCs/>
          <w:sz w:val="32"/>
          <w:szCs w:val="32"/>
          <w:rtl/>
          <w:lang w:bidi="fa-IR"/>
        </w:rPr>
        <w:t>البته شيخ صدوق در جايي ديگر از كتاب عيون اخبار الرضا(ع) روايت را به تفصيل بيشتري نقل و در آنجا اين اضافه را از امام رضا(ع) بيان كرده است</w:t>
      </w:r>
    </w:p>
    <w:p w:rsidR="00F12C08" w:rsidRPr="00F12C08" w:rsidRDefault="00F12C08" w:rsidP="00F12C08">
      <w:pPr>
        <w:pStyle w:val="FootnoteText"/>
        <w:bidi/>
        <w:ind w:left="6" w:firstLine="284"/>
        <w:jc w:val="both"/>
        <w:rPr>
          <w:rFonts w:cs="B Nazanin"/>
          <w:b/>
          <w:bCs/>
          <w:sz w:val="32"/>
          <w:szCs w:val="32"/>
          <w:rtl/>
          <w:lang w:bidi="fa-IR"/>
        </w:rPr>
      </w:pPr>
      <w:r w:rsidRPr="00F12C08">
        <w:rPr>
          <w:rFonts w:cs="B Nazanin"/>
          <w:b/>
          <w:bCs/>
          <w:sz w:val="32"/>
          <w:szCs w:val="32"/>
          <w:rtl/>
          <w:lang w:bidi="fa-IR"/>
        </w:rPr>
        <w:t>وَ</w:t>
      </w:r>
      <w:r>
        <w:rPr>
          <w:rFonts w:cs="B Nazanin" w:hint="cs"/>
          <w:b/>
          <w:bCs/>
          <w:sz w:val="32"/>
          <w:szCs w:val="32"/>
          <w:rtl/>
          <w:lang w:bidi="fa-IR"/>
        </w:rPr>
        <w:t xml:space="preserve"> </w:t>
      </w:r>
      <w:r w:rsidRPr="00F12C08">
        <w:rPr>
          <w:rFonts w:cs="B Nazanin"/>
          <w:b/>
          <w:bCs/>
          <w:sz w:val="32"/>
          <w:szCs w:val="32"/>
          <w:rtl/>
          <w:lang w:bidi="fa-IR"/>
        </w:rPr>
        <w:t xml:space="preserve"> قَبْرٌ بِطُوسٍ </w:t>
      </w:r>
      <w:r>
        <w:rPr>
          <w:rFonts w:cs="B Nazanin" w:hint="cs"/>
          <w:b/>
          <w:bCs/>
          <w:sz w:val="32"/>
          <w:szCs w:val="32"/>
          <w:rtl/>
          <w:lang w:bidi="fa-IR"/>
        </w:rPr>
        <w:t xml:space="preserve"> </w:t>
      </w:r>
      <w:r w:rsidRPr="00F12C08">
        <w:rPr>
          <w:rFonts w:cs="B Nazanin"/>
          <w:b/>
          <w:bCs/>
          <w:sz w:val="32"/>
          <w:szCs w:val="32"/>
          <w:rtl/>
          <w:lang w:bidi="fa-IR"/>
        </w:rPr>
        <w:t>يَا لَهَا</w:t>
      </w:r>
      <w:r>
        <w:rPr>
          <w:rFonts w:cs="B Nazanin" w:hint="cs"/>
          <w:b/>
          <w:bCs/>
          <w:sz w:val="32"/>
          <w:szCs w:val="32"/>
          <w:rtl/>
          <w:lang w:bidi="fa-IR"/>
        </w:rPr>
        <w:t xml:space="preserve"> </w:t>
      </w:r>
      <w:r w:rsidRPr="00F12C08">
        <w:rPr>
          <w:rFonts w:cs="B Nazanin"/>
          <w:b/>
          <w:bCs/>
          <w:sz w:val="32"/>
          <w:szCs w:val="32"/>
          <w:rtl/>
          <w:lang w:bidi="fa-IR"/>
        </w:rPr>
        <w:t xml:space="preserve"> مِنْ</w:t>
      </w:r>
      <w:r>
        <w:rPr>
          <w:rFonts w:cs="B Nazanin" w:hint="cs"/>
          <w:b/>
          <w:bCs/>
          <w:sz w:val="32"/>
          <w:szCs w:val="32"/>
          <w:rtl/>
          <w:lang w:bidi="fa-IR"/>
        </w:rPr>
        <w:t xml:space="preserve"> </w:t>
      </w:r>
      <w:r w:rsidRPr="00F12C08">
        <w:rPr>
          <w:rFonts w:cs="B Nazanin"/>
          <w:b/>
          <w:bCs/>
          <w:sz w:val="32"/>
          <w:szCs w:val="32"/>
          <w:rtl/>
          <w:lang w:bidi="fa-IR"/>
        </w:rPr>
        <w:t xml:space="preserve"> مُصِيبَةٍ             تَوَقَّدُ فِي الْأَحْشَاءِ بِالْحُرُقَاتِ‏</w:t>
      </w:r>
    </w:p>
    <w:p w:rsidR="00F12C08" w:rsidRPr="00F12C08" w:rsidRDefault="00F12C08" w:rsidP="00F12C08">
      <w:pPr>
        <w:pStyle w:val="FootnoteText"/>
        <w:bidi/>
        <w:ind w:left="6" w:firstLine="284"/>
        <w:jc w:val="both"/>
        <w:rPr>
          <w:rFonts w:cs="B Nazanin"/>
          <w:b/>
          <w:bCs/>
          <w:sz w:val="32"/>
          <w:szCs w:val="32"/>
          <w:rtl/>
          <w:lang w:bidi="fa-IR"/>
        </w:rPr>
      </w:pPr>
      <w:r w:rsidRPr="00F12C08">
        <w:rPr>
          <w:rFonts w:cs="B Nazanin"/>
          <w:b/>
          <w:bCs/>
          <w:sz w:val="32"/>
          <w:szCs w:val="32"/>
          <w:rtl/>
          <w:lang w:bidi="fa-IR"/>
        </w:rPr>
        <w:t xml:space="preserve">إِلَي الْحَشْرِ حَتَّي يَبْعَثَ اللَّهُ قَائِماً             يُفَرِّجُ </w:t>
      </w:r>
      <w:r>
        <w:rPr>
          <w:rFonts w:cs="B Nazanin" w:hint="cs"/>
          <w:b/>
          <w:bCs/>
          <w:sz w:val="32"/>
          <w:szCs w:val="32"/>
          <w:rtl/>
          <w:lang w:bidi="fa-IR"/>
        </w:rPr>
        <w:t xml:space="preserve"> </w:t>
      </w:r>
      <w:r w:rsidRPr="00F12C08">
        <w:rPr>
          <w:rFonts w:cs="B Nazanin"/>
          <w:b/>
          <w:bCs/>
          <w:sz w:val="32"/>
          <w:szCs w:val="32"/>
          <w:rtl/>
          <w:lang w:bidi="fa-IR"/>
        </w:rPr>
        <w:t xml:space="preserve">عَنَّا </w:t>
      </w:r>
      <w:r>
        <w:rPr>
          <w:rFonts w:cs="B Nazanin" w:hint="cs"/>
          <w:b/>
          <w:bCs/>
          <w:sz w:val="32"/>
          <w:szCs w:val="32"/>
          <w:rtl/>
          <w:lang w:bidi="fa-IR"/>
        </w:rPr>
        <w:t xml:space="preserve"> </w:t>
      </w:r>
      <w:r w:rsidRPr="00F12C08">
        <w:rPr>
          <w:rFonts w:cs="B Nazanin"/>
          <w:b/>
          <w:bCs/>
          <w:sz w:val="32"/>
          <w:szCs w:val="32"/>
          <w:rtl/>
          <w:lang w:bidi="fa-IR"/>
        </w:rPr>
        <w:t>الْهَمَّ</w:t>
      </w:r>
      <w:r>
        <w:rPr>
          <w:rFonts w:cs="B Nazanin" w:hint="cs"/>
          <w:b/>
          <w:bCs/>
          <w:sz w:val="32"/>
          <w:szCs w:val="32"/>
          <w:rtl/>
          <w:lang w:bidi="fa-IR"/>
        </w:rPr>
        <w:t xml:space="preserve"> </w:t>
      </w:r>
      <w:r w:rsidRPr="00F12C08">
        <w:rPr>
          <w:rFonts w:cs="B Nazanin"/>
          <w:b/>
          <w:bCs/>
          <w:sz w:val="32"/>
          <w:szCs w:val="32"/>
          <w:rtl/>
          <w:lang w:bidi="fa-IR"/>
        </w:rPr>
        <w:t xml:space="preserve"> وَ</w:t>
      </w:r>
      <w:r>
        <w:rPr>
          <w:rFonts w:cs="B Nazanin" w:hint="cs"/>
          <w:b/>
          <w:bCs/>
          <w:sz w:val="32"/>
          <w:szCs w:val="32"/>
          <w:rtl/>
          <w:lang w:bidi="fa-IR"/>
        </w:rPr>
        <w:t xml:space="preserve"> </w:t>
      </w:r>
      <w:r w:rsidRPr="00F12C08">
        <w:rPr>
          <w:rFonts w:cs="B Nazanin"/>
          <w:b/>
          <w:bCs/>
          <w:sz w:val="32"/>
          <w:szCs w:val="32"/>
          <w:rtl/>
          <w:lang w:bidi="fa-IR"/>
        </w:rPr>
        <w:t xml:space="preserve"> الْكُرُبَاتِ‏</w:t>
      </w:r>
      <w:r>
        <w:rPr>
          <w:rStyle w:val="FootnoteReference"/>
          <w:rFonts w:cs="B Nazanin"/>
          <w:b/>
          <w:bCs/>
          <w:sz w:val="32"/>
          <w:szCs w:val="32"/>
          <w:lang w:bidi="fa-IR"/>
        </w:rPr>
        <w:footnoteReference w:id="31"/>
      </w:r>
      <w:r w:rsidRPr="00F12C08">
        <w:rPr>
          <w:rFonts w:cs="B Nazanin"/>
          <w:b/>
          <w:bCs/>
          <w:sz w:val="32"/>
          <w:szCs w:val="32"/>
          <w:lang w:bidi="fa-IR"/>
        </w:rPr>
        <w:t xml:space="preserve"> </w:t>
      </w:r>
    </w:p>
    <w:p w:rsidR="00F12C08" w:rsidRPr="00F12C08" w:rsidRDefault="00F12C08" w:rsidP="00F12C08">
      <w:pPr>
        <w:pStyle w:val="FootnoteText"/>
        <w:bidi/>
        <w:ind w:left="6" w:firstLine="284"/>
        <w:jc w:val="both"/>
        <w:rPr>
          <w:rFonts w:cs="B Nazanin"/>
          <w:b/>
          <w:bCs/>
          <w:sz w:val="32"/>
          <w:szCs w:val="32"/>
          <w:rtl/>
          <w:lang w:bidi="fa-IR"/>
        </w:rPr>
      </w:pPr>
      <w:r w:rsidRPr="00F12C08">
        <w:rPr>
          <w:rFonts w:cs="B Nazanin"/>
          <w:b/>
          <w:bCs/>
          <w:sz w:val="32"/>
          <w:szCs w:val="32"/>
          <w:rtl/>
          <w:lang w:bidi="fa-IR"/>
        </w:rPr>
        <w:t>دعبل گفت: يا ابن رسول اللَّه بفرمائيد كه در طوس قبر كيست؟</w:t>
      </w:r>
    </w:p>
    <w:p w:rsidR="00F12C08" w:rsidRPr="00F12C08" w:rsidRDefault="00F12C08" w:rsidP="00F12C08">
      <w:pPr>
        <w:pStyle w:val="FootnoteText"/>
        <w:bidi/>
        <w:ind w:left="6" w:firstLine="284"/>
        <w:jc w:val="both"/>
        <w:rPr>
          <w:rFonts w:cs="B Nazanin"/>
          <w:b/>
          <w:bCs/>
          <w:sz w:val="32"/>
          <w:szCs w:val="32"/>
          <w:rtl/>
          <w:lang w:bidi="fa-IR"/>
        </w:rPr>
      </w:pPr>
      <w:r w:rsidRPr="00F12C08">
        <w:rPr>
          <w:rFonts w:cs="B Nazanin"/>
          <w:b/>
          <w:bCs/>
          <w:sz w:val="32"/>
          <w:szCs w:val="32"/>
          <w:rtl/>
          <w:lang w:bidi="fa-IR"/>
        </w:rPr>
        <w:t>حضرت فرمودند</w:t>
      </w:r>
      <w:r w:rsidRPr="00F12C08">
        <w:rPr>
          <w:rFonts w:cs="B Nazanin"/>
          <w:b/>
          <w:bCs/>
          <w:sz w:val="32"/>
          <w:szCs w:val="32"/>
          <w:lang w:bidi="fa-IR"/>
        </w:rPr>
        <w:t>:</w:t>
      </w:r>
    </w:p>
    <w:p w:rsidR="00F12C08" w:rsidRPr="00F12C08" w:rsidRDefault="00F12C08" w:rsidP="00F12C08">
      <w:pPr>
        <w:pStyle w:val="FootnoteText"/>
        <w:bidi/>
        <w:ind w:left="6" w:firstLine="284"/>
        <w:jc w:val="both"/>
        <w:rPr>
          <w:rFonts w:cs="B Nazanin"/>
          <w:b/>
          <w:bCs/>
          <w:sz w:val="32"/>
          <w:szCs w:val="32"/>
          <w:rtl/>
          <w:lang w:bidi="fa-IR"/>
        </w:rPr>
      </w:pPr>
      <w:r w:rsidRPr="00F12C08">
        <w:rPr>
          <w:rFonts w:cs="B Nazanin"/>
          <w:b/>
          <w:bCs/>
          <w:sz w:val="32"/>
          <w:szCs w:val="32"/>
          <w:rtl/>
          <w:lang w:bidi="fa-IR"/>
        </w:rPr>
        <w:t>آن قبر من است كه روزگاري نمي‏گذرد مگر اينكه طوس محلّ آمد و رفت شيعيان و زوّار قبر من مي‏شود، و اعلام ميكنم كه هر كس مرا در زمان غربت قبرم در طوس زيارت كند او در درجه من با من همدم خواهد بود در حالي كه خداوند او را از گناه پاك و آمرزيده باشد</w:t>
      </w:r>
      <w:r w:rsidRPr="00F12C08">
        <w:rPr>
          <w:rFonts w:cs="B Nazanin"/>
          <w:b/>
          <w:bCs/>
          <w:sz w:val="32"/>
          <w:szCs w:val="32"/>
          <w:lang w:bidi="fa-IR"/>
        </w:rPr>
        <w:t>.</w:t>
      </w:r>
    </w:p>
    <w:p w:rsidR="00F12C08" w:rsidRPr="00F12C08" w:rsidRDefault="00F12C08" w:rsidP="00F12C08">
      <w:pPr>
        <w:pStyle w:val="FootnoteText"/>
        <w:bidi/>
        <w:ind w:left="6" w:firstLine="284"/>
        <w:jc w:val="both"/>
        <w:rPr>
          <w:rFonts w:cs="B Nazanin"/>
          <w:b/>
          <w:bCs/>
          <w:sz w:val="32"/>
          <w:szCs w:val="32"/>
          <w:rtl/>
          <w:lang w:bidi="fa-IR"/>
        </w:rPr>
      </w:pPr>
      <w:r w:rsidRPr="00F12C08">
        <w:rPr>
          <w:rFonts w:cs="B Nazanin"/>
          <w:b/>
          <w:bCs/>
          <w:sz w:val="32"/>
          <w:szCs w:val="32"/>
          <w:rtl/>
          <w:lang w:bidi="fa-IR"/>
        </w:rPr>
        <w:t xml:space="preserve">سپس حضرت پس از اينكه قصيده دعبل بپايان رسيد از جاي برخاست و دعبل را گفت كه بر جاي خود بماند، و به درون خانه رفت، و ساعتي گذشت خادم آن حضرت با كيسه‏اي </w:t>
      </w:r>
      <w:r w:rsidRPr="00F12C08">
        <w:rPr>
          <w:rFonts w:cs="B Nazanin"/>
          <w:b/>
          <w:bCs/>
          <w:sz w:val="32"/>
          <w:szCs w:val="32"/>
          <w:rtl/>
          <w:lang w:bidi="fa-IR"/>
        </w:rPr>
        <w:lastRenderedPageBreak/>
        <w:t xml:space="preserve">از زر كه داراي يك صد دينار بود بيرون آمد، و آن را به دعبل داد- و سكه آن دينارها بنام حضرت بود- و به دعبل گفت: مولايت فرموده است: اين كيسه زر را نفقه خود كن، </w:t>
      </w:r>
    </w:p>
    <w:p w:rsidR="00F12C08" w:rsidRDefault="00F12C08" w:rsidP="00F12C08">
      <w:pPr>
        <w:pStyle w:val="FootnoteText"/>
        <w:bidi/>
        <w:ind w:left="6" w:firstLine="284"/>
        <w:jc w:val="both"/>
        <w:rPr>
          <w:rFonts w:cs="B Nazanin"/>
          <w:b/>
          <w:bCs/>
          <w:sz w:val="32"/>
          <w:szCs w:val="32"/>
          <w:rtl/>
          <w:lang w:bidi="fa-IR"/>
        </w:rPr>
      </w:pPr>
      <w:r w:rsidRPr="00F12C08">
        <w:rPr>
          <w:rFonts w:cs="B Nazanin" w:hint="cs"/>
          <w:b/>
          <w:bCs/>
          <w:sz w:val="32"/>
          <w:szCs w:val="32"/>
          <w:rtl/>
          <w:lang w:bidi="fa-IR"/>
        </w:rPr>
        <w:t>ی</w:t>
      </w:r>
      <w:r w:rsidRPr="00F12C08">
        <w:rPr>
          <w:rFonts w:cs="B Nazanin" w:hint="eastAsia"/>
          <w:b/>
          <w:bCs/>
          <w:sz w:val="32"/>
          <w:szCs w:val="32"/>
          <w:rtl/>
          <w:lang w:bidi="fa-IR"/>
        </w:rPr>
        <w:t>ادآور</w:t>
      </w:r>
      <w:r w:rsidRPr="00F12C08">
        <w:rPr>
          <w:rFonts w:cs="B Nazanin"/>
          <w:b/>
          <w:bCs/>
          <w:sz w:val="32"/>
          <w:szCs w:val="32"/>
          <w:rtl/>
          <w:lang w:bidi="fa-IR"/>
        </w:rPr>
        <w:t xml:space="preserve"> م</w:t>
      </w:r>
      <w:r w:rsidRPr="00F12C08">
        <w:rPr>
          <w:rFonts w:cs="B Nazanin" w:hint="cs"/>
          <w:b/>
          <w:bCs/>
          <w:sz w:val="32"/>
          <w:szCs w:val="32"/>
          <w:rtl/>
          <w:lang w:bidi="fa-IR"/>
        </w:rPr>
        <w:t>ی</w:t>
      </w:r>
      <w:r w:rsidRPr="00F12C08">
        <w:rPr>
          <w:rFonts w:cs="B Nazanin"/>
          <w:b/>
          <w:bCs/>
          <w:sz w:val="32"/>
          <w:szCs w:val="32"/>
          <w:rtl/>
          <w:lang w:bidi="fa-IR"/>
        </w:rPr>
        <w:t xml:space="preserve"> شوم اين روايت در برخي منابع معاصرين با تغييراتي نقل شده كه مبناي ايستادن هنگام شنيدن لقب «قائم» است در اين نقل روايت است که چون دعبل، قصيدة معروف خود را براي امام رضا(ع) خواند، آن حضرت دست بر سر نهاده و به حالت تواضع ايس</w:t>
      </w:r>
      <w:r w:rsidR="001806A7">
        <w:rPr>
          <w:rFonts w:cs="B Nazanin"/>
          <w:b/>
          <w:bCs/>
          <w:sz w:val="32"/>
          <w:szCs w:val="32"/>
          <w:rtl/>
          <w:lang w:bidi="fa-IR"/>
        </w:rPr>
        <w:t>تاد و براي فرج آن حضرت دعا کرد.</w:t>
      </w:r>
      <w:r w:rsidR="001806A7">
        <w:rPr>
          <w:rStyle w:val="FootnoteReference"/>
          <w:rFonts w:cs="B Nazanin"/>
          <w:b/>
          <w:bCs/>
          <w:sz w:val="32"/>
          <w:szCs w:val="32"/>
          <w:rtl/>
          <w:lang w:bidi="fa-IR"/>
        </w:rPr>
        <w:footnoteReference w:id="32"/>
      </w:r>
      <w:r w:rsidRPr="00F12C08">
        <w:rPr>
          <w:rFonts w:cs="B Nazanin"/>
          <w:b/>
          <w:bCs/>
          <w:sz w:val="32"/>
          <w:szCs w:val="32"/>
          <w:rtl/>
          <w:lang w:bidi="fa-IR"/>
        </w:rPr>
        <w:t xml:space="preserve"> كه البته با توجه به نقل متفاوت آن در منابع نخست، تأكيد بر اين نقل معاصر محل تأمل است.</w:t>
      </w:r>
    </w:p>
    <w:p w:rsidR="002D42B7" w:rsidRPr="002D42B7" w:rsidRDefault="002D42B7" w:rsidP="002D42B7">
      <w:pPr>
        <w:pStyle w:val="FootnoteText"/>
        <w:bidi/>
        <w:ind w:left="6" w:firstLine="284"/>
        <w:jc w:val="both"/>
        <w:rPr>
          <w:rFonts w:cs="B Nazanin"/>
          <w:b/>
          <w:bCs/>
          <w:sz w:val="16"/>
          <w:szCs w:val="16"/>
          <w:rtl/>
          <w:lang w:bidi="fa-IR"/>
        </w:rPr>
      </w:pPr>
    </w:p>
    <w:p w:rsidR="002D42B7" w:rsidRPr="002D42B7" w:rsidRDefault="002D42B7" w:rsidP="002D42B7">
      <w:pPr>
        <w:pStyle w:val="FootnoteText"/>
        <w:bidi/>
        <w:ind w:left="6" w:firstLine="284"/>
        <w:jc w:val="both"/>
        <w:rPr>
          <w:rFonts w:cs="B Titr"/>
          <w:b/>
          <w:bCs/>
          <w:sz w:val="32"/>
          <w:szCs w:val="32"/>
          <w:rtl/>
          <w:lang w:bidi="fa-IR"/>
        </w:rPr>
      </w:pPr>
      <w:r w:rsidRPr="002D42B7">
        <w:rPr>
          <w:rFonts w:cs="B Titr" w:hint="cs"/>
          <w:b/>
          <w:bCs/>
          <w:sz w:val="32"/>
          <w:szCs w:val="32"/>
          <w:rtl/>
          <w:lang w:bidi="fa-IR"/>
        </w:rPr>
        <w:t>6-ظهور حضرت مهدی (عج)</w:t>
      </w:r>
    </w:p>
    <w:p w:rsidR="002D42B7" w:rsidRPr="002D42B7" w:rsidRDefault="002D42B7" w:rsidP="002D42B7">
      <w:pPr>
        <w:pStyle w:val="FootnoteText"/>
        <w:bidi/>
        <w:ind w:left="6" w:firstLine="284"/>
        <w:jc w:val="both"/>
        <w:rPr>
          <w:rFonts w:cs="B Nazanin"/>
          <w:b/>
          <w:bCs/>
          <w:sz w:val="32"/>
          <w:szCs w:val="32"/>
          <w:rtl/>
          <w:lang w:bidi="fa-IR"/>
        </w:rPr>
      </w:pPr>
      <w:r w:rsidRPr="002D42B7">
        <w:rPr>
          <w:rFonts w:cs="B Nazanin"/>
          <w:b/>
          <w:bCs/>
          <w:sz w:val="32"/>
          <w:szCs w:val="32"/>
          <w:rtl/>
          <w:lang w:bidi="fa-IR"/>
        </w:rPr>
        <w:t>برانگيخته شدن و ظهور مهدي موعود(عج)، بزرگ‌ترين حادثه‌اي است كه در پايان دوران رخ مي‌دهد و به آرمان بلند همة پيامبران الهي و آرزوي همة انسان‌ها جامة عمل پوشانده مي‌شود. ظهور او به عنوان سرآغاز بنيان جهاني است كه در آن همة انسان‌ها بر محور عدل، آخرين صفحات كتاب زندگي روي زمين را به نگارش در مي‌آورند</w:t>
      </w:r>
      <w:r w:rsidRPr="002D42B7">
        <w:rPr>
          <w:rFonts w:cs="B Nazanin"/>
          <w:b/>
          <w:bCs/>
          <w:sz w:val="32"/>
          <w:szCs w:val="32"/>
          <w:lang w:bidi="fa-IR"/>
        </w:rPr>
        <w:t>.</w:t>
      </w:r>
    </w:p>
    <w:p w:rsidR="002D42B7" w:rsidRPr="002D42B7" w:rsidRDefault="002D42B7" w:rsidP="002D42B7">
      <w:pPr>
        <w:pStyle w:val="FootnoteText"/>
        <w:bidi/>
        <w:ind w:left="6" w:firstLine="284"/>
        <w:jc w:val="both"/>
        <w:rPr>
          <w:rFonts w:cs="B Nazanin"/>
          <w:b/>
          <w:bCs/>
          <w:sz w:val="32"/>
          <w:szCs w:val="32"/>
          <w:rtl/>
          <w:lang w:bidi="fa-IR"/>
        </w:rPr>
      </w:pPr>
      <w:r w:rsidRPr="002D42B7">
        <w:rPr>
          <w:rFonts w:cs="B Nazanin"/>
          <w:b/>
          <w:bCs/>
          <w:sz w:val="32"/>
          <w:szCs w:val="32"/>
          <w:rtl/>
          <w:lang w:bidi="fa-IR"/>
        </w:rPr>
        <w:t>ظهور او عينيت بخشي به وعده‌هاي همة پيامبران الهي در تحقق جامعة آرماني بر مدار يكتاپرستي است. او نه فقط موعود آموزه‌هاي اديان الهي كه پاسخي است از خداوند به ميل دروني و نياز فطري همة انسان‌ها</w:t>
      </w:r>
      <w:r w:rsidRPr="002D42B7">
        <w:rPr>
          <w:rFonts w:cs="B Nazanin"/>
          <w:b/>
          <w:bCs/>
          <w:sz w:val="32"/>
          <w:szCs w:val="32"/>
          <w:lang w:bidi="fa-IR"/>
        </w:rPr>
        <w:t xml:space="preserve">. </w:t>
      </w:r>
    </w:p>
    <w:p w:rsidR="002D42B7" w:rsidRDefault="002D42B7" w:rsidP="002D42B7">
      <w:pPr>
        <w:pStyle w:val="FootnoteText"/>
        <w:bidi/>
        <w:ind w:left="6" w:firstLine="284"/>
        <w:jc w:val="both"/>
        <w:rPr>
          <w:rFonts w:cs="B Nazanin"/>
          <w:b/>
          <w:bCs/>
          <w:sz w:val="32"/>
          <w:szCs w:val="32"/>
          <w:rtl/>
          <w:lang w:bidi="fa-IR"/>
        </w:rPr>
      </w:pPr>
      <w:r w:rsidRPr="002D42B7">
        <w:rPr>
          <w:rFonts w:cs="B Nazanin"/>
          <w:b/>
          <w:bCs/>
          <w:sz w:val="32"/>
          <w:szCs w:val="32"/>
          <w:rtl/>
          <w:lang w:bidi="fa-IR"/>
        </w:rPr>
        <w:t>ظهور او، برانگيخته شدن انساني است بي‌مانند كه براي تحقق اهداف ديرينة همة انبيا و اولياي خداوند به پا مي‌خيزد تا به نور ايمان و عدالت، سرتاسر گيتي را روشن كند. در برخي روايات براي آن حضرت هنگام ظهور ويژگي‌هايي بيان شده است.</w:t>
      </w:r>
    </w:p>
    <w:p w:rsidR="002D42B7" w:rsidRPr="002D42B7" w:rsidRDefault="002D42B7" w:rsidP="002D42B7">
      <w:pPr>
        <w:pStyle w:val="FootnoteText"/>
        <w:bidi/>
        <w:ind w:left="6" w:firstLine="284"/>
        <w:jc w:val="both"/>
        <w:rPr>
          <w:rFonts w:cs="B Nazanin"/>
          <w:b/>
          <w:bCs/>
          <w:sz w:val="16"/>
          <w:szCs w:val="16"/>
          <w:rtl/>
          <w:lang w:bidi="fa-IR"/>
        </w:rPr>
      </w:pPr>
    </w:p>
    <w:p w:rsidR="002D42B7" w:rsidRPr="002D42B7" w:rsidRDefault="002D42B7" w:rsidP="002D42B7">
      <w:pPr>
        <w:pStyle w:val="FootnoteText"/>
        <w:bidi/>
        <w:ind w:left="6" w:firstLine="284"/>
        <w:jc w:val="both"/>
        <w:rPr>
          <w:rFonts w:cs="B Titr" w:hint="cs"/>
          <w:b/>
          <w:bCs/>
          <w:sz w:val="32"/>
          <w:szCs w:val="32"/>
          <w:rtl/>
          <w:lang w:bidi="fa-IR"/>
        </w:rPr>
      </w:pPr>
      <w:r w:rsidRPr="002D42B7">
        <w:rPr>
          <w:rFonts w:cs="B Titr" w:hint="cs"/>
          <w:b/>
          <w:bCs/>
          <w:sz w:val="32"/>
          <w:szCs w:val="32"/>
          <w:rtl/>
          <w:lang w:bidi="fa-IR"/>
        </w:rPr>
        <w:t>-ویژگی های جسمانی مهدی هنگام ظهور</w:t>
      </w:r>
    </w:p>
    <w:p w:rsidR="002D42B7" w:rsidRPr="002D42B7" w:rsidRDefault="002D42B7" w:rsidP="002D42B7">
      <w:pPr>
        <w:pStyle w:val="FootnoteText"/>
        <w:bidi/>
        <w:ind w:left="6" w:firstLine="284"/>
        <w:jc w:val="both"/>
        <w:rPr>
          <w:rFonts w:cs="B Nazanin"/>
          <w:b/>
          <w:bCs/>
          <w:sz w:val="32"/>
          <w:szCs w:val="32"/>
          <w:rtl/>
          <w:lang w:bidi="fa-IR"/>
        </w:rPr>
      </w:pPr>
      <w:r w:rsidRPr="002D42B7">
        <w:rPr>
          <w:rFonts w:cs="B Nazanin"/>
          <w:b/>
          <w:bCs/>
          <w:sz w:val="32"/>
          <w:szCs w:val="32"/>
          <w:rtl/>
          <w:lang w:bidi="fa-IR"/>
        </w:rPr>
        <w:t>ابو صَلت هَرَوي گويد: به امام رضا(ع) گفتم: علامات ظهور قائم شما چيست؟</w:t>
      </w:r>
      <w:r w:rsidRPr="002D42B7">
        <w:rPr>
          <w:rFonts w:cs="B Nazanin"/>
          <w:b/>
          <w:bCs/>
          <w:sz w:val="32"/>
          <w:szCs w:val="32"/>
          <w:lang w:bidi="fa-IR"/>
        </w:rPr>
        <w:t xml:space="preserve"> </w:t>
      </w:r>
    </w:p>
    <w:p w:rsidR="002D42B7" w:rsidRPr="002D42B7" w:rsidRDefault="002D42B7" w:rsidP="002D42B7">
      <w:pPr>
        <w:pStyle w:val="FootnoteText"/>
        <w:bidi/>
        <w:ind w:left="6" w:firstLine="284"/>
        <w:jc w:val="both"/>
        <w:rPr>
          <w:rFonts w:cs="B Nazanin"/>
          <w:b/>
          <w:bCs/>
          <w:sz w:val="32"/>
          <w:szCs w:val="32"/>
          <w:rtl/>
          <w:lang w:bidi="fa-IR"/>
        </w:rPr>
      </w:pPr>
      <w:r w:rsidRPr="002D42B7">
        <w:rPr>
          <w:rFonts w:cs="B Nazanin"/>
          <w:b/>
          <w:bCs/>
          <w:sz w:val="32"/>
          <w:szCs w:val="32"/>
          <w:rtl/>
          <w:lang w:bidi="fa-IR"/>
        </w:rPr>
        <w:t>فرمود</w:t>
      </w:r>
      <w:r w:rsidRPr="002D42B7">
        <w:rPr>
          <w:rFonts w:cs="B Nazanin"/>
          <w:b/>
          <w:bCs/>
          <w:sz w:val="32"/>
          <w:szCs w:val="32"/>
          <w:lang w:bidi="fa-IR"/>
        </w:rPr>
        <w:t xml:space="preserve">: </w:t>
      </w:r>
    </w:p>
    <w:p w:rsidR="002D42B7" w:rsidRPr="002D42B7" w:rsidRDefault="002D42B7" w:rsidP="002D42B7">
      <w:pPr>
        <w:pStyle w:val="FootnoteText"/>
        <w:bidi/>
        <w:ind w:left="6" w:firstLine="0"/>
        <w:jc w:val="both"/>
        <w:rPr>
          <w:rFonts w:cs="B Nazanin"/>
          <w:b/>
          <w:bCs/>
          <w:sz w:val="32"/>
          <w:szCs w:val="32"/>
          <w:rtl/>
          <w:lang w:bidi="fa-IR"/>
        </w:rPr>
      </w:pPr>
      <w:r w:rsidRPr="002D42B7">
        <w:rPr>
          <w:rFonts w:cs="B Nazanin"/>
          <w:b/>
          <w:bCs/>
          <w:sz w:val="32"/>
          <w:szCs w:val="32"/>
          <w:rtl/>
          <w:lang w:bidi="fa-IR"/>
        </w:rPr>
        <w:lastRenderedPageBreak/>
        <w:t>عَلَامَتُهُ أَنْ يَكُونَ شَيْخَ السِّنِّ شَابَّ الْمَنْظَرِ حَتَّي إِنَّ النَّاظِرَ إِلَيْهِ لَيَحْسَبُهُ ابْنَ أَرْبَعِينَ سَنَةً أَوْ دُونَهَا وَ إِنَّ مِنْ عَلَامَاتِهِ أَنْ لَا يَهْرَمَ بِمُرُورِ الْأَيَّامِ وَ اللَّيَالِي حَ</w:t>
      </w:r>
      <w:r>
        <w:rPr>
          <w:rFonts w:cs="B Nazanin"/>
          <w:b/>
          <w:bCs/>
          <w:sz w:val="32"/>
          <w:szCs w:val="32"/>
          <w:rtl/>
          <w:lang w:bidi="fa-IR"/>
        </w:rPr>
        <w:t>تَّي يَأْتِيَهُ أَجَلُهُ؛</w:t>
      </w:r>
      <w:r>
        <w:rPr>
          <w:rStyle w:val="FootnoteReference"/>
          <w:rFonts w:cs="B Nazanin"/>
          <w:b/>
          <w:bCs/>
          <w:sz w:val="32"/>
          <w:szCs w:val="32"/>
          <w:rtl/>
          <w:lang w:bidi="fa-IR"/>
        </w:rPr>
        <w:footnoteReference w:id="33"/>
      </w:r>
      <w:r w:rsidRPr="002D42B7">
        <w:rPr>
          <w:rFonts w:cs="B Nazanin"/>
          <w:b/>
          <w:bCs/>
          <w:sz w:val="32"/>
          <w:szCs w:val="32"/>
          <w:rtl/>
          <w:lang w:bidi="fa-IR"/>
        </w:rPr>
        <w:t>‏ نشانه‏اش اين است كه در سنّ پيري است ولي منظرش جوان است به گونه‏اي كه بيننده مي‏پندارد چهل ساله و يا كمتر از آن است و نشانه ديگرش آن است كه به گذشت شب و روز پير نشود تا آنكه اجلش فرا رسد</w:t>
      </w:r>
      <w:r w:rsidRPr="002D42B7">
        <w:rPr>
          <w:rFonts w:cs="B Nazanin"/>
          <w:b/>
          <w:bCs/>
          <w:sz w:val="32"/>
          <w:szCs w:val="32"/>
          <w:lang w:bidi="fa-IR"/>
        </w:rPr>
        <w:t>.</w:t>
      </w:r>
    </w:p>
    <w:p w:rsidR="002D42B7" w:rsidRPr="002D42B7" w:rsidRDefault="002D42B7" w:rsidP="002D42B7">
      <w:pPr>
        <w:pStyle w:val="FootnoteText"/>
        <w:bidi/>
        <w:ind w:left="6" w:firstLine="284"/>
        <w:jc w:val="both"/>
        <w:rPr>
          <w:rFonts w:cs="B Nazanin"/>
          <w:b/>
          <w:bCs/>
          <w:sz w:val="32"/>
          <w:szCs w:val="32"/>
          <w:rtl/>
          <w:lang w:bidi="fa-IR"/>
        </w:rPr>
      </w:pPr>
      <w:r w:rsidRPr="002D42B7">
        <w:rPr>
          <w:rFonts w:cs="B Nazanin"/>
          <w:b/>
          <w:bCs/>
          <w:sz w:val="32"/>
          <w:szCs w:val="32"/>
          <w:rtl/>
          <w:lang w:bidi="fa-IR"/>
        </w:rPr>
        <w:t>علامه مجلس</w:t>
      </w:r>
      <w:r w:rsidRPr="002D42B7">
        <w:rPr>
          <w:rFonts w:cs="B Nazanin" w:hint="cs"/>
          <w:b/>
          <w:bCs/>
          <w:sz w:val="32"/>
          <w:szCs w:val="32"/>
          <w:rtl/>
          <w:lang w:bidi="fa-IR"/>
        </w:rPr>
        <w:t>ی</w:t>
      </w:r>
      <w:r w:rsidRPr="002D42B7">
        <w:rPr>
          <w:rFonts w:cs="B Nazanin"/>
          <w:b/>
          <w:bCs/>
          <w:sz w:val="32"/>
          <w:szCs w:val="32"/>
          <w:rtl/>
          <w:lang w:bidi="fa-IR"/>
        </w:rPr>
        <w:t xml:space="preserve"> روا</w:t>
      </w:r>
      <w:r w:rsidRPr="002D42B7">
        <w:rPr>
          <w:rFonts w:cs="B Nazanin" w:hint="cs"/>
          <w:b/>
          <w:bCs/>
          <w:sz w:val="32"/>
          <w:szCs w:val="32"/>
          <w:rtl/>
          <w:lang w:bidi="fa-IR"/>
        </w:rPr>
        <w:t>ی</w:t>
      </w:r>
      <w:r w:rsidRPr="002D42B7">
        <w:rPr>
          <w:rFonts w:cs="B Nazanin" w:hint="eastAsia"/>
          <w:b/>
          <w:bCs/>
          <w:sz w:val="32"/>
          <w:szCs w:val="32"/>
          <w:rtl/>
          <w:lang w:bidi="fa-IR"/>
        </w:rPr>
        <w:t>ت</w:t>
      </w:r>
      <w:r w:rsidRPr="002D42B7">
        <w:rPr>
          <w:rFonts w:cs="B Nazanin"/>
          <w:b/>
          <w:bCs/>
          <w:sz w:val="32"/>
          <w:szCs w:val="32"/>
          <w:rtl/>
          <w:lang w:bidi="fa-IR"/>
        </w:rPr>
        <w:t xml:space="preserve"> را از کتاب کمال الد</w:t>
      </w:r>
      <w:r w:rsidRPr="002D42B7">
        <w:rPr>
          <w:rFonts w:cs="B Nazanin" w:hint="cs"/>
          <w:b/>
          <w:bCs/>
          <w:sz w:val="32"/>
          <w:szCs w:val="32"/>
          <w:rtl/>
          <w:lang w:bidi="fa-IR"/>
        </w:rPr>
        <w:t>ی</w:t>
      </w:r>
      <w:r w:rsidRPr="002D42B7">
        <w:rPr>
          <w:rFonts w:cs="B Nazanin" w:hint="eastAsia"/>
          <w:b/>
          <w:bCs/>
          <w:sz w:val="32"/>
          <w:szCs w:val="32"/>
          <w:rtl/>
          <w:lang w:bidi="fa-IR"/>
        </w:rPr>
        <w:t>ن</w:t>
      </w:r>
      <w:r w:rsidRPr="002D42B7">
        <w:rPr>
          <w:rFonts w:cs="B Nazanin"/>
          <w:b/>
          <w:bCs/>
          <w:sz w:val="32"/>
          <w:szCs w:val="32"/>
          <w:rtl/>
          <w:lang w:bidi="fa-IR"/>
        </w:rPr>
        <w:t xml:space="preserve"> و تمام النعمه نقل کرده است</w:t>
      </w:r>
      <w:r>
        <w:rPr>
          <w:rFonts w:cs="B Nazanin"/>
          <w:b/>
          <w:bCs/>
          <w:sz w:val="32"/>
          <w:szCs w:val="32"/>
          <w:lang w:bidi="fa-IR"/>
        </w:rPr>
        <w:t>.</w:t>
      </w:r>
      <w:r>
        <w:rPr>
          <w:rStyle w:val="FootnoteReference"/>
          <w:rFonts w:cs="B Nazanin"/>
          <w:b/>
          <w:bCs/>
          <w:sz w:val="32"/>
          <w:szCs w:val="32"/>
          <w:rtl/>
          <w:lang w:bidi="fa-IR"/>
        </w:rPr>
        <w:footnoteReference w:id="34"/>
      </w:r>
    </w:p>
    <w:p w:rsidR="002D42B7" w:rsidRDefault="002D42B7" w:rsidP="002D42B7">
      <w:pPr>
        <w:pStyle w:val="FootnoteText"/>
        <w:bidi/>
        <w:ind w:left="6" w:firstLine="284"/>
        <w:jc w:val="both"/>
        <w:rPr>
          <w:rFonts w:cs="B Nazanin"/>
          <w:b/>
          <w:bCs/>
          <w:sz w:val="32"/>
          <w:szCs w:val="32"/>
          <w:rtl/>
          <w:lang w:bidi="fa-IR"/>
        </w:rPr>
      </w:pPr>
      <w:r w:rsidRPr="002D42B7">
        <w:rPr>
          <w:rFonts w:cs="B Nazanin" w:hint="eastAsia"/>
          <w:b/>
          <w:bCs/>
          <w:sz w:val="32"/>
          <w:szCs w:val="32"/>
          <w:rtl/>
          <w:lang w:bidi="fa-IR"/>
        </w:rPr>
        <w:t>برخ</w:t>
      </w:r>
      <w:r w:rsidRPr="002D42B7">
        <w:rPr>
          <w:rFonts w:cs="B Nazanin" w:hint="cs"/>
          <w:b/>
          <w:bCs/>
          <w:sz w:val="32"/>
          <w:szCs w:val="32"/>
          <w:rtl/>
          <w:lang w:bidi="fa-IR"/>
        </w:rPr>
        <w:t>ی</w:t>
      </w:r>
      <w:r w:rsidRPr="002D42B7">
        <w:rPr>
          <w:rFonts w:cs="B Nazanin"/>
          <w:b/>
          <w:bCs/>
          <w:sz w:val="32"/>
          <w:szCs w:val="32"/>
          <w:rtl/>
          <w:lang w:bidi="fa-IR"/>
        </w:rPr>
        <w:t xml:space="preserve"> با استفاده از ا</w:t>
      </w:r>
      <w:r w:rsidRPr="002D42B7">
        <w:rPr>
          <w:rFonts w:cs="B Nazanin" w:hint="cs"/>
          <w:b/>
          <w:bCs/>
          <w:sz w:val="32"/>
          <w:szCs w:val="32"/>
          <w:rtl/>
          <w:lang w:bidi="fa-IR"/>
        </w:rPr>
        <w:t>ی</w:t>
      </w:r>
      <w:r w:rsidRPr="002D42B7">
        <w:rPr>
          <w:rFonts w:cs="B Nazanin" w:hint="eastAsia"/>
          <w:b/>
          <w:bCs/>
          <w:sz w:val="32"/>
          <w:szCs w:val="32"/>
          <w:rtl/>
          <w:lang w:bidi="fa-IR"/>
        </w:rPr>
        <w:t>ن</w:t>
      </w:r>
      <w:r w:rsidRPr="002D42B7">
        <w:rPr>
          <w:rFonts w:cs="B Nazanin"/>
          <w:b/>
          <w:bCs/>
          <w:sz w:val="32"/>
          <w:szCs w:val="32"/>
          <w:rtl/>
          <w:lang w:bidi="fa-IR"/>
        </w:rPr>
        <w:t xml:space="preserve"> روا</w:t>
      </w:r>
      <w:r w:rsidRPr="002D42B7">
        <w:rPr>
          <w:rFonts w:cs="B Nazanin" w:hint="cs"/>
          <w:b/>
          <w:bCs/>
          <w:sz w:val="32"/>
          <w:szCs w:val="32"/>
          <w:rtl/>
          <w:lang w:bidi="fa-IR"/>
        </w:rPr>
        <w:t>ی</w:t>
      </w:r>
      <w:r w:rsidRPr="002D42B7">
        <w:rPr>
          <w:rFonts w:cs="B Nazanin" w:hint="eastAsia"/>
          <w:b/>
          <w:bCs/>
          <w:sz w:val="32"/>
          <w:szCs w:val="32"/>
          <w:rtl/>
          <w:lang w:bidi="fa-IR"/>
        </w:rPr>
        <w:t>ت</w:t>
      </w:r>
      <w:r w:rsidRPr="002D42B7">
        <w:rPr>
          <w:rFonts w:cs="B Nazanin"/>
          <w:b/>
          <w:bCs/>
          <w:sz w:val="32"/>
          <w:szCs w:val="32"/>
          <w:rtl/>
          <w:lang w:bidi="fa-IR"/>
        </w:rPr>
        <w:t xml:space="preserve"> احتمال طب</w:t>
      </w:r>
      <w:r w:rsidRPr="002D42B7">
        <w:rPr>
          <w:rFonts w:cs="B Nazanin" w:hint="cs"/>
          <w:b/>
          <w:bCs/>
          <w:sz w:val="32"/>
          <w:szCs w:val="32"/>
          <w:rtl/>
          <w:lang w:bidi="fa-IR"/>
        </w:rPr>
        <w:t>ی</w:t>
      </w:r>
      <w:r w:rsidRPr="002D42B7">
        <w:rPr>
          <w:rFonts w:cs="B Nazanin" w:hint="eastAsia"/>
          <w:b/>
          <w:bCs/>
          <w:sz w:val="32"/>
          <w:szCs w:val="32"/>
          <w:rtl/>
          <w:lang w:bidi="fa-IR"/>
        </w:rPr>
        <w:t>ع</w:t>
      </w:r>
      <w:r w:rsidRPr="002D42B7">
        <w:rPr>
          <w:rFonts w:cs="B Nazanin" w:hint="cs"/>
          <w:b/>
          <w:bCs/>
          <w:sz w:val="32"/>
          <w:szCs w:val="32"/>
          <w:rtl/>
          <w:lang w:bidi="fa-IR"/>
        </w:rPr>
        <w:t>ی</w:t>
      </w:r>
      <w:r w:rsidRPr="002D42B7">
        <w:rPr>
          <w:rFonts w:cs="B Nazanin"/>
          <w:b/>
          <w:bCs/>
          <w:sz w:val="32"/>
          <w:szCs w:val="32"/>
          <w:rtl/>
          <w:lang w:bidi="fa-IR"/>
        </w:rPr>
        <w:t xml:space="preserve"> بودن مرگ آن حضرت را مطرح کرده‌اند.</w:t>
      </w:r>
    </w:p>
    <w:p w:rsidR="002D42B7" w:rsidRPr="00A65ADB" w:rsidRDefault="002D42B7" w:rsidP="002D42B7">
      <w:pPr>
        <w:pStyle w:val="FootnoteText"/>
        <w:bidi/>
        <w:ind w:left="6" w:firstLine="284"/>
        <w:jc w:val="both"/>
        <w:rPr>
          <w:rFonts w:cs="B Nazanin"/>
          <w:b/>
          <w:bCs/>
          <w:sz w:val="16"/>
          <w:szCs w:val="16"/>
          <w:rtl/>
          <w:lang w:bidi="fa-IR"/>
        </w:rPr>
      </w:pPr>
    </w:p>
    <w:p w:rsidR="002D42B7" w:rsidRPr="002D42B7" w:rsidRDefault="002D42B7" w:rsidP="002D42B7">
      <w:pPr>
        <w:pStyle w:val="FootnoteText"/>
        <w:bidi/>
        <w:ind w:left="6" w:firstLine="284"/>
        <w:jc w:val="both"/>
        <w:rPr>
          <w:rFonts w:cs="B Titr" w:hint="cs"/>
          <w:b/>
          <w:bCs/>
          <w:sz w:val="32"/>
          <w:szCs w:val="32"/>
          <w:rtl/>
          <w:lang w:bidi="fa-IR"/>
        </w:rPr>
      </w:pPr>
      <w:r w:rsidRPr="002D42B7">
        <w:rPr>
          <w:rFonts w:cs="B Titr" w:hint="cs"/>
          <w:b/>
          <w:bCs/>
          <w:sz w:val="32"/>
          <w:szCs w:val="32"/>
          <w:rtl/>
          <w:lang w:bidi="fa-IR"/>
        </w:rPr>
        <w:t>-نشانه های ظهور</w:t>
      </w:r>
    </w:p>
    <w:p w:rsidR="002D42B7" w:rsidRPr="002D42B7" w:rsidRDefault="002D42B7" w:rsidP="002D42B7">
      <w:pPr>
        <w:pStyle w:val="FootnoteText"/>
        <w:bidi/>
        <w:ind w:left="6" w:firstLine="284"/>
        <w:jc w:val="both"/>
        <w:rPr>
          <w:rFonts w:cs="B Nazanin"/>
          <w:b/>
          <w:bCs/>
          <w:sz w:val="32"/>
          <w:szCs w:val="32"/>
          <w:rtl/>
          <w:lang w:bidi="fa-IR"/>
        </w:rPr>
      </w:pPr>
      <w:r w:rsidRPr="002D42B7">
        <w:rPr>
          <w:rFonts w:cs="B Nazanin"/>
          <w:b/>
          <w:bCs/>
          <w:sz w:val="32"/>
          <w:szCs w:val="32"/>
          <w:rtl/>
          <w:lang w:bidi="fa-IR"/>
        </w:rPr>
        <w:t>يكي از بحث‌هايي كه به گونه‌اي در كانون توجه علاقه‌مندان مباحث مهدويت و نيز دشمنان اين باور قرار گرفته، بحث «نشانه‌هاي ظهور» است</w:t>
      </w:r>
      <w:r w:rsidRPr="002D42B7">
        <w:rPr>
          <w:rFonts w:cs="B Nazanin"/>
          <w:b/>
          <w:bCs/>
          <w:sz w:val="32"/>
          <w:szCs w:val="32"/>
          <w:lang w:bidi="fa-IR"/>
        </w:rPr>
        <w:t xml:space="preserve">. </w:t>
      </w:r>
    </w:p>
    <w:p w:rsidR="002D42B7" w:rsidRPr="002D42B7" w:rsidRDefault="002D42B7" w:rsidP="002D42B7">
      <w:pPr>
        <w:pStyle w:val="FootnoteText"/>
        <w:bidi/>
        <w:ind w:left="6" w:firstLine="284"/>
        <w:jc w:val="both"/>
        <w:rPr>
          <w:rFonts w:cs="B Nazanin"/>
          <w:b/>
          <w:bCs/>
          <w:sz w:val="32"/>
          <w:szCs w:val="32"/>
          <w:rtl/>
          <w:lang w:bidi="fa-IR"/>
        </w:rPr>
      </w:pPr>
      <w:r w:rsidRPr="002D42B7">
        <w:rPr>
          <w:rFonts w:cs="B Nazanin"/>
          <w:b/>
          <w:bCs/>
          <w:sz w:val="32"/>
          <w:szCs w:val="32"/>
          <w:rtl/>
          <w:lang w:bidi="fa-IR"/>
        </w:rPr>
        <w:t>نخستين گام بررسي کامل و نتيجه‌‌بخش اين بحث، مراجعه به روايات و سخنان بزرگان دين است كه از رخدادهاي شگرف و شگفت‌آور در پايان دوران حكايت دارند. و امامان معصوم به گونه‌هاي مختلفي به اين امور اشاره كرده‌اند</w:t>
      </w:r>
      <w:r w:rsidRPr="002D42B7">
        <w:rPr>
          <w:rFonts w:cs="B Nazanin"/>
          <w:b/>
          <w:bCs/>
          <w:sz w:val="32"/>
          <w:szCs w:val="32"/>
          <w:lang w:bidi="fa-IR"/>
        </w:rPr>
        <w:t>.</w:t>
      </w:r>
    </w:p>
    <w:p w:rsidR="002D42B7" w:rsidRPr="002D42B7" w:rsidRDefault="002D42B7" w:rsidP="002D42B7">
      <w:pPr>
        <w:pStyle w:val="FootnoteText"/>
        <w:bidi/>
        <w:ind w:left="6" w:firstLine="284"/>
        <w:jc w:val="both"/>
        <w:rPr>
          <w:rFonts w:cs="B Nazanin"/>
          <w:b/>
          <w:bCs/>
          <w:sz w:val="32"/>
          <w:szCs w:val="32"/>
          <w:rtl/>
          <w:lang w:bidi="fa-IR"/>
        </w:rPr>
      </w:pPr>
      <w:r w:rsidRPr="002D42B7">
        <w:rPr>
          <w:rFonts w:cs="B Nazanin"/>
          <w:b/>
          <w:bCs/>
          <w:sz w:val="32"/>
          <w:szCs w:val="32"/>
          <w:rtl/>
          <w:lang w:bidi="fa-IR"/>
        </w:rPr>
        <w:t>احمد بن محمّد بن أبي نصر از امام رضا(ع) روايت كرده كه آن حضرت فرمود</w:t>
      </w:r>
      <w:r>
        <w:rPr>
          <w:rFonts w:cs="B Nazanin" w:hint="cs"/>
          <w:b/>
          <w:bCs/>
          <w:sz w:val="32"/>
          <w:szCs w:val="32"/>
          <w:rtl/>
          <w:lang w:bidi="fa-IR"/>
        </w:rPr>
        <w:t>:</w:t>
      </w:r>
    </w:p>
    <w:p w:rsidR="002D42B7" w:rsidRPr="002D42B7" w:rsidRDefault="002D42B7" w:rsidP="002D42B7">
      <w:pPr>
        <w:pStyle w:val="FootnoteText"/>
        <w:bidi/>
        <w:ind w:left="6" w:firstLine="284"/>
        <w:jc w:val="both"/>
        <w:rPr>
          <w:rFonts w:cs="B Nazanin"/>
          <w:b/>
          <w:bCs/>
          <w:sz w:val="32"/>
          <w:szCs w:val="32"/>
          <w:rtl/>
          <w:lang w:bidi="fa-IR"/>
        </w:rPr>
      </w:pPr>
      <w:r w:rsidRPr="002D42B7">
        <w:rPr>
          <w:rFonts w:cs="B Nazanin"/>
          <w:b/>
          <w:bCs/>
          <w:sz w:val="32"/>
          <w:szCs w:val="32"/>
          <w:rtl/>
          <w:lang w:bidi="fa-IR"/>
        </w:rPr>
        <w:t>قَبْلَ هَذَا الْأَمْرِ السُّفْيَانِيُّ وَ الْيَمَانِيُّ وَ الْمَرْوَانِيُّ وَ شُعَيْبُ بْنُ صَالِحٍ فَكَيْفَ يَقُولُ هَذَا هَذَا؛</w:t>
      </w:r>
      <w:r>
        <w:rPr>
          <w:rStyle w:val="FootnoteReference"/>
          <w:rFonts w:cs="B Nazanin"/>
          <w:b/>
          <w:bCs/>
          <w:sz w:val="32"/>
          <w:szCs w:val="32"/>
          <w:rtl/>
          <w:lang w:bidi="fa-IR"/>
        </w:rPr>
        <w:footnoteReference w:id="35"/>
      </w:r>
      <w:r w:rsidRPr="002D42B7">
        <w:rPr>
          <w:rFonts w:cs="B Nazanin"/>
          <w:b/>
          <w:bCs/>
          <w:sz w:val="32"/>
          <w:szCs w:val="32"/>
          <w:rtl/>
          <w:lang w:bidi="fa-IR"/>
        </w:rPr>
        <w:t xml:space="preserve">  پيش از اين امر، سفيانيّ و يمانيّ و مروانيّ و شعيب بن صالح بايد ظاهر شوند پس چگونه اين شخص (يعني محمّد بن ابراهيم بن اسماعيل كه معروف به ابن طباطبا است) چنين ادّعا مي‏كند؟</w:t>
      </w:r>
    </w:p>
    <w:p w:rsidR="002D42B7" w:rsidRPr="002D42B7" w:rsidRDefault="002D42B7" w:rsidP="00940FBB">
      <w:pPr>
        <w:pStyle w:val="FootnoteText"/>
        <w:bidi/>
        <w:ind w:left="6" w:firstLine="284"/>
        <w:jc w:val="both"/>
        <w:rPr>
          <w:rFonts w:cs="B Nazanin" w:hint="cs"/>
          <w:b/>
          <w:bCs/>
          <w:sz w:val="32"/>
          <w:szCs w:val="32"/>
          <w:rtl/>
          <w:lang w:bidi="fa-IR"/>
        </w:rPr>
      </w:pPr>
      <w:r w:rsidRPr="002D42B7">
        <w:rPr>
          <w:rFonts w:cs="B Nazanin"/>
          <w:b/>
          <w:bCs/>
          <w:sz w:val="32"/>
          <w:szCs w:val="32"/>
          <w:rtl/>
          <w:lang w:bidi="fa-IR"/>
        </w:rPr>
        <w:t>صرف نظر از چگونگ</w:t>
      </w:r>
      <w:r w:rsidRPr="002D42B7">
        <w:rPr>
          <w:rFonts w:cs="B Nazanin" w:hint="cs"/>
          <w:b/>
          <w:bCs/>
          <w:sz w:val="32"/>
          <w:szCs w:val="32"/>
          <w:rtl/>
          <w:lang w:bidi="fa-IR"/>
        </w:rPr>
        <w:t>ی</w:t>
      </w:r>
      <w:r w:rsidRPr="002D42B7">
        <w:rPr>
          <w:rFonts w:cs="B Nazanin"/>
          <w:b/>
          <w:bCs/>
          <w:sz w:val="32"/>
          <w:szCs w:val="32"/>
          <w:rtl/>
          <w:lang w:bidi="fa-IR"/>
        </w:rPr>
        <w:t xml:space="preserve"> سند و محتوا</w:t>
      </w:r>
      <w:r w:rsidRPr="002D42B7">
        <w:rPr>
          <w:rFonts w:cs="B Nazanin" w:hint="cs"/>
          <w:b/>
          <w:bCs/>
          <w:sz w:val="32"/>
          <w:szCs w:val="32"/>
          <w:rtl/>
          <w:lang w:bidi="fa-IR"/>
        </w:rPr>
        <w:t>ی</w:t>
      </w:r>
      <w:r w:rsidRPr="002D42B7">
        <w:rPr>
          <w:rFonts w:cs="B Nazanin"/>
          <w:b/>
          <w:bCs/>
          <w:sz w:val="32"/>
          <w:szCs w:val="32"/>
          <w:rtl/>
          <w:lang w:bidi="fa-IR"/>
        </w:rPr>
        <w:t xml:space="preserve"> روا</w:t>
      </w:r>
      <w:r w:rsidRPr="002D42B7">
        <w:rPr>
          <w:rFonts w:cs="B Nazanin" w:hint="cs"/>
          <w:b/>
          <w:bCs/>
          <w:sz w:val="32"/>
          <w:szCs w:val="32"/>
          <w:rtl/>
          <w:lang w:bidi="fa-IR"/>
        </w:rPr>
        <w:t>ی</w:t>
      </w:r>
      <w:r w:rsidRPr="002D42B7">
        <w:rPr>
          <w:rFonts w:cs="B Nazanin" w:hint="eastAsia"/>
          <w:b/>
          <w:bCs/>
          <w:sz w:val="32"/>
          <w:szCs w:val="32"/>
          <w:rtl/>
          <w:lang w:bidi="fa-IR"/>
        </w:rPr>
        <w:t>ت</w:t>
      </w:r>
      <w:r w:rsidRPr="002D42B7">
        <w:rPr>
          <w:rFonts w:cs="B Nazanin"/>
          <w:b/>
          <w:bCs/>
          <w:sz w:val="32"/>
          <w:szCs w:val="32"/>
          <w:rtl/>
          <w:lang w:bidi="fa-IR"/>
        </w:rPr>
        <w:t xml:space="preserve"> يگانه کس</w:t>
      </w:r>
      <w:r w:rsidRPr="002D42B7">
        <w:rPr>
          <w:rFonts w:cs="B Nazanin" w:hint="cs"/>
          <w:b/>
          <w:bCs/>
          <w:sz w:val="32"/>
          <w:szCs w:val="32"/>
          <w:rtl/>
          <w:lang w:bidi="fa-IR"/>
        </w:rPr>
        <w:t>ی</w:t>
      </w:r>
      <w:r w:rsidRPr="002D42B7">
        <w:rPr>
          <w:rFonts w:cs="B Nazanin"/>
          <w:b/>
          <w:bCs/>
          <w:sz w:val="32"/>
          <w:szCs w:val="32"/>
          <w:rtl/>
          <w:lang w:bidi="fa-IR"/>
        </w:rPr>
        <w:t xml:space="preserve"> که آن را نقل کرده مرحوم نعمان</w:t>
      </w:r>
      <w:r w:rsidRPr="002D42B7">
        <w:rPr>
          <w:rFonts w:cs="B Nazanin" w:hint="cs"/>
          <w:b/>
          <w:bCs/>
          <w:sz w:val="32"/>
          <w:szCs w:val="32"/>
          <w:rtl/>
          <w:lang w:bidi="fa-IR"/>
        </w:rPr>
        <w:t>ی</w:t>
      </w:r>
      <w:r w:rsidRPr="002D42B7">
        <w:rPr>
          <w:rFonts w:cs="B Nazanin"/>
          <w:b/>
          <w:bCs/>
          <w:sz w:val="32"/>
          <w:szCs w:val="32"/>
          <w:rtl/>
          <w:lang w:bidi="fa-IR"/>
        </w:rPr>
        <w:t xml:space="preserve"> در الغ</w:t>
      </w:r>
      <w:r w:rsidRPr="002D42B7">
        <w:rPr>
          <w:rFonts w:cs="B Nazanin" w:hint="cs"/>
          <w:b/>
          <w:bCs/>
          <w:sz w:val="32"/>
          <w:szCs w:val="32"/>
          <w:rtl/>
          <w:lang w:bidi="fa-IR"/>
        </w:rPr>
        <w:t>ی</w:t>
      </w:r>
      <w:r w:rsidRPr="002D42B7">
        <w:rPr>
          <w:rFonts w:cs="B Nazanin" w:hint="eastAsia"/>
          <w:b/>
          <w:bCs/>
          <w:sz w:val="32"/>
          <w:szCs w:val="32"/>
          <w:rtl/>
          <w:lang w:bidi="fa-IR"/>
        </w:rPr>
        <w:t>به</w:t>
      </w:r>
      <w:r w:rsidRPr="002D42B7">
        <w:rPr>
          <w:rFonts w:cs="B Nazanin"/>
          <w:b/>
          <w:bCs/>
          <w:sz w:val="32"/>
          <w:szCs w:val="32"/>
          <w:rtl/>
          <w:lang w:bidi="fa-IR"/>
        </w:rPr>
        <w:t xml:space="preserve"> و پس از آن علامه مجلس</w:t>
      </w:r>
      <w:r w:rsidRPr="002D42B7">
        <w:rPr>
          <w:rFonts w:cs="B Nazanin" w:hint="cs"/>
          <w:b/>
          <w:bCs/>
          <w:sz w:val="32"/>
          <w:szCs w:val="32"/>
          <w:rtl/>
          <w:lang w:bidi="fa-IR"/>
        </w:rPr>
        <w:t>ی</w:t>
      </w:r>
      <w:r w:rsidRPr="002D42B7">
        <w:rPr>
          <w:rFonts w:cs="B Nazanin"/>
          <w:b/>
          <w:bCs/>
          <w:sz w:val="32"/>
          <w:szCs w:val="32"/>
          <w:rtl/>
          <w:lang w:bidi="fa-IR"/>
        </w:rPr>
        <w:t xml:space="preserve"> در بحار الانوار است</w:t>
      </w:r>
      <w:r w:rsidR="00940FBB">
        <w:rPr>
          <w:rFonts w:cs="B Nazanin"/>
          <w:b/>
          <w:bCs/>
          <w:sz w:val="32"/>
          <w:szCs w:val="32"/>
          <w:lang w:bidi="fa-IR"/>
        </w:rPr>
        <w:t>.</w:t>
      </w:r>
      <w:r w:rsidR="00940FBB">
        <w:rPr>
          <w:rStyle w:val="FootnoteReference"/>
          <w:rFonts w:cs="B Nazanin"/>
          <w:b/>
          <w:bCs/>
          <w:sz w:val="32"/>
          <w:szCs w:val="32"/>
          <w:rtl/>
          <w:lang w:bidi="fa-IR"/>
        </w:rPr>
        <w:footnoteReference w:id="36"/>
      </w:r>
    </w:p>
    <w:p w:rsidR="002D42B7" w:rsidRDefault="002D42B7" w:rsidP="002D42B7">
      <w:pPr>
        <w:pStyle w:val="FootnoteText"/>
        <w:bidi/>
        <w:ind w:left="6" w:firstLine="284"/>
        <w:jc w:val="both"/>
        <w:rPr>
          <w:rFonts w:cs="B Nazanin"/>
          <w:b/>
          <w:bCs/>
          <w:sz w:val="32"/>
          <w:szCs w:val="32"/>
          <w:rtl/>
          <w:lang w:bidi="fa-IR"/>
        </w:rPr>
      </w:pPr>
      <w:r w:rsidRPr="002D42B7">
        <w:rPr>
          <w:rFonts w:cs="B Nazanin" w:hint="eastAsia"/>
          <w:b/>
          <w:bCs/>
          <w:sz w:val="32"/>
          <w:szCs w:val="32"/>
          <w:rtl/>
          <w:lang w:bidi="fa-IR"/>
        </w:rPr>
        <w:t>ناگفته</w:t>
      </w:r>
      <w:r w:rsidRPr="002D42B7">
        <w:rPr>
          <w:rFonts w:cs="B Nazanin"/>
          <w:b/>
          <w:bCs/>
          <w:sz w:val="32"/>
          <w:szCs w:val="32"/>
          <w:rtl/>
          <w:lang w:bidi="fa-IR"/>
        </w:rPr>
        <w:t xml:space="preserve"> نگذرم طبق روا</w:t>
      </w:r>
      <w:r w:rsidRPr="002D42B7">
        <w:rPr>
          <w:rFonts w:cs="B Nazanin" w:hint="cs"/>
          <w:b/>
          <w:bCs/>
          <w:sz w:val="32"/>
          <w:szCs w:val="32"/>
          <w:rtl/>
          <w:lang w:bidi="fa-IR"/>
        </w:rPr>
        <w:t>ی</w:t>
      </w:r>
      <w:r w:rsidRPr="002D42B7">
        <w:rPr>
          <w:rFonts w:cs="B Nazanin" w:hint="eastAsia"/>
          <w:b/>
          <w:bCs/>
          <w:sz w:val="32"/>
          <w:szCs w:val="32"/>
          <w:rtl/>
          <w:lang w:bidi="fa-IR"/>
        </w:rPr>
        <w:t>ات</w:t>
      </w:r>
      <w:r w:rsidRPr="002D42B7">
        <w:rPr>
          <w:rFonts w:cs="B Nazanin"/>
          <w:b/>
          <w:bCs/>
          <w:sz w:val="32"/>
          <w:szCs w:val="32"/>
          <w:rtl/>
          <w:lang w:bidi="fa-IR"/>
        </w:rPr>
        <w:t xml:space="preserve"> د</w:t>
      </w:r>
      <w:r w:rsidRPr="002D42B7">
        <w:rPr>
          <w:rFonts w:cs="B Nazanin" w:hint="cs"/>
          <w:b/>
          <w:bCs/>
          <w:sz w:val="32"/>
          <w:szCs w:val="32"/>
          <w:rtl/>
          <w:lang w:bidi="fa-IR"/>
        </w:rPr>
        <w:t>ی</w:t>
      </w:r>
      <w:r w:rsidRPr="002D42B7">
        <w:rPr>
          <w:rFonts w:cs="B Nazanin" w:hint="eastAsia"/>
          <w:b/>
          <w:bCs/>
          <w:sz w:val="32"/>
          <w:szCs w:val="32"/>
          <w:rtl/>
          <w:lang w:bidi="fa-IR"/>
        </w:rPr>
        <w:t>گر</w:t>
      </w:r>
      <w:r w:rsidRPr="002D42B7">
        <w:rPr>
          <w:rFonts w:cs="B Nazanin"/>
          <w:b/>
          <w:bCs/>
          <w:sz w:val="32"/>
          <w:szCs w:val="32"/>
          <w:rtl/>
          <w:lang w:bidi="fa-IR"/>
        </w:rPr>
        <w:t xml:space="preserve"> فقط سف</w:t>
      </w:r>
      <w:r w:rsidRPr="002D42B7">
        <w:rPr>
          <w:rFonts w:cs="B Nazanin" w:hint="cs"/>
          <w:b/>
          <w:bCs/>
          <w:sz w:val="32"/>
          <w:szCs w:val="32"/>
          <w:rtl/>
          <w:lang w:bidi="fa-IR"/>
        </w:rPr>
        <w:t>ی</w:t>
      </w:r>
      <w:r w:rsidRPr="002D42B7">
        <w:rPr>
          <w:rFonts w:cs="B Nazanin" w:hint="eastAsia"/>
          <w:b/>
          <w:bCs/>
          <w:sz w:val="32"/>
          <w:szCs w:val="32"/>
          <w:rtl/>
          <w:lang w:bidi="fa-IR"/>
        </w:rPr>
        <w:t>ان</w:t>
      </w:r>
      <w:r w:rsidRPr="002D42B7">
        <w:rPr>
          <w:rFonts w:cs="B Nazanin" w:hint="cs"/>
          <w:b/>
          <w:bCs/>
          <w:sz w:val="32"/>
          <w:szCs w:val="32"/>
          <w:rtl/>
          <w:lang w:bidi="fa-IR"/>
        </w:rPr>
        <w:t>ی</w:t>
      </w:r>
      <w:r w:rsidRPr="002D42B7">
        <w:rPr>
          <w:rFonts w:cs="B Nazanin"/>
          <w:b/>
          <w:bCs/>
          <w:sz w:val="32"/>
          <w:szCs w:val="32"/>
          <w:rtl/>
          <w:lang w:bidi="fa-IR"/>
        </w:rPr>
        <w:t xml:space="preserve"> و </w:t>
      </w:r>
      <w:r w:rsidRPr="002D42B7">
        <w:rPr>
          <w:rFonts w:cs="B Nazanin" w:hint="cs"/>
          <w:b/>
          <w:bCs/>
          <w:sz w:val="32"/>
          <w:szCs w:val="32"/>
          <w:rtl/>
          <w:lang w:bidi="fa-IR"/>
        </w:rPr>
        <w:t>ی</w:t>
      </w:r>
      <w:r w:rsidRPr="002D42B7">
        <w:rPr>
          <w:rFonts w:cs="B Nazanin" w:hint="eastAsia"/>
          <w:b/>
          <w:bCs/>
          <w:sz w:val="32"/>
          <w:szCs w:val="32"/>
          <w:rtl/>
          <w:lang w:bidi="fa-IR"/>
        </w:rPr>
        <w:t>مان</w:t>
      </w:r>
      <w:r w:rsidRPr="002D42B7">
        <w:rPr>
          <w:rFonts w:cs="B Nazanin" w:hint="cs"/>
          <w:b/>
          <w:bCs/>
          <w:sz w:val="32"/>
          <w:szCs w:val="32"/>
          <w:rtl/>
          <w:lang w:bidi="fa-IR"/>
        </w:rPr>
        <w:t>ی</w:t>
      </w:r>
      <w:r w:rsidRPr="002D42B7">
        <w:rPr>
          <w:rFonts w:cs="B Nazanin"/>
          <w:b/>
          <w:bCs/>
          <w:sz w:val="32"/>
          <w:szCs w:val="32"/>
          <w:rtl/>
          <w:lang w:bidi="fa-IR"/>
        </w:rPr>
        <w:t xml:space="preserve"> در شمار نشانه‌ها</w:t>
      </w:r>
      <w:r w:rsidRPr="002D42B7">
        <w:rPr>
          <w:rFonts w:cs="B Nazanin" w:hint="cs"/>
          <w:b/>
          <w:bCs/>
          <w:sz w:val="32"/>
          <w:szCs w:val="32"/>
          <w:rtl/>
          <w:lang w:bidi="fa-IR"/>
        </w:rPr>
        <w:t>ی</w:t>
      </w:r>
      <w:r w:rsidRPr="002D42B7">
        <w:rPr>
          <w:rFonts w:cs="B Nazanin"/>
          <w:b/>
          <w:bCs/>
          <w:sz w:val="32"/>
          <w:szCs w:val="32"/>
          <w:rtl/>
          <w:lang w:bidi="fa-IR"/>
        </w:rPr>
        <w:t xml:space="preserve"> حتم</w:t>
      </w:r>
      <w:r w:rsidRPr="002D42B7">
        <w:rPr>
          <w:rFonts w:cs="B Nazanin" w:hint="cs"/>
          <w:b/>
          <w:bCs/>
          <w:sz w:val="32"/>
          <w:szCs w:val="32"/>
          <w:rtl/>
          <w:lang w:bidi="fa-IR"/>
        </w:rPr>
        <w:t>ی</w:t>
      </w:r>
      <w:r w:rsidRPr="002D42B7">
        <w:rPr>
          <w:rFonts w:cs="B Nazanin"/>
          <w:b/>
          <w:bCs/>
          <w:sz w:val="32"/>
          <w:szCs w:val="32"/>
          <w:rtl/>
          <w:lang w:bidi="fa-IR"/>
        </w:rPr>
        <w:t xml:space="preserve"> ظهور دانسته شده است.</w:t>
      </w:r>
    </w:p>
    <w:p w:rsidR="00A65ADB" w:rsidRPr="00A65ADB" w:rsidRDefault="00A65ADB" w:rsidP="00A65ADB">
      <w:pPr>
        <w:pStyle w:val="FootnoteText"/>
        <w:bidi/>
        <w:ind w:left="6" w:firstLine="284"/>
        <w:jc w:val="both"/>
        <w:rPr>
          <w:rFonts w:cs="B Titr" w:hint="cs"/>
          <w:b/>
          <w:bCs/>
          <w:sz w:val="32"/>
          <w:szCs w:val="32"/>
          <w:rtl/>
          <w:lang w:bidi="fa-IR"/>
        </w:rPr>
      </w:pPr>
      <w:r w:rsidRPr="00A65ADB">
        <w:rPr>
          <w:rFonts w:cs="B Titr" w:hint="cs"/>
          <w:b/>
          <w:bCs/>
          <w:sz w:val="32"/>
          <w:szCs w:val="32"/>
          <w:rtl/>
          <w:lang w:bidi="fa-IR"/>
        </w:rPr>
        <w:lastRenderedPageBreak/>
        <w:t>-ندای آسمانی</w:t>
      </w:r>
    </w:p>
    <w:p w:rsidR="00A65ADB" w:rsidRPr="00A65ADB" w:rsidRDefault="00A65ADB" w:rsidP="00A65ADB">
      <w:pPr>
        <w:pStyle w:val="FootnoteText"/>
        <w:bidi/>
        <w:ind w:left="6" w:firstLine="284"/>
        <w:jc w:val="both"/>
        <w:rPr>
          <w:rFonts w:cs="B Nazanin"/>
          <w:b/>
          <w:bCs/>
          <w:sz w:val="32"/>
          <w:szCs w:val="32"/>
          <w:rtl/>
          <w:lang w:bidi="fa-IR"/>
        </w:rPr>
      </w:pPr>
      <w:r w:rsidRPr="00A65ADB">
        <w:rPr>
          <w:rFonts w:cs="B Nazanin"/>
          <w:b/>
          <w:bCs/>
          <w:sz w:val="32"/>
          <w:szCs w:val="32"/>
          <w:rtl/>
          <w:lang w:bidi="fa-IR"/>
        </w:rPr>
        <w:t>يكي از نشانه‌هايي كه از آن به عنوان امري حتمي ياد شده است نداي آسماني است</w:t>
      </w:r>
      <w:r w:rsidRPr="00A65ADB">
        <w:rPr>
          <w:rFonts w:cs="B Nazanin"/>
          <w:b/>
          <w:bCs/>
          <w:sz w:val="32"/>
          <w:szCs w:val="32"/>
          <w:lang w:bidi="fa-IR"/>
        </w:rPr>
        <w:t xml:space="preserve">. </w:t>
      </w:r>
    </w:p>
    <w:p w:rsidR="00A65ADB" w:rsidRPr="00A65ADB" w:rsidRDefault="00A65ADB" w:rsidP="00A65ADB">
      <w:pPr>
        <w:pStyle w:val="FootnoteText"/>
        <w:bidi/>
        <w:ind w:left="6" w:firstLine="284"/>
        <w:jc w:val="both"/>
        <w:rPr>
          <w:rFonts w:cs="B Nazanin"/>
          <w:b/>
          <w:bCs/>
          <w:sz w:val="32"/>
          <w:szCs w:val="32"/>
          <w:rtl/>
          <w:lang w:bidi="fa-IR"/>
        </w:rPr>
      </w:pPr>
      <w:r w:rsidRPr="00A65ADB">
        <w:rPr>
          <w:rFonts w:cs="B Nazanin"/>
          <w:b/>
          <w:bCs/>
          <w:sz w:val="32"/>
          <w:szCs w:val="32"/>
          <w:rtl/>
          <w:lang w:bidi="fa-IR"/>
        </w:rPr>
        <w:t>حسن بن</w:t>
      </w:r>
      <w:r>
        <w:rPr>
          <w:rFonts w:cs="B Nazanin"/>
          <w:b/>
          <w:bCs/>
          <w:sz w:val="32"/>
          <w:szCs w:val="32"/>
          <w:rtl/>
          <w:lang w:bidi="fa-IR"/>
        </w:rPr>
        <w:t xml:space="preserve"> محبوب از امام علي بن موسي الرض</w:t>
      </w:r>
      <w:r>
        <w:rPr>
          <w:rFonts w:cs="B Nazanin" w:hint="cs"/>
          <w:b/>
          <w:bCs/>
          <w:sz w:val="32"/>
          <w:szCs w:val="32"/>
          <w:rtl/>
          <w:lang w:bidi="fa-IR"/>
        </w:rPr>
        <w:t>ا (ع)</w:t>
      </w:r>
      <w:r w:rsidRPr="00A65ADB">
        <w:rPr>
          <w:rFonts w:cs="B Nazanin"/>
          <w:b/>
          <w:bCs/>
          <w:sz w:val="32"/>
          <w:szCs w:val="32"/>
          <w:lang w:bidi="fa-IR"/>
        </w:rPr>
        <w:t xml:space="preserve"> </w:t>
      </w:r>
      <w:r w:rsidRPr="00A65ADB">
        <w:rPr>
          <w:rFonts w:cs="B Nazanin"/>
          <w:b/>
          <w:bCs/>
          <w:sz w:val="32"/>
          <w:szCs w:val="32"/>
          <w:rtl/>
          <w:lang w:bidi="fa-IR"/>
        </w:rPr>
        <w:t>روايت كرده كه در ضمن حديث طولاني ـ كه ما آنچه مورد احتياج بود از آن خلاصه كرديم ـ فرمود</w:t>
      </w:r>
      <w:r w:rsidRPr="00A65ADB">
        <w:rPr>
          <w:rFonts w:cs="B Nazanin"/>
          <w:b/>
          <w:bCs/>
          <w:sz w:val="32"/>
          <w:szCs w:val="32"/>
          <w:lang w:bidi="fa-IR"/>
        </w:rPr>
        <w:t>:</w:t>
      </w:r>
    </w:p>
    <w:p w:rsidR="00A65ADB" w:rsidRPr="00A65ADB" w:rsidRDefault="00A65ADB" w:rsidP="00A65ADB">
      <w:pPr>
        <w:pStyle w:val="FootnoteText"/>
        <w:bidi/>
        <w:ind w:left="6" w:firstLine="0"/>
        <w:jc w:val="both"/>
        <w:rPr>
          <w:rFonts w:cs="B Nazanin"/>
          <w:b/>
          <w:bCs/>
          <w:sz w:val="32"/>
          <w:szCs w:val="32"/>
          <w:rtl/>
          <w:lang w:bidi="fa-IR"/>
        </w:rPr>
      </w:pPr>
      <w:r w:rsidRPr="00A65ADB">
        <w:rPr>
          <w:rFonts w:cs="B Nazanin"/>
          <w:b/>
          <w:bCs/>
          <w:sz w:val="32"/>
          <w:szCs w:val="32"/>
          <w:rtl/>
          <w:lang w:bidi="fa-IR"/>
        </w:rPr>
        <w:t>لَا بُدَّ مِنْ فِتْنَةٍ صَمَّاءَ صَيْلَمٍ يَسْقُطُ فِيهَا كُلُّ بِطَانَةٍ وَ وَلِيجَةٍ وَ ذَلِكَ عِنْدَ فِقْدَانِ الشِّيعَةِ الثَّالِثَ مِنْ وُلْدِي يَبْكِي عَلَيْهِ أَهْلُ السَّمَاءِ وَ أَهْلُ الْأَرْضِ وَ كَمْ مِنْ مُؤْمِنٍ مُتَأَسِّفٍ حَرَّانُ حَزِينٌ عِنْدَ فَقْدِ الْمَاءِ الْمَعِينِ كَأَنِّي بِهِمْ أَسَرَّ مَا يَكُونُونَ وَ قَدْ نُودُوا نِدَاءً يَسْمَعُهُ مَنْ بَعُدَ كَمَا يَسْمَعُهُ مَنْ قَرُبَ يَكُونُ رَحْمَةً لِلْمُؤْمِنِينَ وَ عَذَاباً عَلَي الْكَافِرِينَ فَقُلْتُ وَ أَيُّ نِدَاءٍ هُوَ قَالَ يُنَادَوْنَ فِي رَجَبٍ ثَلَاثَةَ أَصْوَاتٍ مِنَ السَّمَاءِ صَوْتاً مِنْهَا أَلا لَعْنَةُ اللَّهِ عَلَي الظَّالِمِينَ وَ الصَّوْتَ الثَّانِيَ أَزِفَتِ الْآزِفَةُ يَا مَعْشَرَ الْمُؤْمِنِينَ وَ الصَّوْتَ الثَّالِثَ يَرَوْنَ بَدَناً بَارِزاً نَحْوَ عَيْنِ الشَّمْسِ هَذَا أَمِيرُ الْمُؤْمِنِينَ قَدْ كَرَّ فِي هَلَاك</w:t>
      </w:r>
      <w:r>
        <w:rPr>
          <w:rFonts w:cs="B Nazanin"/>
          <w:b/>
          <w:bCs/>
          <w:sz w:val="32"/>
          <w:szCs w:val="32"/>
          <w:rtl/>
          <w:lang w:bidi="fa-IR"/>
        </w:rPr>
        <w:t>ِ الظَّالِمِينَ؛</w:t>
      </w:r>
      <w:r>
        <w:rPr>
          <w:rStyle w:val="FootnoteReference"/>
          <w:rFonts w:cs="B Nazanin"/>
          <w:b/>
          <w:bCs/>
          <w:sz w:val="32"/>
          <w:szCs w:val="32"/>
          <w:rtl/>
          <w:lang w:bidi="fa-IR"/>
        </w:rPr>
        <w:footnoteReference w:id="37"/>
      </w:r>
      <w:r w:rsidRPr="00A65ADB">
        <w:rPr>
          <w:rFonts w:cs="B Nazanin"/>
          <w:b/>
          <w:bCs/>
          <w:sz w:val="32"/>
          <w:szCs w:val="32"/>
          <w:rtl/>
          <w:lang w:bidi="fa-IR"/>
        </w:rPr>
        <w:t xml:space="preserve"> آشوبي روي مي‌دهد كه زيركان و شخص با احتياطي كه از خواص ما مي‌باشند نيز دامنش به آن ورطه كشيده مي‏شود و اين هنگامي است كه شيعيان سومين (امام) از اولاد مرا از دست بدهند. اهل آسمان و زمين بر وي گريه مي‌كنند. چه بسيارند مؤمناني كه هنگام از دست رفتن «ماء معين» آب صاف و زلال (قائم) متأسف و تشنه و محزون مي‌باشند</w:t>
      </w:r>
      <w:r w:rsidRPr="00A65ADB">
        <w:rPr>
          <w:rFonts w:cs="B Nazanin"/>
          <w:b/>
          <w:bCs/>
          <w:sz w:val="32"/>
          <w:szCs w:val="32"/>
          <w:lang w:bidi="fa-IR"/>
        </w:rPr>
        <w:t>.</w:t>
      </w:r>
    </w:p>
    <w:p w:rsidR="00A65ADB" w:rsidRPr="00A65ADB" w:rsidRDefault="00A65ADB" w:rsidP="00A65ADB">
      <w:pPr>
        <w:pStyle w:val="FootnoteText"/>
        <w:bidi/>
        <w:ind w:left="6" w:firstLine="0"/>
        <w:jc w:val="both"/>
        <w:rPr>
          <w:rFonts w:cs="B Nazanin"/>
          <w:b/>
          <w:bCs/>
          <w:sz w:val="32"/>
          <w:szCs w:val="32"/>
          <w:rtl/>
          <w:lang w:bidi="fa-IR"/>
        </w:rPr>
      </w:pPr>
      <w:r w:rsidRPr="00A65ADB">
        <w:rPr>
          <w:rFonts w:cs="B Nazanin"/>
          <w:b/>
          <w:bCs/>
          <w:sz w:val="32"/>
          <w:szCs w:val="32"/>
          <w:rtl/>
          <w:lang w:bidi="fa-IR"/>
        </w:rPr>
        <w:t>گويا آنها را مي‏بينم كه بسيار مسرورند! آنها را صدا مي‌زنند و آن صدا از دور شنيده مي‏شود. چنان كه از نزديك شنيده مي‏شود، و آن صدا براي اهل ايمان رحمت و براي كفار عذاب است، عرض كردم: آن صدا چيست؟ فرمود: در ماه‏ رجب سه صدا از آسمان شنيده مي‏شود: صداي اول اينست: «أَلا لَعْنَةُ اللَّهِ عَلَي الظَّالِمِينَ» يعني آگاه باشيد خدا مردم ستمگر را لعنت مي‏كند، صداي دوم ميگويند: اي اهل ايمان روز رستخيز نزديك است و در صداي سوم شخصي را در سمت خورشيد مي‏بينند كه مي‌گويد: اين امير المؤمنين است كه براي كشتن بيدادگران حمله مي‏آورد</w:t>
      </w:r>
      <w:r w:rsidRPr="00A65ADB">
        <w:rPr>
          <w:rFonts w:cs="B Nazanin"/>
          <w:b/>
          <w:bCs/>
          <w:sz w:val="32"/>
          <w:szCs w:val="32"/>
          <w:lang w:bidi="fa-IR"/>
        </w:rPr>
        <w:t>.</w:t>
      </w:r>
    </w:p>
    <w:p w:rsidR="00A65ADB" w:rsidRDefault="00A65ADB" w:rsidP="00A65ADB">
      <w:pPr>
        <w:pStyle w:val="FootnoteText"/>
        <w:bidi/>
        <w:ind w:left="6" w:firstLine="284"/>
        <w:jc w:val="both"/>
        <w:rPr>
          <w:rFonts w:cs="B Nazanin"/>
          <w:b/>
          <w:bCs/>
          <w:sz w:val="32"/>
          <w:szCs w:val="32"/>
          <w:rtl/>
          <w:lang w:bidi="fa-IR"/>
        </w:rPr>
      </w:pPr>
      <w:r w:rsidRPr="00A65ADB">
        <w:rPr>
          <w:rFonts w:cs="B Nazanin"/>
          <w:b/>
          <w:bCs/>
          <w:sz w:val="32"/>
          <w:szCs w:val="32"/>
          <w:rtl/>
          <w:lang w:bidi="fa-IR"/>
        </w:rPr>
        <w:lastRenderedPageBreak/>
        <w:t>اين روايت پ</w:t>
      </w:r>
      <w:r w:rsidRPr="00A65ADB">
        <w:rPr>
          <w:rFonts w:cs="B Nazanin" w:hint="cs"/>
          <w:b/>
          <w:bCs/>
          <w:sz w:val="32"/>
          <w:szCs w:val="32"/>
          <w:rtl/>
          <w:lang w:bidi="fa-IR"/>
        </w:rPr>
        <w:t>ی</w:t>
      </w:r>
      <w:r w:rsidRPr="00A65ADB">
        <w:rPr>
          <w:rFonts w:cs="B Nazanin" w:hint="eastAsia"/>
          <w:b/>
          <w:bCs/>
          <w:sz w:val="32"/>
          <w:szCs w:val="32"/>
          <w:rtl/>
          <w:lang w:bidi="fa-IR"/>
        </w:rPr>
        <w:t>ش</w:t>
      </w:r>
      <w:r w:rsidRPr="00A65ADB">
        <w:rPr>
          <w:rFonts w:cs="B Nazanin"/>
          <w:b/>
          <w:bCs/>
          <w:sz w:val="32"/>
          <w:szCs w:val="32"/>
          <w:rtl/>
          <w:lang w:bidi="fa-IR"/>
        </w:rPr>
        <w:t xml:space="preserve"> از ش</w:t>
      </w:r>
      <w:r w:rsidRPr="00A65ADB">
        <w:rPr>
          <w:rFonts w:cs="B Nazanin" w:hint="cs"/>
          <w:b/>
          <w:bCs/>
          <w:sz w:val="32"/>
          <w:szCs w:val="32"/>
          <w:rtl/>
          <w:lang w:bidi="fa-IR"/>
        </w:rPr>
        <w:t>ی</w:t>
      </w:r>
      <w:r w:rsidRPr="00A65ADB">
        <w:rPr>
          <w:rFonts w:cs="B Nazanin" w:hint="eastAsia"/>
          <w:b/>
          <w:bCs/>
          <w:sz w:val="32"/>
          <w:szCs w:val="32"/>
          <w:rtl/>
          <w:lang w:bidi="fa-IR"/>
        </w:rPr>
        <w:t>خ</w:t>
      </w:r>
      <w:r w:rsidRPr="00A65ADB">
        <w:rPr>
          <w:rFonts w:cs="B Nazanin"/>
          <w:b/>
          <w:bCs/>
          <w:sz w:val="32"/>
          <w:szCs w:val="32"/>
          <w:rtl/>
          <w:lang w:bidi="fa-IR"/>
        </w:rPr>
        <w:t xml:space="preserve"> طوس</w:t>
      </w:r>
      <w:r w:rsidRPr="00A65ADB">
        <w:rPr>
          <w:rFonts w:cs="B Nazanin" w:hint="cs"/>
          <w:b/>
          <w:bCs/>
          <w:sz w:val="32"/>
          <w:szCs w:val="32"/>
          <w:rtl/>
          <w:lang w:bidi="fa-IR"/>
        </w:rPr>
        <w:t>ی</w:t>
      </w:r>
      <w:r w:rsidRPr="00A65ADB">
        <w:rPr>
          <w:rFonts w:cs="B Nazanin"/>
          <w:b/>
          <w:bCs/>
          <w:sz w:val="32"/>
          <w:szCs w:val="32"/>
          <w:rtl/>
          <w:lang w:bidi="fa-IR"/>
        </w:rPr>
        <w:t xml:space="preserve"> با اندک تفاوتي در الغ</w:t>
      </w:r>
      <w:r w:rsidRPr="00A65ADB">
        <w:rPr>
          <w:rFonts w:cs="B Nazanin" w:hint="cs"/>
          <w:b/>
          <w:bCs/>
          <w:sz w:val="32"/>
          <w:szCs w:val="32"/>
          <w:rtl/>
          <w:lang w:bidi="fa-IR"/>
        </w:rPr>
        <w:t>ی</w:t>
      </w:r>
      <w:r w:rsidRPr="00A65ADB">
        <w:rPr>
          <w:rFonts w:cs="B Nazanin" w:hint="eastAsia"/>
          <w:b/>
          <w:bCs/>
          <w:sz w:val="32"/>
          <w:szCs w:val="32"/>
          <w:rtl/>
          <w:lang w:bidi="fa-IR"/>
        </w:rPr>
        <w:t>به</w:t>
      </w:r>
      <w:r w:rsidRPr="00A65ADB">
        <w:rPr>
          <w:rFonts w:cs="B Nazanin"/>
          <w:b/>
          <w:bCs/>
          <w:sz w:val="32"/>
          <w:szCs w:val="32"/>
          <w:rtl/>
          <w:lang w:bidi="fa-IR"/>
        </w:rPr>
        <w:t xml:space="preserve"> نعمان</w:t>
      </w:r>
      <w:r w:rsidRPr="00A65ADB">
        <w:rPr>
          <w:rFonts w:cs="B Nazanin" w:hint="cs"/>
          <w:b/>
          <w:bCs/>
          <w:sz w:val="32"/>
          <w:szCs w:val="32"/>
          <w:rtl/>
          <w:lang w:bidi="fa-IR"/>
        </w:rPr>
        <w:t>ی</w:t>
      </w:r>
      <w:r>
        <w:rPr>
          <w:rStyle w:val="FootnoteReference"/>
          <w:rFonts w:cs="B Nazanin"/>
          <w:b/>
          <w:bCs/>
          <w:sz w:val="32"/>
          <w:szCs w:val="32"/>
          <w:rtl/>
          <w:lang w:bidi="fa-IR"/>
        </w:rPr>
        <w:footnoteReference w:id="38"/>
      </w:r>
      <w:r w:rsidRPr="00A65ADB">
        <w:rPr>
          <w:rFonts w:cs="B Nazanin"/>
          <w:b/>
          <w:bCs/>
          <w:sz w:val="32"/>
          <w:szCs w:val="32"/>
          <w:rtl/>
          <w:lang w:bidi="fa-IR"/>
        </w:rPr>
        <w:t xml:space="preserve"> و دو کتاب از آثار ش</w:t>
      </w:r>
      <w:r w:rsidRPr="00A65ADB">
        <w:rPr>
          <w:rFonts w:cs="B Nazanin" w:hint="cs"/>
          <w:b/>
          <w:bCs/>
          <w:sz w:val="32"/>
          <w:szCs w:val="32"/>
          <w:rtl/>
          <w:lang w:bidi="fa-IR"/>
        </w:rPr>
        <w:t>ی</w:t>
      </w:r>
      <w:r w:rsidRPr="00A65ADB">
        <w:rPr>
          <w:rFonts w:cs="B Nazanin" w:hint="eastAsia"/>
          <w:b/>
          <w:bCs/>
          <w:sz w:val="32"/>
          <w:szCs w:val="32"/>
          <w:rtl/>
          <w:lang w:bidi="fa-IR"/>
        </w:rPr>
        <w:t>خ</w:t>
      </w:r>
      <w:r w:rsidRPr="00A65ADB">
        <w:rPr>
          <w:rFonts w:cs="B Nazanin"/>
          <w:b/>
          <w:bCs/>
          <w:sz w:val="32"/>
          <w:szCs w:val="32"/>
          <w:rtl/>
          <w:lang w:bidi="fa-IR"/>
        </w:rPr>
        <w:t xml:space="preserve"> صدوق نقل شده است.</w:t>
      </w:r>
      <w:r>
        <w:rPr>
          <w:rStyle w:val="FootnoteReference"/>
          <w:rFonts w:cs="B Nazanin"/>
          <w:b/>
          <w:bCs/>
          <w:sz w:val="32"/>
          <w:szCs w:val="32"/>
          <w:rtl/>
          <w:lang w:bidi="fa-IR"/>
        </w:rPr>
        <w:footnoteReference w:id="39"/>
      </w:r>
      <w:r>
        <w:rPr>
          <w:rFonts w:cs="B Nazanin"/>
          <w:b/>
          <w:bCs/>
          <w:sz w:val="32"/>
          <w:szCs w:val="32"/>
          <w:rtl/>
          <w:lang w:bidi="fa-IR"/>
        </w:rPr>
        <w:t xml:space="preserve"> </w:t>
      </w:r>
      <w:r w:rsidRPr="00A65ADB">
        <w:rPr>
          <w:rFonts w:cs="B Nazanin"/>
          <w:b/>
          <w:bCs/>
          <w:sz w:val="32"/>
          <w:szCs w:val="32"/>
          <w:rtl/>
          <w:lang w:bidi="fa-IR"/>
        </w:rPr>
        <w:t>و برخ</w:t>
      </w:r>
      <w:r w:rsidRPr="00A65ADB">
        <w:rPr>
          <w:rFonts w:cs="B Nazanin" w:hint="cs"/>
          <w:b/>
          <w:bCs/>
          <w:sz w:val="32"/>
          <w:szCs w:val="32"/>
          <w:rtl/>
          <w:lang w:bidi="fa-IR"/>
        </w:rPr>
        <w:t>ی</w:t>
      </w:r>
      <w:r w:rsidRPr="00A65ADB">
        <w:rPr>
          <w:rFonts w:cs="B Nazanin"/>
          <w:b/>
          <w:bCs/>
          <w:sz w:val="32"/>
          <w:szCs w:val="32"/>
          <w:rtl/>
          <w:lang w:bidi="fa-IR"/>
        </w:rPr>
        <w:t xml:space="preserve"> از بزرگان چون طبر</w:t>
      </w:r>
      <w:r w:rsidRPr="00A65ADB">
        <w:rPr>
          <w:rFonts w:cs="B Nazanin" w:hint="cs"/>
          <w:b/>
          <w:bCs/>
          <w:sz w:val="32"/>
          <w:szCs w:val="32"/>
          <w:rtl/>
          <w:lang w:bidi="fa-IR"/>
        </w:rPr>
        <w:t>ی</w:t>
      </w:r>
      <w:r>
        <w:rPr>
          <w:rStyle w:val="FootnoteReference"/>
          <w:rFonts w:cs="B Nazanin"/>
          <w:b/>
          <w:bCs/>
          <w:sz w:val="32"/>
          <w:szCs w:val="32"/>
          <w:rtl/>
          <w:lang w:bidi="fa-IR"/>
        </w:rPr>
        <w:footnoteReference w:id="40"/>
      </w:r>
      <w:r w:rsidRPr="00A65ADB">
        <w:rPr>
          <w:rFonts w:cs="B Nazanin"/>
          <w:b/>
          <w:bCs/>
          <w:sz w:val="32"/>
          <w:szCs w:val="32"/>
          <w:rtl/>
          <w:lang w:bidi="fa-IR"/>
        </w:rPr>
        <w:t xml:space="preserve"> و قطب الد</w:t>
      </w:r>
      <w:r w:rsidRPr="00A65ADB">
        <w:rPr>
          <w:rFonts w:cs="B Nazanin" w:hint="cs"/>
          <w:b/>
          <w:bCs/>
          <w:sz w:val="32"/>
          <w:szCs w:val="32"/>
          <w:rtl/>
          <w:lang w:bidi="fa-IR"/>
        </w:rPr>
        <w:t>ی</w:t>
      </w:r>
      <w:r w:rsidRPr="00A65ADB">
        <w:rPr>
          <w:rFonts w:cs="B Nazanin" w:hint="eastAsia"/>
          <w:b/>
          <w:bCs/>
          <w:sz w:val="32"/>
          <w:szCs w:val="32"/>
          <w:rtl/>
          <w:lang w:bidi="fa-IR"/>
        </w:rPr>
        <w:t>ن</w:t>
      </w:r>
      <w:r w:rsidRPr="00A65ADB">
        <w:rPr>
          <w:rFonts w:cs="B Nazanin"/>
          <w:b/>
          <w:bCs/>
          <w:sz w:val="32"/>
          <w:szCs w:val="32"/>
          <w:rtl/>
          <w:lang w:bidi="fa-IR"/>
        </w:rPr>
        <w:t xml:space="preserve"> راوند</w:t>
      </w:r>
      <w:r w:rsidRPr="00A65ADB">
        <w:rPr>
          <w:rFonts w:cs="B Nazanin" w:hint="cs"/>
          <w:b/>
          <w:bCs/>
          <w:sz w:val="32"/>
          <w:szCs w:val="32"/>
          <w:rtl/>
          <w:lang w:bidi="fa-IR"/>
        </w:rPr>
        <w:t>ی</w:t>
      </w:r>
      <w:r>
        <w:rPr>
          <w:rStyle w:val="FootnoteReference"/>
          <w:rFonts w:cs="B Nazanin"/>
          <w:b/>
          <w:bCs/>
          <w:sz w:val="32"/>
          <w:szCs w:val="32"/>
          <w:rtl/>
          <w:lang w:bidi="fa-IR"/>
        </w:rPr>
        <w:footnoteReference w:id="41"/>
      </w:r>
      <w:r>
        <w:rPr>
          <w:rFonts w:cs="B Nazanin"/>
          <w:b/>
          <w:bCs/>
          <w:sz w:val="32"/>
          <w:szCs w:val="32"/>
          <w:rtl/>
          <w:lang w:bidi="fa-IR"/>
        </w:rPr>
        <w:t xml:space="preserve"> </w:t>
      </w:r>
      <w:r w:rsidRPr="00A65ADB">
        <w:rPr>
          <w:rFonts w:cs="B Nazanin"/>
          <w:b/>
          <w:bCs/>
          <w:sz w:val="32"/>
          <w:szCs w:val="32"/>
          <w:rtl/>
          <w:lang w:bidi="fa-IR"/>
        </w:rPr>
        <w:t>ن</w:t>
      </w:r>
      <w:r w:rsidRPr="00A65ADB">
        <w:rPr>
          <w:rFonts w:cs="B Nazanin" w:hint="cs"/>
          <w:b/>
          <w:bCs/>
          <w:sz w:val="32"/>
          <w:szCs w:val="32"/>
          <w:rtl/>
          <w:lang w:bidi="fa-IR"/>
        </w:rPr>
        <w:t>ی</w:t>
      </w:r>
      <w:r w:rsidRPr="00A65ADB">
        <w:rPr>
          <w:rFonts w:cs="B Nazanin" w:hint="eastAsia"/>
          <w:b/>
          <w:bCs/>
          <w:sz w:val="32"/>
          <w:szCs w:val="32"/>
          <w:rtl/>
          <w:lang w:bidi="fa-IR"/>
        </w:rPr>
        <w:t>ز</w:t>
      </w:r>
      <w:r w:rsidRPr="00A65ADB">
        <w:rPr>
          <w:rFonts w:cs="B Nazanin"/>
          <w:b/>
          <w:bCs/>
          <w:sz w:val="32"/>
          <w:szCs w:val="32"/>
          <w:rtl/>
          <w:lang w:bidi="fa-IR"/>
        </w:rPr>
        <w:t xml:space="preserve"> آن را نقل کرده اند.</w:t>
      </w:r>
    </w:p>
    <w:p w:rsidR="004B161C" w:rsidRPr="00E73742" w:rsidRDefault="004B161C" w:rsidP="004B161C">
      <w:pPr>
        <w:pStyle w:val="FootnoteText"/>
        <w:bidi/>
        <w:ind w:left="6" w:firstLine="284"/>
        <w:jc w:val="both"/>
        <w:rPr>
          <w:rFonts w:cs="B Nazanin"/>
          <w:b/>
          <w:bCs/>
          <w:sz w:val="16"/>
          <w:szCs w:val="16"/>
          <w:rtl/>
          <w:lang w:bidi="fa-IR"/>
        </w:rPr>
      </w:pPr>
    </w:p>
    <w:p w:rsidR="004B161C" w:rsidRPr="004B161C" w:rsidRDefault="004B161C" w:rsidP="004B161C">
      <w:pPr>
        <w:pStyle w:val="FootnoteText"/>
        <w:bidi/>
        <w:ind w:left="6" w:firstLine="284"/>
        <w:jc w:val="both"/>
        <w:rPr>
          <w:rFonts w:cs="B Titr" w:hint="cs"/>
          <w:b/>
          <w:bCs/>
          <w:sz w:val="32"/>
          <w:szCs w:val="32"/>
          <w:rtl/>
          <w:lang w:bidi="fa-IR"/>
        </w:rPr>
      </w:pPr>
      <w:r w:rsidRPr="004B161C">
        <w:rPr>
          <w:rFonts w:cs="B Titr" w:hint="cs"/>
          <w:b/>
          <w:bCs/>
          <w:sz w:val="32"/>
          <w:szCs w:val="32"/>
          <w:rtl/>
          <w:lang w:bidi="fa-IR"/>
        </w:rPr>
        <w:t>-امدادهای الهی در عصر ظهور</w:t>
      </w:r>
    </w:p>
    <w:p w:rsidR="004B161C" w:rsidRPr="004B161C" w:rsidRDefault="004B161C" w:rsidP="004B161C">
      <w:pPr>
        <w:pStyle w:val="FootnoteText"/>
        <w:bidi/>
        <w:ind w:left="6" w:firstLine="284"/>
        <w:jc w:val="both"/>
        <w:rPr>
          <w:rFonts w:cs="B Nazanin"/>
          <w:b/>
          <w:bCs/>
          <w:sz w:val="32"/>
          <w:szCs w:val="32"/>
          <w:rtl/>
          <w:lang w:bidi="fa-IR"/>
        </w:rPr>
      </w:pPr>
      <w:r w:rsidRPr="004B161C">
        <w:rPr>
          <w:rFonts w:cs="B Nazanin"/>
          <w:b/>
          <w:bCs/>
          <w:sz w:val="32"/>
          <w:szCs w:val="32"/>
          <w:rtl/>
          <w:lang w:bidi="fa-IR"/>
        </w:rPr>
        <w:t>بي‌گمان عواملي چند دست به هم داده و زمينه‌هاي پيروزي حضرت مهدي(عج) را در قيام جهاني فراهم مي‌كنند. اساسي‌ترين و اصلي‌ترين عامل اين پيروزي، شخصيت خود آن حضرت است؛ آن‌گاه ياران و ياوران ايشان و در كنار آن دو، امدادهاي غيبي خداوند نقش آفرين است</w:t>
      </w:r>
      <w:r w:rsidRPr="004B161C">
        <w:rPr>
          <w:rFonts w:cs="B Nazanin"/>
          <w:b/>
          <w:bCs/>
          <w:sz w:val="32"/>
          <w:szCs w:val="32"/>
          <w:lang w:bidi="fa-IR"/>
        </w:rPr>
        <w:t>.</w:t>
      </w:r>
    </w:p>
    <w:p w:rsidR="004B161C" w:rsidRDefault="004B161C" w:rsidP="004B161C">
      <w:pPr>
        <w:pStyle w:val="FootnoteText"/>
        <w:bidi/>
        <w:ind w:left="6" w:firstLine="284"/>
        <w:jc w:val="both"/>
        <w:rPr>
          <w:rFonts w:cs="B Nazanin"/>
          <w:b/>
          <w:bCs/>
          <w:sz w:val="32"/>
          <w:szCs w:val="32"/>
          <w:rtl/>
          <w:lang w:bidi="fa-IR"/>
        </w:rPr>
      </w:pPr>
      <w:r w:rsidRPr="004B161C">
        <w:rPr>
          <w:rFonts w:cs="B Nazanin"/>
          <w:b/>
          <w:bCs/>
          <w:sz w:val="32"/>
          <w:szCs w:val="32"/>
          <w:rtl/>
          <w:lang w:bidi="fa-IR"/>
        </w:rPr>
        <w:t>اگــر چه اســاس اين قيــام بزرگ، بر امــور طبيعي و سنت‌هاي جاري خداوند است؛ اما به اقتضاي عظمت و گستردگي آن در همه كرة زمين، و نيز مجهز بودن دشمنان به امكانات بسيار و پيشرفته، خداوند برخي از نيروهاي پنهان و فوق طبيعي را در اختيار او قرار خواهد داد تا موجبات پيروزي ايشان، هر چه بهتر فراهم شود. در برخي از سخنان پيشوايان معصوم</w:t>
      </w:r>
      <w:r>
        <w:rPr>
          <w:rFonts w:cs="B Nazanin" w:hint="cs"/>
          <w:b/>
          <w:bCs/>
          <w:sz w:val="32"/>
          <w:szCs w:val="32"/>
          <w:rtl/>
          <w:lang w:bidi="fa-IR"/>
        </w:rPr>
        <w:t xml:space="preserve"> (ع) </w:t>
      </w:r>
      <w:r w:rsidRPr="004B161C">
        <w:rPr>
          <w:rFonts w:cs="B Nazanin"/>
          <w:b/>
          <w:bCs/>
          <w:sz w:val="32"/>
          <w:szCs w:val="32"/>
          <w:rtl/>
          <w:lang w:bidi="fa-IR"/>
        </w:rPr>
        <w:t>به اين امدادها اشاره شده است.</w:t>
      </w:r>
    </w:p>
    <w:p w:rsidR="00DF3442" w:rsidRPr="00E73742" w:rsidRDefault="00DF3442" w:rsidP="00DF3442">
      <w:pPr>
        <w:pStyle w:val="FootnoteText"/>
        <w:bidi/>
        <w:ind w:left="6" w:firstLine="284"/>
        <w:jc w:val="both"/>
        <w:rPr>
          <w:rFonts w:cs="B Nazanin"/>
          <w:b/>
          <w:bCs/>
          <w:sz w:val="16"/>
          <w:szCs w:val="16"/>
          <w:rtl/>
          <w:lang w:bidi="fa-IR"/>
        </w:rPr>
      </w:pPr>
    </w:p>
    <w:p w:rsidR="00DF3442" w:rsidRPr="00DF3442" w:rsidRDefault="00DF3442" w:rsidP="00DF3442">
      <w:pPr>
        <w:pStyle w:val="FootnoteText"/>
        <w:bidi/>
        <w:ind w:left="6" w:firstLine="284"/>
        <w:jc w:val="both"/>
        <w:rPr>
          <w:rFonts w:cs="B Titr" w:hint="cs"/>
          <w:b/>
          <w:bCs/>
          <w:sz w:val="32"/>
          <w:szCs w:val="32"/>
          <w:rtl/>
          <w:lang w:bidi="fa-IR"/>
        </w:rPr>
      </w:pPr>
      <w:r w:rsidRPr="00DF3442">
        <w:rPr>
          <w:rFonts w:cs="B Titr" w:hint="cs"/>
          <w:b/>
          <w:bCs/>
          <w:sz w:val="32"/>
          <w:szCs w:val="32"/>
          <w:rtl/>
          <w:lang w:bidi="fa-IR"/>
        </w:rPr>
        <w:t>-نزول فرشتگان</w:t>
      </w:r>
    </w:p>
    <w:p w:rsidR="00DF3442" w:rsidRPr="00DF3442" w:rsidRDefault="00DF3442" w:rsidP="00DF3442">
      <w:pPr>
        <w:pStyle w:val="FootnoteText"/>
        <w:bidi/>
        <w:ind w:left="6" w:firstLine="284"/>
        <w:jc w:val="both"/>
        <w:rPr>
          <w:rFonts w:cs="B Nazanin"/>
          <w:b/>
          <w:bCs/>
          <w:sz w:val="32"/>
          <w:szCs w:val="32"/>
          <w:rtl/>
          <w:lang w:bidi="fa-IR"/>
        </w:rPr>
      </w:pPr>
      <w:r w:rsidRPr="00DF3442">
        <w:rPr>
          <w:rFonts w:cs="B Nazanin"/>
          <w:b/>
          <w:bCs/>
          <w:sz w:val="32"/>
          <w:szCs w:val="32"/>
          <w:rtl/>
          <w:lang w:bidi="fa-IR"/>
        </w:rPr>
        <w:t>مهم‏ترين مصداق كمك‌هاي پنهان خداوند، آمدن فرشتگان به ياري پيامبران و اولياي خود است. بخش قابل توجهي از آيات قرآن</w:t>
      </w:r>
      <w:r>
        <w:rPr>
          <w:rFonts w:cs="B Nazanin"/>
          <w:b/>
          <w:bCs/>
          <w:sz w:val="32"/>
          <w:szCs w:val="32"/>
          <w:rtl/>
          <w:lang w:bidi="fa-IR"/>
        </w:rPr>
        <w:t>، از ياري فرشتگان به پيامبر اكر</w:t>
      </w:r>
      <w:r>
        <w:rPr>
          <w:rFonts w:cs="B Nazanin" w:hint="cs"/>
          <w:b/>
          <w:bCs/>
          <w:sz w:val="32"/>
          <w:szCs w:val="32"/>
          <w:rtl/>
          <w:lang w:bidi="fa-IR"/>
        </w:rPr>
        <w:t>م (ص)</w:t>
      </w:r>
      <w:r w:rsidRPr="00DF3442">
        <w:rPr>
          <w:rFonts w:cs="B Nazanin"/>
          <w:b/>
          <w:bCs/>
          <w:sz w:val="32"/>
          <w:szCs w:val="32"/>
          <w:lang w:bidi="fa-IR"/>
        </w:rPr>
        <w:t xml:space="preserve"> </w:t>
      </w:r>
      <w:r w:rsidRPr="00DF3442">
        <w:rPr>
          <w:rFonts w:cs="B Nazanin"/>
          <w:b/>
          <w:bCs/>
          <w:sz w:val="32"/>
          <w:szCs w:val="32"/>
          <w:rtl/>
          <w:lang w:bidi="fa-IR"/>
        </w:rPr>
        <w:t xml:space="preserve">و مسلمانان در </w:t>
      </w:r>
      <w:r>
        <w:rPr>
          <w:rFonts w:cs="B Nazanin"/>
          <w:b/>
          <w:bCs/>
          <w:sz w:val="32"/>
          <w:szCs w:val="32"/>
          <w:rtl/>
          <w:lang w:bidi="fa-IR"/>
        </w:rPr>
        <w:t>جنگ‌هاي صدر اسلام حكايت مي‌كند.</w:t>
      </w:r>
      <w:r>
        <w:rPr>
          <w:rStyle w:val="FootnoteReference"/>
          <w:rFonts w:cs="B Nazanin"/>
          <w:b/>
          <w:bCs/>
          <w:sz w:val="32"/>
          <w:szCs w:val="32"/>
          <w:rtl/>
          <w:lang w:bidi="fa-IR"/>
        </w:rPr>
        <w:footnoteReference w:id="42"/>
      </w:r>
      <w:r w:rsidRPr="00DF3442">
        <w:rPr>
          <w:rFonts w:cs="B Nazanin"/>
          <w:b/>
          <w:bCs/>
          <w:sz w:val="32"/>
          <w:szCs w:val="32"/>
          <w:rtl/>
          <w:lang w:bidi="fa-IR"/>
        </w:rPr>
        <w:t xml:space="preserve"> در برخي روايات از فرشتگان به عنوان امدادهاي الهي در قيام حضرت مهدي(ع) ياد شده است</w:t>
      </w:r>
      <w:r w:rsidRPr="00DF3442">
        <w:rPr>
          <w:rFonts w:cs="B Nazanin"/>
          <w:b/>
          <w:bCs/>
          <w:sz w:val="32"/>
          <w:szCs w:val="32"/>
          <w:lang w:bidi="fa-IR"/>
        </w:rPr>
        <w:t>.</w:t>
      </w:r>
    </w:p>
    <w:p w:rsidR="00DF3442" w:rsidRPr="00DF3442" w:rsidRDefault="00DF3442" w:rsidP="00DF3442">
      <w:pPr>
        <w:pStyle w:val="FootnoteText"/>
        <w:bidi/>
        <w:ind w:left="6" w:firstLine="284"/>
        <w:jc w:val="both"/>
        <w:rPr>
          <w:rFonts w:cs="B Nazanin"/>
          <w:b/>
          <w:bCs/>
          <w:sz w:val="32"/>
          <w:szCs w:val="32"/>
          <w:rtl/>
          <w:lang w:bidi="fa-IR"/>
        </w:rPr>
      </w:pPr>
      <w:r w:rsidRPr="00DF3442">
        <w:rPr>
          <w:rFonts w:cs="B Nazanin"/>
          <w:b/>
          <w:bCs/>
          <w:sz w:val="32"/>
          <w:szCs w:val="32"/>
          <w:rtl/>
          <w:lang w:bidi="fa-IR"/>
        </w:rPr>
        <w:t>شيخ صدوق در روايتي مفصل در بارة شهادت امام حسين(ع) به نقل از ريان بن شبيب گويد: ... امام رضا(ع) فرمود</w:t>
      </w:r>
      <w:r w:rsidRPr="00DF3442">
        <w:rPr>
          <w:rFonts w:cs="B Nazanin"/>
          <w:b/>
          <w:bCs/>
          <w:sz w:val="32"/>
          <w:szCs w:val="32"/>
          <w:lang w:bidi="fa-IR"/>
        </w:rPr>
        <w:t xml:space="preserve">: </w:t>
      </w:r>
    </w:p>
    <w:p w:rsidR="00DF3442" w:rsidRPr="00DF3442" w:rsidRDefault="00DF3442" w:rsidP="00DF3442">
      <w:pPr>
        <w:pStyle w:val="FootnoteText"/>
        <w:bidi/>
        <w:ind w:left="6" w:firstLine="0"/>
        <w:jc w:val="both"/>
        <w:rPr>
          <w:rFonts w:cs="B Nazanin"/>
          <w:b/>
          <w:bCs/>
          <w:sz w:val="32"/>
          <w:szCs w:val="32"/>
          <w:rtl/>
          <w:lang w:bidi="fa-IR"/>
        </w:rPr>
      </w:pPr>
      <w:r>
        <w:rPr>
          <w:rFonts w:cs="B Nazanin"/>
          <w:b/>
          <w:bCs/>
          <w:sz w:val="32"/>
          <w:szCs w:val="32"/>
          <w:lang w:bidi="fa-IR"/>
        </w:rPr>
        <w:lastRenderedPageBreak/>
        <w:t>…</w:t>
      </w:r>
      <w:r w:rsidRPr="00DF3442">
        <w:rPr>
          <w:rFonts w:cs="B Nazanin"/>
          <w:b/>
          <w:bCs/>
          <w:sz w:val="32"/>
          <w:szCs w:val="32"/>
          <w:rtl/>
          <w:lang w:bidi="fa-IR"/>
        </w:rPr>
        <w:t>وَ لَقَدْ نَزَلَ إِلَي الْأَرْضِ مِنَ الْمَلَائِكَةِ أَرْبَعَةُ آلَافٍ لِنَصْرِهِ فَوَجَدُوهُ قَدْ قُتِلَ فَهُمْ عِنْدَ قَبْرِهِ شُعْثٌ غُبْرٌ إِلَي أَنْ يَقُومَ الْقَائِمُ فَيَكُونُونَ مِنْ أَنْصَارِهِ وَ شِعَارُه</w:t>
      </w:r>
      <w:r>
        <w:rPr>
          <w:rFonts w:cs="B Nazanin"/>
          <w:b/>
          <w:bCs/>
          <w:sz w:val="32"/>
          <w:szCs w:val="32"/>
          <w:rtl/>
          <w:lang w:bidi="fa-IR"/>
        </w:rPr>
        <w:t>ُمْ يَا لَثَارَاتِ الْحُسَيْنِ؛</w:t>
      </w:r>
      <w:r>
        <w:rPr>
          <w:rStyle w:val="FootnoteReference"/>
          <w:rFonts w:cs="B Nazanin"/>
          <w:b/>
          <w:bCs/>
          <w:sz w:val="32"/>
          <w:szCs w:val="32"/>
          <w:rtl/>
          <w:lang w:bidi="fa-IR"/>
        </w:rPr>
        <w:footnoteReference w:id="43"/>
      </w:r>
      <w:r w:rsidRPr="00DF3442">
        <w:rPr>
          <w:rFonts w:cs="B Nazanin"/>
          <w:b/>
          <w:bCs/>
          <w:sz w:val="32"/>
          <w:szCs w:val="32"/>
          <w:rtl/>
          <w:lang w:bidi="fa-IR"/>
        </w:rPr>
        <w:t xml:space="preserve"> ... و چهار هزار فرشته براي ياريش به زمين آمدند و ديدند كشته شده و بر سر قبرش ژوليده و خاك آلود باشند تا قائم(ع) ظهور كند و ياريش كند و شعار آنها «يا لثارات الحسين» است</w:t>
      </w:r>
      <w:r w:rsidRPr="00DF3442">
        <w:rPr>
          <w:rFonts w:cs="B Nazanin"/>
          <w:b/>
          <w:bCs/>
          <w:sz w:val="32"/>
          <w:szCs w:val="32"/>
          <w:lang w:bidi="fa-IR"/>
        </w:rPr>
        <w:t xml:space="preserve">. </w:t>
      </w:r>
    </w:p>
    <w:p w:rsidR="00DF3442" w:rsidRPr="00DF3442" w:rsidRDefault="00DF3442" w:rsidP="00DF3442">
      <w:pPr>
        <w:pStyle w:val="FootnoteText"/>
        <w:bidi/>
        <w:ind w:left="6" w:firstLine="284"/>
        <w:jc w:val="both"/>
        <w:rPr>
          <w:rFonts w:cs="B Nazanin"/>
          <w:b/>
          <w:bCs/>
          <w:sz w:val="32"/>
          <w:szCs w:val="32"/>
          <w:rtl/>
          <w:lang w:bidi="fa-IR"/>
        </w:rPr>
      </w:pPr>
      <w:r w:rsidRPr="00DF3442">
        <w:rPr>
          <w:rFonts w:cs="B Nazanin"/>
          <w:b/>
          <w:bCs/>
          <w:sz w:val="32"/>
          <w:szCs w:val="32"/>
          <w:rtl/>
          <w:lang w:bidi="fa-IR"/>
        </w:rPr>
        <w:t>وي همچنين روايت را در كتاب ديگر</w:t>
      </w:r>
      <w:r>
        <w:rPr>
          <w:rFonts w:cs="B Nazanin"/>
          <w:b/>
          <w:bCs/>
          <w:sz w:val="32"/>
          <w:szCs w:val="32"/>
          <w:rtl/>
          <w:lang w:bidi="fa-IR"/>
        </w:rPr>
        <w:t xml:space="preserve"> خود با اندك تفاوتي نقل كرده اس</w:t>
      </w:r>
      <w:r>
        <w:rPr>
          <w:rFonts w:cs="B Nazanin" w:hint="cs"/>
          <w:b/>
          <w:bCs/>
          <w:sz w:val="32"/>
          <w:szCs w:val="32"/>
          <w:rtl/>
          <w:lang w:bidi="fa-IR"/>
        </w:rPr>
        <w:t>ت.</w:t>
      </w:r>
      <w:r>
        <w:rPr>
          <w:rStyle w:val="FootnoteReference"/>
          <w:rFonts w:cs="B Nazanin"/>
          <w:b/>
          <w:bCs/>
          <w:sz w:val="32"/>
          <w:szCs w:val="32"/>
          <w:rtl/>
          <w:lang w:bidi="fa-IR"/>
        </w:rPr>
        <w:footnoteReference w:id="44"/>
      </w:r>
      <w:r w:rsidRPr="00DF3442">
        <w:rPr>
          <w:rFonts w:cs="B Nazanin"/>
          <w:b/>
          <w:bCs/>
          <w:sz w:val="32"/>
          <w:szCs w:val="32"/>
          <w:lang w:bidi="fa-IR"/>
        </w:rPr>
        <w:t xml:space="preserve"> </w:t>
      </w:r>
    </w:p>
    <w:p w:rsidR="00DF3442" w:rsidRPr="00DF3442" w:rsidRDefault="00DF3442" w:rsidP="00DF3442">
      <w:pPr>
        <w:pStyle w:val="FootnoteText"/>
        <w:bidi/>
        <w:ind w:left="6" w:firstLine="284"/>
        <w:jc w:val="both"/>
        <w:rPr>
          <w:rFonts w:cs="B Nazanin"/>
          <w:b/>
          <w:bCs/>
          <w:sz w:val="32"/>
          <w:szCs w:val="32"/>
          <w:rtl/>
          <w:lang w:bidi="fa-IR"/>
        </w:rPr>
      </w:pPr>
      <w:r w:rsidRPr="00DF3442">
        <w:rPr>
          <w:rFonts w:cs="B Nazanin"/>
          <w:b/>
          <w:bCs/>
          <w:sz w:val="32"/>
          <w:szCs w:val="32"/>
          <w:rtl/>
          <w:lang w:bidi="fa-IR"/>
        </w:rPr>
        <w:t>البته طبر</w:t>
      </w:r>
      <w:r w:rsidRPr="00DF3442">
        <w:rPr>
          <w:rFonts w:cs="B Nazanin" w:hint="cs"/>
          <w:b/>
          <w:bCs/>
          <w:sz w:val="32"/>
          <w:szCs w:val="32"/>
          <w:rtl/>
          <w:lang w:bidi="fa-IR"/>
        </w:rPr>
        <w:t>ی</w:t>
      </w:r>
      <w:r w:rsidRPr="00DF3442">
        <w:rPr>
          <w:rFonts w:cs="B Nazanin"/>
          <w:b/>
          <w:bCs/>
          <w:sz w:val="32"/>
          <w:szCs w:val="32"/>
          <w:rtl/>
          <w:lang w:bidi="fa-IR"/>
        </w:rPr>
        <w:t xml:space="preserve"> در دلائل الامامه در اين موضوع روا</w:t>
      </w:r>
      <w:r w:rsidRPr="00DF3442">
        <w:rPr>
          <w:rFonts w:cs="B Nazanin" w:hint="cs"/>
          <w:b/>
          <w:bCs/>
          <w:sz w:val="32"/>
          <w:szCs w:val="32"/>
          <w:rtl/>
          <w:lang w:bidi="fa-IR"/>
        </w:rPr>
        <w:t>ی</w:t>
      </w:r>
      <w:r w:rsidRPr="00DF3442">
        <w:rPr>
          <w:rFonts w:cs="B Nazanin" w:hint="eastAsia"/>
          <w:b/>
          <w:bCs/>
          <w:sz w:val="32"/>
          <w:szCs w:val="32"/>
          <w:rtl/>
          <w:lang w:bidi="fa-IR"/>
        </w:rPr>
        <w:t>ت</w:t>
      </w:r>
      <w:r w:rsidRPr="00DF3442">
        <w:rPr>
          <w:rFonts w:cs="B Nazanin" w:hint="cs"/>
          <w:b/>
          <w:bCs/>
          <w:sz w:val="32"/>
          <w:szCs w:val="32"/>
          <w:rtl/>
          <w:lang w:bidi="fa-IR"/>
        </w:rPr>
        <w:t>ی</w:t>
      </w:r>
      <w:r w:rsidRPr="00DF3442">
        <w:rPr>
          <w:rFonts w:cs="B Nazanin"/>
          <w:b/>
          <w:bCs/>
          <w:sz w:val="32"/>
          <w:szCs w:val="32"/>
          <w:rtl/>
          <w:lang w:bidi="fa-IR"/>
        </w:rPr>
        <w:t xml:space="preserve"> را نقل کرده که در ه</w:t>
      </w:r>
      <w:r w:rsidRPr="00DF3442">
        <w:rPr>
          <w:rFonts w:cs="B Nazanin" w:hint="cs"/>
          <w:b/>
          <w:bCs/>
          <w:sz w:val="32"/>
          <w:szCs w:val="32"/>
          <w:rtl/>
          <w:lang w:bidi="fa-IR"/>
        </w:rPr>
        <w:t>ی</w:t>
      </w:r>
      <w:r w:rsidRPr="00DF3442">
        <w:rPr>
          <w:rFonts w:cs="B Nazanin" w:hint="eastAsia"/>
          <w:b/>
          <w:bCs/>
          <w:sz w:val="32"/>
          <w:szCs w:val="32"/>
          <w:rtl/>
          <w:lang w:bidi="fa-IR"/>
        </w:rPr>
        <w:t>چ</w:t>
      </w:r>
      <w:r w:rsidRPr="00DF3442">
        <w:rPr>
          <w:rFonts w:cs="B Nazanin"/>
          <w:b/>
          <w:bCs/>
          <w:sz w:val="32"/>
          <w:szCs w:val="32"/>
          <w:rtl/>
          <w:lang w:bidi="fa-IR"/>
        </w:rPr>
        <w:t xml:space="preserve"> کتاب د</w:t>
      </w:r>
      <w:r w:rsidRPr="00DF3442">
        <w:rPr>
          <w:rFonts w:cs="B Nazanin" w:hint="cs"/>
          <w:b/>
          <w:bCs/>
          <w:sz w:val="32"/>
          <w:szCs w:val="32"/>
          <w:rtl/>
          <w:lang w:bidi="fa-IR"/>
        </w:rPr>
        <w:t>ی</w:t>
      </w:r>
      <w:r w:rsidRPr="00DF3442">
        <w:rPr>
          <w:rFonts w:cs="B Nazanin" w:hint="eastAsia"/>
          <w:b/>
          <w:bCs/>
          <w:sz w:val="32"/>
          <w:szCs w:val="32"/>
          <w:rtl/>
          <w:lang w:bidi="fa-IR"/>
        </w:rPr>
        <w:t>گر</w:t>
      </w:r>
      <w:r w:rsidRPr="00DF3442">
        <w:rPr>
          <w:rFonts w:cs="B Nazanin" w:hint="cs"/>
          <w:b/>
          <w:bCs/>
          <w:sz w:val="32"/>
          <w:szCs w:val="32"/>
          <w:rtl/>
          <w:lang w:bidi="fa-IR"/>
        </w:rPr>
        <w:t>ی</w:t>
      </w:r>
      <w:r w:rsidRPr="00DF3442">
        <w:rPr>
          <w:rFonts w:cs="B Nazanin"/>
          <w:b/>
          <w:bCs/>
          <w:sz w:val="32"/>
          <w:szCs w:val="32"/>
          <w:rtl/>
          <w:lang w:bidi="fa-IR"/>
        </w:rPr>
        <w:t xml:space="preserve"> حت</w:t>
      </w:r>
      <w:r w:rsidRPr="00DF3442">
        <w:rPr>
          <w:rFonts w:cs="B Nazanin" w:hint="cs"/>
          <w:b/>
          <w:bCs/>
          <w:sz w:val="32"/>
          <w:szCs w:val="32"/>
          <w:rtl/>
          <w:lang w:bidi="fa-IR"/>
        </w:rPr>
        <w:t>ی</w:t>
      </w:r>
      <w:r w:rsidRPr="00DF3442">
        <w:rPr>
          <w:rFonts w:cs="B Nazanin"/>
          <w:b/>
          <w:bCs/>
          <w:sz w:val="32"/>
          <w:szCs w:val="32"/>
          <w:rtl/>
          <w:lang w:bidi="fa-IR"/>
        </w:rPr>
        <w:t xml:space="preserve"> مضمون آن هم ن</w:t>
      </w:r>
      <w:r w:rsidRPr="00DF3442">
        <w:rPr>
          <w:rFonts w:cs="B Nazanin" w:hint="cs"/>
          <w:b/>
          <w:bCs/>
          <w:sz w:val="32"/>
          <w:szCs w:val="32"/>
          <w:rtl/>
          <w:lang w:bidi="fa-IR"/>
        </w:rPr>
        <w:t>ی</w:t>
      </w:r>
      <w:r w:rsidRPr="00DF3442">
        <w:rPr>
          <w:rFonts w:cs="B Nazanin" w:hint="eastAsia"/>
          <w:b/>
          <w:bCs/>
          <w:sz w:val="32"/>
          <w:szCs w:val="32"/>
          <w:rtl/>
          <w:lang w:bidi="fa-IR"/>
        </w:rPr>
        <w:t>امده</w:t>
      </w:r>
      <w:r w:rsidRPr="00DF3442">
        <w:rPr>
          <w:rFonts w:cs="B Nazanin"/>
          <w:b/>
          <w:bCs/>
          <w:sz w:val="32"/>
          <w:szCs w:val="32"/>
          <w:rtl/>
          <w:lang w:bidi="fa-IR"/>
        </w:rPr>
        <w:t xml:space="preserve"> است. در ا</w:t>
      </w:r>
      <w:r w:rsidRPr="00DF3442">
        <w:rPr>
          <w:rFonts w:cs="B Nazanin" w:hint="cs"/>
          <w:b/>
          <w:bCs/>
          <w:sz w:val="32"/>
          <w:szCs w:val="32"/>
          <w:rtl/>
          <w:lang w:bidi="fa-IR"/>
        </w:rPr>
        <w:t>ی</w:t>
      </w:r>
      <w:r w:rsidRPr="00DF3442">
        <w:rPr>
          <w:rFonts w:cs="B Nazanin" w:hint="eastAsia"/>
          <w:b/>
          <w:bCs/>
          <w:sz w:val="32"/>
          <w:szCs w:val="32"/>
          <w:rtl/>
          <w:lang w:bidi="fa-IR"/>
        </w:rPr>
        <w:t>ن</w:t>
      </w:r>
      <w:r w:rsidRPr="00DF3442">
        <w:rPr>
          <w:rFonts w:cs="B Nazanin"/>
          <w:b/>
          <w:bCs/>
          <w:sz w:val="32"/>
          <w:szCs w:val="32"/>
          <w:rtl/>
          <w:lang w:bidi="fa-IR"/>
        </w:rPr>
        <w:t xml:space="preserve"> روا</w:t>
      </w:r>
      <w:r w:rsidRPr="00DF3442">
        <w:rPr>
          <w:rFonts w:cs="B Nazanin" w:hint="cs"/>
          <w:b/>
          <w:bCs/>
          <w:sz w:val="32"/>
          <w:szCs w:val="32"/>
          <w:rtl/>
          <w:lang w:bidi="fa-IR"/>
        </w:rPr>
        <w:t>ی</w:t>
      </w:r>
      <w:r w:rsidRPr="00DF3442">
        <w:rPr>
          <w:rFonts w:cs="B Nazanin" w:hint="eastAsia"/>
          <w:b/>
          <w:bCs/>
          <w:sz w:val="32"/>
          <w:szCs w:val="32"/>
          <w:rtl/>
          <w:lang w:bidi="fa-IR"/>
        </w:rPr>
        <w:t>ت</w:t>
      </w:r>
      <w:r w:rsidRPr="00DF3442">
        <w:rPr>
          <w:rFonts w:cs="B Nazanin"/>
          <w:b/>
          <w:bCs/>
          <w:sz w:val="32"/>
          <w:szCs w:val="32"/>
          <w:rtl/>
          <w:lang w:bidi="fa-IR"/>
        </w:rPr>
        <w:t xml:space="preserve"> م</w:t>
      </w:r>
      <w:r w:rsidRPr="00DF3442">
        <w:rPr>
          <w:rFonts w:cs="B Nazanin" w:hint="cs"/>
          <w:b/>
          <w:bCs/>
          <w:sz w:val="32"/>
          <w:szCs w:val="32"/>
          <w:rtl/>
          <w:lang w:bidi="fa-IR"/>
        </w:rPr>
        <w:t>ی</w:t>
      </w:r>
      <w:r w:rsidRPr="00DF3442">
        <w:rPr>
          <w:rFonts w:cs="B Nazanin"/>
          <w:b/>
          <w:bCs/>
          <w:sz w:val="32"/>
          <w:szCs w:val="32"/>
          <w:rtl/>
          <w:lang w:bidi="fa-IR"/>
        </w:rPr>
        <w:t xml:space="preserve"> خوان</w:t>
      </w:r>
      <w:r w:rsidRPr="00DF3442">
        <w:rPr>
          <w:rFonts w:cs="B Nazanin" w:hint="cs"/>
          <w:b/>
          <w:bCs/>
          <w:sz w:val="32"/>
          <w:szCs w:val="32"/>
          <w:rtl/>
          <w:lang w:bidi="fa-IR"/>
        </w:rPr>
        <w:t>ی</w:t>
      </w:r>
      <w:r w:rsidRPr="00DF3442">
        <w:rPr>
          <w:rFonts w:cs="B Nazanin" w:hint="eastAsia"/>
          <w:b/>
          <w:bCs/>
          <w:sz w:val="32"/>
          <w:szCs w:val="32"/>
          <w:rtl/>
          <w:lang w:bidi="fa-IR"/>
        </w:rPr>
        <w:t>م</w:t>
      </w:r>
      <w:r w:rsidRPr="00DF3442">
        <w:rPr>
          <w:rFonts w:cs="B Nazanin"/>
          <w:b/>
          <w:bCs/>
          <w:sz w:val="32"/>
          <w:szCs w:val="32"/>
          <w:rtl/>
          <w:lang w:bidi="fa-IR"/>
        </w:rPr>
        <w:t xml:space="preserve"> محمد بن فضيل از امام رضا(ع) نقل كرده كه فرمود</w:t>
      </w:r>
      <w:r w:rsidRPr="00DF3442">
        <w:rPr>
          <w:rFonts w:cs="B Nazanin"/>
          <w:b/>
          <w:bCs/>
          <w:sz w:val="32"/>
          <w:szCs w:val="32"/>
          <w:lang w:bidi="fa-IR"/>
        </w:rPr>
        <w:t>:</w:t>
      </w:r>
    </w:p>
    <w:p w:rsidR="00DF3442" w:rsidRDefault="00DF3442" w:rsidP="00DF3442">
      <w:pPr>
        <w:pStyle w:val="FootnoteText"/>
        <w:bidi/>
        <w:ind w:left="6" w:firstLine="0"/>
        <w:jc w:val="both"/>
        <w:rPr>
          <w:rFonts w:cs="B Nazanin"/>
          <w:b/>
          <w:bCs/>
          <w:sz w:val="32"/>
          <w:szCs w:val="32"/>
          <w:rtl/>
          <w:lang w:bidi="fa-IR"/>
        </w:rPr>
      </w:pPr>
      <w:r w:rsidRPr="00DF3442">
        <w:rPr>
          <w:rFonts w:cs="B Nazanin" w:hint="eastAsia"/>
          <w:b/>
          <w:bCs/>
          <w:sz w:val="32"/>
          <w:szCs w:val="32"/>
          <w:rtl/>
          <w:lang w:bidi="fa-IR"/>
        </w:rPr>
        <w:t>إذا</w:t>
      </w:r>
      <w:r w:rsidRPr="00DF3442">
        <w:rPr>
          <w:rFonts w:cs="B Nazanin"/>
          <w:b/>
          <w:bCs/>
          <w:sz w:val="32"/>
          <w:szCs w:val="32"/>
          <w:rtl/>
          <w:lang w:bidi="fa-IR"/>
        </w:rPr>
        <w:t xml:space="preserve"> قام القائم يأمر الله الملائكة بالسلام علي المؤمنين و الجلوس معهم في مجالسهم فإذا أراد واحد حاجة أرسل القائم من بعض الملائكة أن يحمله فيحمله الملك حتي يأتي القائم فيقضي حاجته ثم يرده و من المؤمنين من يسير في السحاب و منهم من يطير مع الملائكة و منهم من ي</w:t>
      </w:r>
      <w:r w:rsidRPr="00DF3442">
        <w:rPr>
          <w:rFonts w:cs="B Nazanin" w:hint="eastAsia"/>
          <w:b/>
          <w:bCs/>
          <w:sz w:val="32"/>
          <w:szCs w:val="32"/>
          <w:rtl/>
          <w:lang w:bidi="fa-IR"/>
        </w:rPr>
        <w:t>مشي</w:t>
      </w:r>
      <w:r w:rsidRPr="00DF3442">
        <w:rPr>
          <w:rFonts w:cs="B Nazanin"/>
          <w:b/>
          <w:bCs/>
          <w:sz w:val="32"/>
          <w:szCs w:val="32"/>
          <w:rtl/>
          <w:lang w:bidi="fa-IR"/>
        </w:rPr>
        <w:t xml:space="preserve"> مع الملائكة مشيا و منهم من يسبق الملائكة و منهم من يتحاكم الملائكة إليه و المؤمن أكرم علي الله من الملائكة و منهم من يصيره القائم </w:t>
      </w:r>
      <w:r w:rsidR="001B309E">
        <w:rPr>
          <w:rFonts w:cs="B Nazanin"/>
          <w:b/>
          <w:bCs/>
          <w:sz w:val="32"/>
          <w:szCs w:val="32"/>
          <w:rtl/>
          <w:lang w:bidi="fa-IR"/>
        </w:rPr>
        <w:t>قاضيا بين مائة ألف من الملائكة؛</w:t>
      </w:r>
      <w:r w:rsidR="001B309E">
        <w:rPr>
          <w:rStyle w:val="FootnoteReference"/>
          <w:rFonts w:cs="B Nazanin"/>
          <w:b/>
          <w:bCs/>
          <w:sz w:val="32"/>
          <w:szCs w:val="32"/>
          <w:rtl/>
          <w:lang w:bidi="fa-IR"/>
        </w:rPr>
        <w:footnoteReference w:id="45"/>
      </w:r>
      <w:r w:rsidRPr="00DF3442">
        <w:rPr>
          <w:rFonts w:cs="B Nazanin"/>
          <w:b/>
          <w:bCs/>
          <w:sz w:val="32"/>
          <w:szCs w:val="32"/>
          <w:rtl/>
          <w:lang w:bidi="fa-IR"/>
        </w:rPr>
        <w:t xml:space="preserve"> آن هنگام كه قائم قيام كند خداوند به فرشتگان فرمان دهد تا بر مؤمنان سلام كنند و در مجالسشا</w:t>
      </w:r>
      <w:r w:rsidRPr="00DF3442">
        <w:rPr>
          <w:rFonts w:cs="B Nazanin" w:hint="eastAsia"/>
          <w:b/>
          <w:bCs/>
          <w:sz w:val="32"/>
          <w:szCs w:val="32"/>
          <w:rtl/>
          <w:lang w:bidi="fa-IR"/>
        </w:rPr>
        <w:t>ن</w:t>
      </w:r>
      <w:r w:rsidRPr="00DF3442">
        <w:rPr>
          <w:rFonts w:cs="B Nazanin"/>
          <w:b/>
          <w:bCs/>
          <w:sz w:val="32"/>
          <w:szCs w:val="32"/>
          <w:rtl/>
          <w:lang w:bidi="fa-IR"/>
        </w:rPr>
        <w:t xml:space="preserve"> با آنان همنشين شوند، و چون يكي از آنان حاجتي داشت حضرت مهدي فرشته‌اي را بفرستد تا او را نزد آن حضرت آورد پس فرشته وي را نزد آن حضرت آورد و ايشان حاجت او را برآورده كند... .</w:t>
      </w:r>
    </w:p>
    <w:p w:rsidR="00863488" w:rsidRPr="00271DDB" w:rsidRDefault="00863488" w:rsidP="00863488">
      <w:pPr>
        <w:pStyle w:val="FootnoteText"/>
        <w:bidi/>
        <w:ind w:left="6" w:firstLine="0"/>
        <w:jc w:val="both"/>
        <w:rPr>
          <w:rFonts w:cs="B Nazanin"/>
          <w:b/>
          <w:bCs/>
          <w:sz w:val="16"/>
          <w:szCs w:val="16"/>
          <w:rtl/>
          <w:lang w:bidi="fa-IR"/>
        </w:rPr>
      </w:pPr>
    </w:p>
    <w:p w:rsidR="00863488" w:rsidRPr="00863488" w:rsidRDefault="00863488" w:rsidP="0039620E">
      <w:pPr>
        <w:pStyle w:val="FootnoteText"/>
        <w:bidi/>
        <w:ind w:left="6" w:firstLine="284"/>
        <w:jc w:val="both"/>
        <w:rPr>
          <w:rFonts w:cs="B Titr"/>
          <w:b/>
          <w:bCs/>
          <w:sz w:val="32"/>
          <w:szCs w:val="32"/>
          <w:rtl/>
          <w:lang w:bidi="fa-IR"/>
        </w:rPr>
      </w:pPr>
      <w:r w:rsidRPr="00863488">
        <w:rPr>
          <w:rFonts w:cs="B Titr" w:hint="cs"/>
          <w:b/>
          <w:bCs/>
          <w:sz w:val="32"/>
          <w:szCs w:val="32"/>
          <w:rtl/>
          <w:lang w:bidi="fa-IR"/>
        </w:rPr>
        <w:t>7-قیام حضرت مهدی (عج)</w:t>
      </w:r>
    </w:p>
    <w:p w:rsidR="00863488" w:rsidRPr="00863488" w:rsidRDefault="00863488" w:rsidP="0039620E">
      <w:pPr>
        <w:pStyle w:val="FootnoteText"/>
        <w:bidi/>
        <w:ind w:left="6" w:firstLine="284"/>
        <w:jc w:val="both"/>
        <w:rPr>
          <w:rFonts w:cs="B Nazanin"/>
          <w:b/>
          <w:bCs/>
          <w:sz w:val="32"/>
          <w:szCs w:val="32"/>
          <w:rtl/>
          <w:lang w:bidi="fa-IR"/>
        </w:rPr>
      </w:pPr>
      <w:r w:rsidRPr="00863488">
        <w:rPr>
          <w:rFonts w:cs="B Nazanin"/>
          <w:b/>
          <w:bCs/>
          <w:sz w:val="32"/>
          <w:szCs w:val="32"/>
          <w:rtl/>
          <w:lang w:bidi="fa-IR"/>
        </w:rPr>
        <w:t>بر خلاف تصور برخي انسان‌ها همواره پيشوايان معصوم</w:t>
      </w:r>
      <w:r>
        <w:rPr>
          <w:rFonts w:cs="B Nazanin" w:hint="cs"/>
          <w:b/>
          <w:bCs/>
          <w:sz w:val="32"/>
          <w:szCs w:val="32"/>
          <w:rtl/>
          <w:lang w:bidi="fa-IR"/>
        </w:rPr>
        <w:t xml:space="preserve"> (ع) </w:t>
      </w:r>
      <w:r w:rsidRPr="00863488">
        <w:rPr>
          <w:rFonts w:cs="B Nazanin"/>
          <w:b/>
          <w:bCs/>
          <w:sz w:val="32"/>
          <w:szCs w:val="32"/>
          <w:rtl/>
          <w:lang w:bidi="fa-IR"/>
        </w:rPr>
        <w:t>از سختي‌هاي قيام جهاني حضرت مهدي(ع) سخن به ميان مي‌آوردند</w:t>
      </w:r>
      <w:r w:rsidRPr="00863488">
        <w:rPr>
          <w:rFonts w:cs="B Nazanin"/>
          <w:b/>
          <w:bCs/>
          <w:sz w:val="32"/>
          <w:szCs w:val="32"/>
          <w:lang w:bidi="fa-IR"/>
        </w:rPr>
        <w:t>.</w:t>
      </w:r>
    </w:p>
    <w:p w:rsidR="00863488" w:rsidRPr="00863488" w:rsidRDefault="00863488" w:rsidP="00863488">
      <w:pPr>
        <w:pStyle w:val="FootnoteText"/>
        <w:bidi/>
        <w:ind w:left="6" w:firstLine="0"/>
        <w:jc w:val="both"/>
        <w:rPr>
          <w:rFonts w:cs="B Nazanin"/>
          <w:b/>
          <w:bCs/>
          <w:sz w:val="32"/>
          <w:szCs w:val="32"/>
          <w:rtl/>
          <w:lang w:bidi="fa-IR"/>
        </w:rPr>
      </w:pPr>
      <w:r w:rsidRPr="00863488">
        <w:rPr>
          <w:rFonts w:cs="B Nazanin"/>
          <w:b/>
          <w:bCs/>
          <w:sz w:val="32"/>
          <w:szCs w:val="32"/>
          <w:rtl/>
          <w:lang w:bidi="fa-IR"/>
        </w:rPr>
        <w:t>معمّر بن خلّاد گويد: نزد امام ابي الحسن الرّضا(ع) از قائم(ع) ياد شد پس فرمود</w:t>
      </w:r>
      <w:r w:rsidRPr="00863488">
        <w:rPr>
          <w:rFonts w:cs="B Nazanin"/>
          <w:b/>
          <w:bCs/>
          <w:sz w:val="32"/>
          <w:szCs w:val="32"/>
          <w:lang w:bidi="fa-IR"/>
        </w:rPr>
        <w:t xml:space="preserve">: </w:t>
      </w:r>
    </w:p>
    <w:p w:rsidR="00863488" w:rsidRPr="00863488" w:rsidRDefault="00863488" w:rsidP="0039620E">
      <w:pPr>
        <w:pStyle w:val="FootnoteText"/>
        <w:bidi/>
        <w:ind w:left="6" w:firstLine="0"/>
        <w:jc w:val="both"/>
        <w:rPr>
          <w:rFonts w:cs="B Nazanin"/>
          <w:b/>
          <w:bCs/>
          <w:sz w:val="32"/>
          <w:szCs w:val="32"/>
          <w:rtl/>
          <w:lang w:bidi="fa-IR"/>
        </w:rPr>
      </w:pPr>
      <w:r w:rsidRPr="00863488">
        <w:rPr>
          <w:rFonts w:cs="B Nazanin"/>
          <w:b/>
          <w:bCs/>
          <w:sz w:val="32"/>
          <w:szCs w:val="32"/>
          <w:rtl/>
          <w:lang w:bidi="fa-IR"/>
        </w:rPr>
        <w:lastRenderedPageBreak/>
        <w:t>أَنْتُمُ الْيَوْمَ أَرْخَي بَالًا مِنْكُمْ يَوْمَئِذٍ قَالُوا وَ كَيْفَ قَالَ لَوْ قَدْ خَرَجَ قَائِمُنَا</w:t>
      </w:r>
      <w:r w:rsidRPr="00863488">
        <w:rPr>
          <w:rFonts w:cs="B Nazanin"/>
          <w:b/>
          <w:bCs/>
          <w:sz w:val="32"/>
          <w:szCs w:val="32"/>
          <w:lang w:bidi="fa-IR"/>
        </w:rPr>
        <w:t xml:space="preserve"> </w:t>
      </w:r>
      <w:r w:rsidRPr="00863488">
        <w:rPr>
          <w:rFonts w:cs="B Nazanin"/>
          <w:b/>
          <w:bCs/>
          <w:sz w:val="32"/>
          <w:szCs w:val="32"/>
          <w:rtl/>
          <w:lang w:bidi="fa-IR"/>
        </w:rPr>
        <w:t xml:space="preserve">لَمْ يَكُنْ إِلَّا الْعَلَقُ وَ الْعَرَقُ وَ النَّوْمُ عَلَي السُّرُوجِ وَ مَا لِبَاسُ الْقَائِمِ(ع) إِلَّا الْغَلِيظُ وَ </w:t>
      </w:r>
      <w:r>
        <w:rPr>
          <w:rFonts w:cs="B Nazanin"/>
          <w:b/>
          <w:bCs/>
          <w:sz w:val="32"/>
          <w:szCs w:val="32"/>
          <w:rtl/>
          <w:lang w:bidi="fa-IR"/>
        </w:rPr>
        <w:t>مَا طَعَامُهُ إِلَّا الْجَشِبُ؛</w:t>
      </w:r>
      <w:r>
        <w:rPr>
          <w:rStyle w:val="FootnoteReference"/>
          <w:rFonts w:cs="B Nazanin"/>
          <w:b/>
          <w:bCs/>
          <w:sz w:val="32"/>
          <w:szCs w:val="32"/>
          <w:rtl/>
          <w:lang w:bidi="fa-IR"/>
        </w:rPr>
        <w:footnoteReference w:id="46"/>
      </w:r>
      <w:r w:rsidRPr="00863488">
        <w:rPr>
          <w:rFonts w:cs="B Nazanin"/>
          <w:b/>
          <w:bCs/>
          <w:sz w:val="32"/>
          <w:szCs w:val="32"/>
          <w:rtl/>
          <w:lang w:bidi="fa-IR"/>
        </w:rPr>
        <w:t>‏ شما امروز آسوده‏تر از آن روز هستيد، عرض كردند: چگونه؟ فرمود: اگر قائم ما عليه السّلام خروج كند جز خون بسته شده و عرق و بر روي زين‏هاي اسبان خفتن چيزي در كار نخواهد بود و لباس قائم(ع) جز جامه خشن و خوراك او جز غذاي ناگوار و نامطبوع نخواهد بود</w:t>
      </w:r>
      <w:r>
        <w:rPr>
          <w:rFonts w:cs="B Nazanin" w:hint="cs"/>
          <w:b/>
          <w:bCs/>
          <w:sz w:val="32"/>
          <w:szCs w:val="32"/>
          <w:rtl/>
          <w:lang w:bidi="fa-IR"/>
        </w:rPr>
        <w:t>.</w:t>
      </w:r>
    </w:p>
    <w:p w:rsidR="00863488" w:rsidRDefault="00863488" w:rsidP="00863488">
      <w:pPr>
        <w:pStyle w:val="FootnoteText"/>
        <w:bidi/>
        <w:ind w:left="6" w:firstLine="0"/>
        <w:jc w:val="both"/>
        <w:rPr>
          <w:rFonts w:cs="B Nazanin"/>
          <w:b/>
          <w:bCs/>
          <w:sz w:val="32"/>
          <w:szCs w:val="32"/>
          <w:rtl/>
          <w:lang w:bidi="fa-IR"/>
        </w:rPr>
      </w:pPr>
      <w:r w:rsidRPr="00863488">
        <w:rPr>
          <w:rFonts w:cs="B Nazanin"/>
          <w:b/>
          <w:bCs/>
          <w:sz w:val="32"/>
          <w:szCs w:val="32"/>
          <w:rtl/>
          <w:lang w:bidi="fa-IR"/>
        </w:rPr>
        <w:t xml:space="preserve"> در اين روايت آن حضرت ذهنيت نادرست برخي را در اين زمينه اصلاح كرده آنها را به آمادگي براي آن حركت بزرگ جهاني توصيه كرده است. اين روايت را فقط نعماني در دو جا از كتاب خود با اندك تفاوتي نقل كرده است و مرحوم مجلسي نقل مفصل‌تر را انتخاب و آن را نقل كرده است با اين تفاوت كه به جاي «وَ النَّوْمُ عَلَي السُّرُوجِ » «وَ القوْم</w:t>
      </w:r>
      <w:r>
        <w:rPr>
          <w:rFonts w:cs="B Nazanin"/>
          <w:b/>
          <w:bCs/>
          <w:sz w:val="32"/>
          <w:szCs w:val="32"/>
          <w:rtl/>
          <w:lang w:bidi="fa-IR"/>
        </w:rPr>
        <w:t>ُ عَلَي السُّرُوجِ » آورده است.</w:t>
      </w:r>
      <w:r>
        <w:rPr>
          <w:rStyle w:val="FootnoteReference"/>
          <w:rFonts w:cs="B Nazanin"/>
          <w:b/>
          <w:bCs/>
          <w:sz w:val="32"/>
          <w:szCs w:val="32"/>
          <w:rtl/>
          <w:lang w:bidi="fa-IR"/>
        </w:rPr>
        <w:footnoteReference w:id="47"/>
      </w:r>
      <w:r w:rsidRPr="00863488">
        <w:rPr>
          <w:rFonts w:cs="B Nazanin"/>
          <w:b/>
          <w:bCs/>
          <w:sz w:val="32"/>
          <w:szCs w:val="32"/>
          <w:rtl/>
          <w:lang w:bidi="fa-IR"/>
        </w:rPr>
        <w:t xml:space="preserve"> كه البته معناي اين بخش روايت متفاوت خواهد شد.</w:t>
      </w:r>
    </w:p>
    <w:p w:rsidR="00271DDB" w:rsidRPr="00271DDB" w:rsidRDefault="00271DDB" w:rsidP="00271DDB">
      <w:pPr>
        <w:pStyle w:val="FootnoteText"/>
        <w:bidi/>
        <w:ind w:left="6" w:firstLine="0"/>
        <w:jc w:val="both"/>
        <w:rPr>
          <w:rFonts w:cs="B Nazanin"/>
          <w:b/>
          <w:bCs/>
          <w:sz w:val="16"/>
          <w:szCs w:val="16"/>
          <w:rtl/>
          <w:lang w:bidi="fa-IR"/>
        </w:rPr>
      </w:pPr>
    </w:p>
    <w:p w:rsidR="00271DDB" w:rsidRPr="00271DDB" w:rsidRDefault="00271DDB" w:rsidP="0039620E">
      <w:pPr>
        <w:pStyle w:val="FootnoteText"/>
        <w:bidi/>
        <w:ind w:left="6" w:firstLine="284"/>
        <w:jc w:val="both"/>
        <w:rPr>
          <w:rFonts w:cs="B Titr"/>
          <w:b/>
          <w:bCs/>
          <w:sz w:val="32"/>
          <w:szCs w:val="32"/>
          <w:rtl/>
          <w:lang w:bidi="fa-IR"/>
        </w:rPr>
      </w:pPr>
      <w:r w:rsidRPr="00271DDB">
        <w:rPr>
          <w:rFonts w:cs="B Titr" w:hint="cs"/>
          <w:b/>
          <w:bCs/>
          <w:sz w:val="32"/>
          <w:szCs w:val="32"/>
          <w:rtl/>
          <w:lang w:bidi="fa-IR"/>
        </w:rPr>
        <w:t>-انتقام حضرت مهدی از قاتلان امام حسین (ع)</w:t>
      </w:r>
    </w:p>
    <w:p w:rsidR="00271DDB" w:rsidRPr="00271DDB" w:rsidRDefault="00271DDB" w:rsidP="0039620E">
      <w:pPr>
        <w:pStyle w:val="FootnoteText"/>
        <w:bidi/>
        <w:ind w:left="6" w:firstLine="284"/>
        <w:jc w:val="both"/>
        <w:rPr>
          <w:rFonts w:cs="B Nazanin"/>
          <w:b/>
          <w:bCs/>
          <w:sz w:val="32"/>
          <w:szCs w:val="32"/>
          <w:rtl/>
          <w:lang w:bidi="fa-IR"/>
        </w:rPr>
      </w:pPr>
      <w:r w:rsidRPr="00271DDB">
        <w:rPr>
          <w:rFonts w:cs="B Nazanin"/>
          <w:b/>
          <w:bCs/>
          <w:sz w:val="32"/>
          <w:szCs w:val="32"/>
          <w:rtl/>
          <w:lang w:bidi="fa-IR"/>
        </w:rPr>
        <w:t>يكي از ابعاد قيام حضرت مهدي(عج) ـ افزون بر جنبه‌هاي اصلاح‌گري، انسان‌سازي، عدالت گستري، كمال بخشي و احياگري دين خداوند ـ خون‌خواهي از دشمنان خداوند، پيامبر اعظم</w:t>
      </w:r>
      <w:r>
        <w:rPr>
          <w:rFonts w:cs="B Nazanin" w:hint="cs"/>
          <w:b/>
          <w:bCs/>
          <w:sz w:val="32"/>
          <w:szCs w:val="32"/>
          <w:rtl/>
          <w:lang w:bidi="fa-IR"/>
        </w:rPr>
        <w:t>(ص)</w:t>
      </w:r>
      <w:r>
        <w:rPr>
          <w:rFonts w:cs="B Nazanin"/>
          <w:b/>
          <w:bCs/>
          <w:sz w:val="32"/>
          <w:szCs w:val="32"/>
          <w:rtl/>
          <w:lang w:bidi="fa-IR"/>
        </w:rPr>
        <w:t>، اهل بي</w:t>
      </w:r>
      <w:r>
        <w:rPr>
          <w:rFonts w:cs="B Nazanin" w:hint="cs"/>
          <w:b/>
          <w:bCs/>
          <w:sz w:val="32"/>
          <w:szCs w:val="32"/>
          <w:rtl/>
          <w:lang w:bidi="fa-IR"/>
        </w:rPr>
        <w:t>ت (ع)</w:t>
      </w:r>
      <w:r w:rsidRPr="00271DDB">
        <w:rPr>
          <w:rFonts w:cs="B Nazanin"/>
          <w:b/>
          <w:bCs/>
          <w:sz w:val="32"/>
          <w:szCs w:val="32"/>
          <w:lang w:bidi="fa-IR"/>
        </w:rPr>
        <w:t xml:space="preserve"> </w:t>
      </w:r>
      <w:r w:rsidRPr="00271DDB">
        <w:rPr>
          <w:rFonts w:cs="B Nazanin"/>
          <w:b/>
          <w:bCs/>
          <w:sz w:val="32"/>
          <w:szCs w:val="32"/>
          <w:rtl/>
          <w:lang w:bidi="fa-IR"/>
        </w:rPr>
        <w:t>و همة ستمديدگان تاريخ است. كه البته در اين ميان خونخواهي از سيد الشهدا(ع) از ويژگي خاصي برخوردار است. بنابراين با استفاده از روايات حقيقت اين انتقام روشن مي‌شود</w:t>
      </w:r>
      <w:r w:rsidRPr="00271DDB">
        <w:rPr>
          <w:rFonts w:cs="B Nazanin"/>
          <w:b/>
          <w:bCs/>
          <w:sz w:val="32"/>
          <w:szCs w:val="32"/>
          <w:lang w:bidi="fa-IR"/>
        </w:rPr>
        <w:t>.</w:t>
      </w:r>
    </w:p>
    <w:p w:rsidR="00271DDB" w:rsidRPr="00271DDB" w:rsidRDefault="00271DDB" w:rsidP="0039620E">
      <w:pPr>
        <w:pStyle w:val="FootnoteText"/>
        <w:bidi/>
        <w:ind w:left="6" w:firstLine="284"/>
        <w:jc w:val="both"/>
        <w:rPr>
          <w:rFonts w:cs="B Nazanin"/>
          <w:b/>
          <w:bCs/>
          <w:sz w:val="32"/>
          <w:szCs w:val="32"/>
          <w:rtl/>
          <w:lang w:bidi="fa-IR"/>
        </w:rPr>
      </w:pPr>
      <w:r w:rsidRPr="00271DDB">
        <w:rPr>
          <w:rFonts w:cs="B Nazanin"/>
          <w:b/>
          <w:bCs/>
          <w:sz w:val="32"/>
          <w:szCs w:val="32"/>
          <w:rtl/>
          <w:lang w:bidi="fa-IR"/>
        </w:rPr>
        <w:t xml:space="preserve">شيخ صدوق در دو كتاب از آثار خود نقل كرده كه عبد السلام ابن صالح هروي مي‏گويد: محضر مبارك </w:t>
      </w:r>
      <w:r>
        <w:rPr>
          <w:rFonts w:cs="B Nazanin"/>
          <w:b/>
          <w:bCs/>
          <w:sz w:val="32"/>
          <w:szCs w:val="32"/>
          <w:rtl/>
          <w:lang w:bidi="fa-IR"/>
        </w:rPr>
        <w:t>حضرت ابي الحسن علي بن موسي الرض</w:t>
      </w:r>
      <w:r>
        <w:rPr>
          <w:rFonts w:cs="B Nazanin" w:hint="cs"/>
          <w:b/>
          <w:bCs/>
          <w:sz w:val="32"/>
          <w:szCs w:val="32"/>
          <w:rtl/>
          <w:lang w:bidi="fa-IR"/>
        </w:rPr>
        <w:t>ا (ع)</w:t>
      </w:r>
      <w:r w:rsidRPr="00271DDB">
        <w:rPr>
          <w:rFonts w:cs="B Nazanin"/>
          <w:b/>
          <w:bCs/>
          <w:sz w:val="32"/>
          <w:szCs w:val="32"/>
          <w:lang w:bidi="fa-IR"/>
        </w:rPr>
        <w:t xml:space="preserve"> </w:t>
      </w:r>
      <w:r w:rsidRPr="00271DDB">
        <w:rPr>
          <w:rFonts w:cs="B Nazanin"/>
          <w:b/>
          <w:bCs/>
          <w:sz w:val="32"/>
          <w:szCs w:val="32"/>
          <w:rtl/>
          <w:lang w:bidi="fa-IR"/>
        </w:rPr>
        <w:t>عرض كردم: اي فرزند رسول خدا در باره روايتي كه از امام صادق(ع) نقل شده و آن حضرت فرمودند: هر گاه حضرت قائم عجّل اللَّه تعالي فرجه الشريف خروج كنند فرزندان قاتلين امام حسين(ع) را به خاطر كردار پدرانشان مي‏كشد چه مي‏فرماييد؟</w:t>
      </w:r>
    </w:p>
    <w:p w:rsidR="00271DDB" w:rsidRPr="00271DDB" w:rsidRDefault="00271DDB" w:rsidP="0039620E">
      <w:pPr>
        <w:pStyle w:val="FootnoteText"/>
        <w:bidi/>
        <w:ind w:firstLine="0"/>
        <w:jc w:val="both"/>
        <w:rPr>
          <w:rFonts w:cs="B Nazanin"/>
          <w:b/>
          <w:bCs/>
          <w:sz w:val="32"/>
          <w:szCs w:val="32"/>
          <w:rtl/>
          <w:lang w:bidi="fa-IR"/>
        </w:rPr>
      </w:pPr>
      <w:r w:rsidRPr="00271DDB">
        <w:rPr>
          <w:rFonts w:cs="B Nazanin"/>
          <w:b/>
          <w:bCs/>
          <w:sz w:val="32"/>
          <w:szCs w:val="32"/>
          <w:rtl/>
          <w:lang w:bidi="fa-IR"/>
        </w:rPr>
        <w:t>حضرت فرمودند</w:t>
      </w:r>
      <w:r w:rsidRPr="00271DDB">
        <w:rPr>
          <w:rFonts w:cs="B Nazanin"/>
          <w:b/>
          <w:bCs/>
          <w:sz w:val="32"/>
          <w:szCs w:val="32"/>
          <w:lang w:bidi="fa-IR"/>
        </w:rPr>
        <w:t>:</w:t>
      </w:r>
    </w:p>
    <w:p w:rsidR="00271DDB" w:rsidRPr="00271DDB" w:rsidRDefault="00271DDB" w:rsidP="00271DDB">
      <w:pPr>
        <w:pStyle w:val="FootnoteText"/>
        <w:bidi/>
        <w:ind w:left="6" w:firstLine="0"/>
        <w:jc w:val="both"/>
        <w:rPr>
          <w:rFonts w:cs="B Nazanin"/>
          <w:b/>
          <w:bCs/>
          <w:sz w:val="32"/>
          <w:szCs w:val="32"/>
          <w:rtl/>
          <w:lang w:bidi="fa-IR"/>
        </w:rPr>
      </w:pPr>
      <w:r w:rsidRPr="00271DDB">
        <w:rPr>
          <w:rFonts w:cs="B Nazanin"/>
          <w:b/>
          <w:bCs/>
          <w:sz w:val="32"/>
          <w:szCs w:val="32"/>
          <w:lang w:bidi="fa-IR"/>
        </w:rPr>
        <w:t xml:space="preserve"> </w:t>
      </w:r>
      <w:r w:rsidRPr="00271DDB">
        <w:rPr>
          <w:rFonts w:cs="B Nazanin"/>
          <w:b/>
          <w:bCs/>
          <w:sz w:val="32"/>
          <w:szCs w:val="32"/>
          <w:rtl/>
          <w:lang w:bidi="fa-IR"/>
        </w:rPr>
        <w:t>هُوَ كَذَلِكَ؛ واقع همين است</w:t>
      </w:r>
      <w:r w:rsidRPr="00271DDB">
        <w:rPr>
          <w:rFonts w:cs="B Nazanin"/>
          <w:b/>
          <w:bCs/>
          <w:sz w:val="32"/>
          <w:szCs w:val="32"/>
          <w:lang w:bidi="fa-IR"/>
        </w:rPr>
        <w:t>.</w:t>
      </w:r>
    </w:p>
    <w:p w:rsidR="00271DDB" w:rsidRPr="00271DDB" w:rsidRDefault="00271DDB" w:rsidP="00271DDB">
      <w:pPr>
        <w:pStyle w:val="FootnoteText"/>
        <w:bidi/>
        <w:ind w:left="6" w:firstLine="0"/>
        <w:jc w:val="both"/>
        <w:rPr>
          <w:rFonts w:cs="B Nazanin"/>
          <w:b/>
          <w:bCs/>
          <w:sz w:val="32"/>
          <w:szCs w:val="32"/>
          <w:rtl/>
          <w:lang w:bidi="fa-IR"/>
        </w:rPr>
      </w:pPr>
      <w:r w:rsidRPr="00271DDB">
        <w:rPr>
          <w:rFonts w:cs="B Nazanin"/>
          <w:b/>
          <w:bCs/>
          <w:sz w:val="32"/>
          <w:szCs w:val="32"/>
          <w:rtl/>
          <w:lang w:bidi="fa-IR"/>
        </w:rPr>
        <w:lastRenderedPageBreak/>
        <w:t>عرض كردم: پس فرموده حقّ تعالي در قرآن</w:t>
      </w:r>
      <w:r w:rsidRPr="00271DDB">
        <w:rPr>
          <w:rFonts w:cs="B Nazanin"/>
          <w:b/>
          <w:bCs/>
          <w:sz w:val="32"/>
          <w:szCs w:val="32"/>
          <w:lang w:bidi="fa-IR"/>
        </w:rPr>
        <w:t xml:space="preserve">: </w:t>
      </w:r>
      <w:r w:rsidRPr="00271DDB">
        <w:rPr>
          <w:rFonts w:cs="B Nazanin"/>
          <w:b/>
          <w:bCs/>
          <w:sz w:val="32"/>
          <w:szCs w:val="32"/>
          <w:rtl/>
          <w:lang w:bidi="fa-IR"/>
        </w:rPr>
        <w:t>وَ لا تَزِرُ وازِرَةٌ وِزْرَ أُخْري؛ ‏«فاطر/18» (هيچ كس بار گناه ديگري را به دوش نگيرد) معنايش چيست؟</w:t>
      </w:r>
    </w:p>
    <w:p w:rsidR="00271DDB" w:rsidRPr="00271DDB" w:rsidRDefault="00271DDB" w:rsidP="00271DDB">
      <w:pPr>
        <w:pStyle w:val="FootnoteText"/>
        <w:bidi/>
        <w:ind w:left="6" w:firstLine="0"/>
        <w:jc w:val="both"/>
        <w:rPr>
          <w:rFonts w:cs="B Nazanin"/>
          <w:b/>
          <w:bCs/>
          <w:sz w:val="32"/>
          <w:szCs w:val="32"/>
          <w:rtl/>
          <w:lang w:bidi="fa-IR"/>
        </w:rPr>
      </w:pPr>
      <w:r w:rsidRPr="00271DDB">
        <w:rPr>
          <w:rFonts w:cs="B Nazanin"/>
          <w:b/>
          <w:bCs/>
          <w:sz w:val="32"/>
          <w:szCs w:val="32"/>
          <w:rtl/>
          <w:lang w:bidi="fa-IR"/>
        </w:rPr>
        <w:t>حضرت فرمودند</w:t>
      </w:r>
      <w:r w:rsidRPr="00271DDB">
        <w:rPr>
          <w:rFonts w:cs="B Nazanin"/>
          <w:b/>
          <w:bCs/>
          <w:sz w:val="32"/>
          <w:szCs w:val="32"/>
          <w:lang w:bidi="fa-IR"/>
        </w:rPr>
        <w:t>:</w:t>
      </w:r>
    </w:p>
    <w:p w:rsidR="00271DDB" w:rsidRPr="00271DDB" w:rsidRDefault="00271DDB" w:rsidP="00271DDB">
      <w:pPr>
        <w:pStyle w:val="FootnoteText"/>
        <w:bidi/>
        <w:ind w:left="6" w:firstLine="0"/>
        <w:jc w:val="both"/>
        <w:rPr>
          <w:rFonts w:cs="B Nazanin"/>
          <w:b/>
          <w:bCs/>
          <w:sz w:val="32"/>
          <w:szCs w:val="32"/>
          <w:rtl/>
          <w:lang w:bidi="fa-IR"/>
        </w:rPr>
      </w:pPr>
      <w:r w:rsidRPr="00271DDB">
        <w:rPr>
          <w:rFonts w:cs="B Nazanin"/>
          <w:b/>
          <w:bCs/>
          <w:sz w:val="32"/>
          <w:szCs w:val="32"/>
          <w:lang w:bidi="fa-IR"/>
        </w:rPr>
        <w:t xml:space="preserve"> </w:t>
      </w:r>
      <w:r w:rsidRPr="00271DDB">
        <w:rPr>
          <w:rFonts w:cs="B Nazanin"/>
          <w:b/>
          <w:bCs/>
          <w:sz w:val="32"/>
          <w:szCs w:val="32"/>
          <w:rtl/>
          <w:lang w:bidi="fa-IR"/>
        </w:rPr>
        <w:t>صَدَقَ اللَّهُ فِي جَمِيعِ أَقْوَالِهِ لَكِنَّ ذَرَارِيَّ قَتَلَةِ الْحُسَيْنِ يَرْضَوْنَ أَفْعَالَ آبَائِهِمْ وَ يَفْتَخِرُونَ بِهَا وَ مَنْ رَضِيَ شَيْئاً كَانَ كَمَنْ أَتَاهُ وَ لَوْ أَنَّ رَجُلًا قُتِلَ فِي الْمَشْرِقِ فَرَضِيَ بِقَتْلِهِ رَجُلٌ فِي الْمَغْرِبِ لَكَانَ الرَّاضِي عِنْدَ اللَّهِ شَرِيكَ الْقَاتِلِ وَ إِنَّمَا يَقْتُلُهُمُ الْقَائِمُ إِذَا خَرَجَ لِرِضَاهُمْ بِفِعْلِ آبَائِهِمْ؛‏</w:t>
      </w:r>
      <w:r>
        <w:rPr>
          <w:rStyle w:val="FootnoteReference"/>
          <w:rFonts w:cs="B Nazanin"/>
          <w:b/>
          <w:bCs/>
          <w:sz w:val="32"/>
          <w:szCs w:val="32"/>
          <w:rtl/>
          <w:lang w:bidi="fa-IR"/>
        </w:rPr>
        <w:footnoteReference w:id="48"/>
      </w:r>
      <w:r w:rsidRPr="00271DDB">
        <w:rPr>
          <w:rFonts w:cs="B Nazanin"/>
          <w:b/>
          <w:bCs/>
          <w:sz w:val="32"/>
          <w:szCs w:val="32"/>
          <w:rtl/>
          <w:lang w:bidi="fa-IR"/>
        </w:rPr>
        <w:t xml:space="preserve"> خداوند در تمام اقوالش صادق است ولي در عين حال بايد توجّه داشته باشي كه فرزندان قاتلين امام حسين عليه السّلام به افعال و كردار پدرانشان راضي بوده و به آنها افتخار مي‏كردند و به مقتضاي «كسي كه به چيزي راضي باشد همچون شخصي است كه آن چيز را انجام داده» فرزندان قاتلين همچون قاتلين سيّد الشهداء مي‏باشند</w:t>
      </w:r>
      <w:r w:rsidRPr="00271DDB">
        <w:rPr>
          <w:rFonts w:cs="B Nazanin"/>
          <w:b/>
          <w:bCs/>
          <w:sz w:val="32"/>
          <w:szCs w:val="32"/>
          <w:lang w:bidi="fa-IR"/>
        </w:rPr>
        <w:t>.</w:t>
      </w:r>
    </w:p>
    <w:p w:rsidR="00271DDB" w:rsidRPr="00271DDB" w:rsidRDefault="00271DDB" w:rsidP="00271DDB">
      <w:pPr>
        <w:pStyle w:val="FootnoteText"/>
        <w:bidi/>
        <w:ind w:left="6" w:firstLine="0"/>
        <w:jc w:val="both"/>
        <w:rPr>
          <w:rFonts w:cs="B Nazanin"/>
          <w:b/>
          <w:bCs/>
          <w:sz w:val="32"/>
          <w:szCs w:val="32"/>
          <w:rtl/>
          <w:lang w:bidi="fa-IR"/>
        </w:rPr>
      </w:pPr>
      <w:r w:rsidRPr="00271DDB">
        <w:rPr>
          <w:rFonts w:cs="B Nazanin"/>
          <w:b/>
          <w:bCs/>
          <w:sz w:val="32"/>
          <w:szCs w:val="32"/>
          <w:rtl/>
          <w:lang w:bidi="fa-IR"/>
        </w:rPr>
        <w:t>و اگر شخص در مشرق كشته شود و ديگري در مغرب راضي و خشنود باشد شخص راضي نزد خدا، با قاتل شريك در قتل مي‏باشد و چون اين فرزندان به كردار پدرانشان راضي مي‏باشند لا جرم حضرت قائم عليه السّلام وقتي خروج نمودند ايشان را مي‏كشد</w:t>
      </w:r>
      <w:r w:rsidRPr="00271DDB">
        <w:rPr>
          <w:rFonts w:cs="B Nazanin"/>
          <w:b/>
          <w:bCs/>
          <w:sz w:val="32"/>
          <w:szCs w:val="32"/>
          <w:lang w:bidi="fa-IR"/>
        </w:rPr>
        <w:t>.</w:t>
      </w:r>
    </w:p>
    <w:p w:rsidR="00271DDB" w:rsidRDefault="0039620E" w:rsidP="00271DDB">
      <w:pPr>
        <w:pStyle w:val="FootnoteText"/>
        <w:bidi/>
        <w:ind w:left="6" w:firstLine="0"/>
        <w:jc w:val="both"/>
        <w:rPr>
          <w:rFonts w:cs="B Nazanin" w:hint="cs"/>
          <w:b/>
          <w:bCs/>
          <w:sz w:val="32"/>
          <w:szCs w:val="32"/>
          <w:rtl/>
          <w:lang w:bidi="fa-IR"/>
        </w:rPr>
      </w:pPr>
      <w:r>
        <w:rPr>
          <w:rFonts w:cs="B Nazanin"/>
          <w:b/>
          <w:bCs/>
          <w:sz w:val="32"/>
          <w:szCs w:val="32"/>
          <w:rtl/>
          <w:lang w:bidi="fa-IR"/>
        </w:rPr>
        <w:t xml:space="preserve"> مرحوم شيخ حر عاملي</w:t>
      </w:r>
      <w:r>
        <w:rPr>
          <w:rStyle w:val="FootnoteReference"/>
          <w:rFonts w:cs="B Nazanin"/>
          <w:b/>
          <w:bCs/>
          <w:sz w:val="32"/>
          <w:szCs w:val="32"/>
          <w:rtl/>
          <w:lang w:bidi="fa-IR"/>
        </w:rPr>
        <w:footnoteReference w:id="49"/>
      </w:r>
      <w:r>
        <w:rPr>
          <w:rFonts w:cs="B Nazanin"/>
          <w:b/>
          <w:bCs/>
          <w:sz w:val="32"/>
          <w:szCs w:val="32"/>
          <w:rtl/>
          <w:lang w:bidi="fa-IR"/>
        </w:rPr>
        <w:t xml:space="preserve"> و علامه مجلسي</w:t>
      </w:r>
      <w:r>
        <w:rPr>
          <w:rStyle w:val="FootnoteReference"/>
          <w:rFonts w:cs="B Nazanin"/>
          <w:b/>
          <w:bCs/>
          <w:sz w:val="32"/>
          <w:szCs w:val="32"/>
          <w:rtl/>
          <w:lang w:bidi="fa-IR"/>
        </w:rPr>
        <w:footnoteReference w:id="50"/>
      </w:r>
      <w:r w:rsidR="00271DDB" w:rsidRPr="00271DDB">
        <w:rPr>
          <w:rFonts w:cs="B Nazanin"/>
          <w:b/>
          <w:bCs/>
          <w:sz w:val="32"/>
          <w:szCs w:val="32"/>
          <w:rtl/>
          <w:lang w:bidi="fa-IR"/>
        </w:rPr>
        <w:t xml:space="preserve"> نيز روايت را در كتاب خود آورده‌اند</w:t>
      </w:r>
      <w:r>
        <w:rPr>
          <w:rFonts w:cs="B Nazanin" w:hint="cs"/>
          <w:b/>
          <w:bCs/>
          <w:sz w:val="32"/>
          <w:szCs w:val="32"/>
          <w:rtl/>
          <w:lang w:bidi="fa-IR"/>
        </w:rPr>
        <w:t>.</w:t>
      </w:r>
    </w:p>
    <w:p w:rsidR="0039620E" w:rsidRPr="0039620E" w:rsidRDefault="0039620E" w:rsidP="0039620E">
      <w:pPr>
        <w:pStyle w:val="FootnoteText"/>
        <w:bidi/>
        <w:ind w:left="6" w:firstLine="0"/>
        <w:jc w:val="both"/>
        <w:rPr>
          <w:rFonts w:cs="B Nazanin"/>
          <w:b/>
          <w:bCs/>
          <w:sz w:val="16"/>
          <w:szCs w:val="16"/>
          <w:rtl/>
          <w:lang w:bidi="fa-IR"/>
        </w:rPr>
      </w:pPr>
    </w:p>
    <w:p w:rsidR="0039620E" w:rsidRPr="0039620E" w:rsidRDefault="0039620E" w:rsidP="0039620E">
      <w:pPr>
        <w:pStyle w:val="FootnoteText"/>
        <w:bidi/>
        <w:ind w:left="6" w:firstLine="284"/>
        <w:jc w:val="both"/>
        <w:rPr>
          <w:rFonts w:cs="B Titr" w:hint="cs"/>
          <w:b/>
          <w:bCs/>
          <w:sz w:val="32"/>
          <w:szCs w:val="32"/>
          <w:rtl/>
          <w:lang w:bidi="fa-IR"/>
        </w:rPr>
      </w:pPr>
      <w:r w:rsidRPr="0039620E">
        <w:rPr>
          <w:rFonts w:cs="B Titr" w:hint="cs"/>
          <w:b/>
          <w:bCs/>
          <w:sz w:val="32"/>
          <w:szCs w:val="32"/>
          <w:rtl/>
          <w:lang w:bidi="fa-IR"/>
        </w:rPr>
        <w:t>8-رجعت</w:t>
      </w:r>
    </w:p>
    <w:p w:rsidR="0039620E" w:rsidRPr="0039620E" w:rsidRDefault="0039620E" w:rsidP="0039620E">
      <w:pPr>
        <w:pStyle w:val="FootnoteText"/>
        <w:bidi/>
        <w:ind w:left="6" w:firstLine="284"/>
        <w:jc w:val="both"/>
        <w:rPr>
          <w:rFonts w:cs="B Nazanin"/>
          <w:b/>
          <w:bCs/>
          <w:sz w:val="32"/>
          <w:szCs w:val="32"/>
          <w:rtl/>
          <w:lang w:bidi="fa-IR"/>
        </w:rPr>
      </w:pPr>
      <w:r>
        <w:rPr>
          <w:rFonts w:cs="B Nazanin" w:hint="cs"/>
          <w:b/>
          <w:bCs/>
          <w:sz w:val="32"/>
          <w:szCs w:val="32"/>
          <w:rtl/>
          <w:lang w:bidi="fa-IR"/>
        </w:rPr>
        <w:t>«</w:t>
      </w:r>
      <w:r w:rsidRPr="0039620E">
        <w:rPr>
          <w:rFonts w:cs="B Nazanin"/>
          <w:b/>
          <w:bCs/>
          <w:sz w:val="32"/>
          <w:szCs w:val="32"/>
          <w:rtl/>
          <w:lang w:bidi="fa-IR"/>
        </w:rPr>
        <w:t>رجعت» در کتاب‏هاي لغت، به معناي «بازگشت» است؛ يعني برگشتن به جايي که پيش‏تر در آن‌جا بوده</w:t>
      </w:r>
      <w:r>
        <w:rPr>
          <w:rFonts w:cs="B Nazanin"/>
          <w:b/>
          <w:bCs/>
          <w:sz w:val="32"/>
          <w:szCs w:val="32"/>
          <w:rtl/>
          <w:lang w:bidi="fa-IR"/>
        </w:rPr>
        <w:t xml:space="preserve"> است.</w:t>
      </w:r>
      <w:r>
        <w:rPr>
          <w:rStyle w:val="FootnoteReference"/>
          <w:rFonts w:cs="B Nazanin"/>
          <w:b/>
          <w:bCs/>
          <w:sz w:val="32"/>
          <w:szCs w:val="32"/>
          <w:rtl/>
          <w:lang w:bidi="fa-IR"/>
        </w:rPr>
        <w:footnoteReference w:id="51"/>
      </w:r>
      <w:r w:rsidRPr="0039620E">
        <w:rPr>
          <w:rFonts w:cs="B Nazanin"/>
          <w:b/>
          <w:bCs/>
          <w:sz w:val="32"/>
          <w:szCs w:val="32"/>
          <w:rtl/>
          <w:lang w:bidi="fa-IR"/>
        </w:rPr>
        <w:t xml:space="preserve"> اما در اصطلاح مهدويّـت، «رجعت» عبارت است از: بازگشت دو گروه از مردگان ـ مؤمنان محض و کافر</w:t>
      </w:r>
      <w:r>
        <w:rPr>
          <w:rFonts w:cs="B Nazanin"/>
          <w:b/>
          <w:bCs/>
          <w:sz w:val="32"/>
          <w:szCs w:val="32"/>
          <w:rtl/>
          <w:lang w:bidi="fa-IR"/>
        </w:rPr>
        <w:t>ان محض ـ به صورت‏هاي پيشين خود،</w:t>
      </w:r>
      <w:r>
        <w:rPr>
          <w:rStyle w:val="FootnoteReference"/>
          <w:rFonts w:cs="B Nazanin"/>
          <w:b/>
          <w:bCs/>
          <w:sz w:val="32"/>
          <w:szCs w:val="32"/>
          <w:rtl/>
          <w:lang w:bidi="fa-IR"/>
        </w:rPr>
        <w:footnoteReference w:id="52"/>
      </w:r>
      <w:r>
        <w:rPr>
          <w:rFonts w:cs="B Nazanin"/>
          <w:b/>
          <w:bCs/>
          <w:sz w:val="32"/>
          <w:szCs w:val="32"/>
          <w:rtl/>
          <w:lang w:bidi="fa-IR"/>
        </w:rPr>
        <w:t xml:space="preserve"> پس از </w:t>
      </w:r>
      <w:r>
        <w:rPr>
          <w:rFonts w:cs="B Nazanin"/>
          <w:b/>
          <w:bCs/>
          <w:sz w:val="32"/>
          <w:szCs w:val="32"/>
          <w:rtl/>
          <w:lang w:bidi="fa-IR"/>
        </w:rPr>
        <w:lastRenderedPageBreak/>
        <w:t>ظهور حضرت مهدي(ع)،</w:t>
      </w:r>
      <w:r>
        <w:rPr>
          <w:rStyle w:val="FootnoteReference"/>
          <w:rFonts w:cs="B Nazanin"/>
          <w:b/>
          <w:bCs/>
          <w:sz w:val="32"/>
          <w:szCs w:val="32"/>
          <w:rtl/>
          <w:lang w:bidi="fa-IR"/>
        </w:rPr>
        <w:footnoteReference w:id="53"/>
      </w:r>
      <w:r w:rsidRPr="0039620E">
        <w:rPr>
          <w:rFonts w:cs="B Nazanin"/>
          <w:b/>
          <w:bCs/>
          <w:sz w:val="32"/>
          <w:szCs w:val="32"/>
          <w:rtl/>
          <w:lang w:bidi="fa-IR"/>
        </w:rPr>
        <w:t xml:space="preserve"> تا مؤمنان از برپايي حکومت جهاني عدل، دلشاد و کافران، از فرومايگي و پستي ستمگران، دلگير شوند</w:t>
      </w:r>
      <w:r>
        <w:rPr>
          <w:rFonts w:cs="B Nazanin"/>
          <w:b/>
          <w:bCs/>
          <w:sz w:val="32"/>
          <w:szCs w:val="32"/>
          <w:lang w:bidi="fa-IR"/>
        </w:rPr>
        <w:t>.</w:t>
      </w:r>
      <w:r>
        <w:rPr>
          <w:rStyle w:val="FootnoteReference"/>
          <w:rFonts w:cs="B Nazanin"/>
          <w:b/>
          <w:bCs/>
          <w:sz w:val="32"/>
          <w:szCs w:val="32"/>
          <w:rtl/>
          <w:lang w:bidi="fa-IR"/>
        </w:rPr>
        <w:footnoteReference w:id="54"/>
      </w:r>
    </w:p>
    <w:p w:rsidR="0039620E" w:rsidRPr="0039620E" w:rsidRDefault="0039620E" w:rsidP="0039620E">
      <w:pPr>
        <w:pStyle w:val="FootnoteText"/>
        <w:bidi/>
        <w:ind w:left="6" w:firstLine="284"/>
        <w:jc w:val="both"/>
        <w:rPr>
          <w:rFonts w:cs="B Nazanin"/>
          <w:b/>
          <w:bCs/>
          <w:sz w:val="32"/>
          <w:szCs w:val="32"/>
          <w:rtl/>
          <w:lang w:bidi="fa-IR"/>
        </w:rPr>
      </w:pPr>
      <w:r w:rsidRPr="0039620E">
        <w:rPr>
          <w:rFonts w:cs="B Nazanin"/>
          <w:b/>
          <w:bCs/>
          <w:sz w:val="32"/>
          <w:szCs w:val="32"/>
          <w:rtl/>
          <w:lang w:bidi="fa-IR"/>
        </w:rPr>
        <w:t>باور به رجعت، که يکي از اعتقادات شيعه است، در طول تاريخ پُر فراز و فرود خود، همواره مورد توجه پ</w:t>
      </w:r>
      <w:r w:rsidRPr="0039620E">
        <w:rPr>
          <w:rFonts w:cs="B Nazanin" w:hint="cs"/>
          <w:b/>
          <w:bCs/>
          <w:sz w:val="32"/>
          <w:szCs w:val="32"/>
          <w:rtl/>
          <w:lang w:bidi="fa-IR"/>
        </w:rPr>
        <w:t>ی</w:t>
      </w:r>
      <w:r w:rsidRPr="0039620E">
        <w:rPr>
          <w:rFonts w:cs="B Nazanin" w:hint="eastAsia"/>
          <w:b/>
          <w:bCs/>
          <w:sz w:val="32"/>
          <w:szCs w:val="32"/>
          <w:rtl/>
          <w:lang w:bidi="fa-IR"/>
        </w:rPr>
        <w:t>شوا</w:t>
      </w:r>
      <w:r w:rsidRPr="0039620E">
        <w:rPr>
          <w:rFonts w:cs="B Nazanin" w:hint="cs"/>
          <w:b/>
          <w:bCs/>
          <w:sz w:val="32"/>
          <w:szCs w:val="32"/>
          <w:rtl/>
          <w:lang w:bidi="fa-IR"/>
        </w:rPr>
        <w:t>ی</w:t>
      </w:r>
      <w:r w:rsidRPr="0039620E">
        <w:rPr>
          <w:rFonts w:cs="B Nazanin" w:hint="eastAsia"/>
          <w:b/>
          <w:bCs/>
          <w:sz w:val="32"/>
          <w:szCs w:val="32"/>
          <w:rtl/>
          <w:lang w:bidi="fa-IR"/>
        </w:rPr>
        <w:t>ان</w:t>
      </w:r>
      <w:r w:rsidRPr="0039620E">
        <w:rPr>
          <w:rFonts w:cs="B Nazanin"/>
          <w:b/>
          <w:bCs/>
          <w:sz w:val="32"/>
          <w:szCs w:val="32"/>
          <w:rtl/>
          <w:lang w:bidi="fa-IR"/>
        </w:rPr>
        <w:t xml:space="preserve"> معصوم بوده است</w:t>
      </w:r>
      <w:r w:rsidRPr="0039620E">
        <w:rPr>
          <w:rFonts w:cs="B Nazanin"/>
          <w:b/>
          <w:bCs/>
          <w:sz w:val="32"/>
          <w:szCs w:val="32"/>
          <w:lang w:bidi="fa-IR"/>
        </w:rPr>
        <w:t>.</w:t>
      </w:r>
    </w:p>
    <w:p w:rsidR="0039620E" w:rsidRPr="0039620E" w:rsidRDefault="0039620E" w:rsidP="0039620E">
      <w:pPr>
        <w:pStyle w:val="FootnoteText"/>
        <w:bidi/>
        <w:ind w:left="6" w:firstLine="284"/>
        <w:jc w:val="both"/>
        <w:rPr>
          <w:rFonts w:cs="B Nazanin"/>
          <w:b/>
          <w:bCs/>
          <w:sz w:val="32"/>
          <w:szCs w:val="32"/>
          <w:rtl/>
          <w:lang w:bidi="fa-IR"/>
        </w:rPr>
      </w:pPr>
      <w:r w:rsidRPr="0039620E">
        <w:rPr>
          <w:rFonts w:cs="B Nazanin" w:hint="eastAsia"/>
          <w:b/>
          <w:bCs/>
          <w:sz w:val="32"/>
          <w:szCs w:val="32"/>
          <w:rtl/>
          <w:lang w:bidi="fa-IR"/>
        </w:rPr>
        <w:t>تميم</w:t>
      </w:r>
      <w:r w:rsidRPr="0039620E">
        <w:rPr>
          <w:rFonts w:cs="B Nazanin"/>
          <w:b/>
          <w:bCs/>
          <w:sz w:val="32"/>
          <w:szCs w:val="32"/>
          <w:rtl/>
          <w:lang w:bidi="fa-IR"/>
        </w:rPr>
        <w:t xml:space="preserve"> قرشيّ به سند متن از حسن بن جهم روايت كرده كه گفت</w:t>
      </w:r>
      <w:r w:rsidRPr="0039620E">
        <w:rPr>
          <w:rFonts w:cs="B Nazanin"/>
          <w:b/>
          <w:bCs/>
          <w:sz w:val="32"/>
          <w:szCs w:val="32"/>
          <w:lang w:bidi="fa-IR"/>
        </w:rPr>
        <w:t xml:space="preserve">: </w:t>
      </w:r>
    </w:p>
    <w:p w:rsidR="0039620E" w:rsidRPr="0039620E" w:rsidRDefault="0039620E" w:rsidP="0069692D">
      <w:pPr>
        <w:pStyle w:val="FootnoteText"/>
        <w:bidi/>
        <w:ind w:left="6" w:firstLine="0"/>
        <w:jc w:val="both"/>
        <w:rPr>
          <w:rFonts w:cs="B Nazanin"/>
          <w:b/>
          <w:bCs/>
          <w:sz w:val="32"/>
          <w:szCs w:val="32"/>
          <w:rtl/>
          <w:lang w:bidi="fa-IR"/>
        </w:rPr>
      </w:pPr>
      <w:r w:rsidRPr="0039620E">
        <w:rPr>
          <w:rFonts w:cs="B Nazanin" w:hint="eastAsia"/>
          <w:b/>
          <w:bCs/>
          <w:sz w:val="32"/>
          <w:szCs w:val="32"/>
          <w:rtl/>
          <w:lang w:bidi="fa-IR"/>
        </w:rPr>
        <w:t>روزي</w:t>
      </w:r>
      <w:r w:rsidRPr="0039620E">
        <w:rPr>
          <w:rFonts w:cs="B Nazanin"/>
          <w:b/>
          <w:bCs/>
          <w:sz w:val="32"/>
          <w:szCs w:val="32"/>
          <w:rtl/>
          <w:lang w:bidi="fa-IR"/>
        </w:rPr>
        <w:t xml:space="preserve"> به مجلس مأمون وارد شدم و حضرت رضا(ع) در آنجا بود، و علماي علم كلام و فقهاء از هر فرقه و طائفه‏اي در آن مجلس بودند، يكي از آنان از حضرت سؤال كرده گفت: يا ابن رسول اللَّه! به چه دليل امامت براي مدّعي آن ثابت مي‏شود؟ امام فرمود</w:t>
      </w:r>
      <w:r w:rsidRPr="0039620E">
        <w:rPr>
          <w:rFonts w:cs="B Nazanin"/>
          <w:b/>
          <w:bCs/>
          <w:sz w:val="32"/>
          <w:szCs w:val="32"/>
          <w:lang w:bidi="fa-IR"/>
        </w:rPr>
        <w:t>:</w:t>
      </w:r>
    </w:p>
    <w:p w:rsidR="0039620E" w:rsidRPr="0039620E" w:rsidRDefault="0039620E" w:rsidP="0069692D">
      <w:pPr>
        <w:pStyle w:val="FootnoteText"/>
        <w:bidi/>
        <w:ind w:firstLine="0"/>
        <w:jc w:val="both"/>
        <w:rPr>
          <w:rFonts w:cs="B Nazanin"/>
          <w:b/>
          <w:bCs/>
          <w:sz w:val="32"/>
          <w:szCs w:val="32"/>
          <w:rtl/>
          <w:lang w:bidi="fa-IR"/>
        </w:rPr>
      </w:pPr>
      <w:r w:rsidRPr="0039620E">
        <w:rPr>
          <w:rFonts w:cs="B Nazanin" w:hint="eastAsia"/>
          <w:b/>
          <w:bCs/>
          <w:sz w:val="32"/>
          <w:szCs w:val="32"/>
          <w:rtl/>
          <w:lang w:bidi="fa-IR"/>
        </w:rPr>
        <w:t>به</w:t>
      </w:r>
      <w:r w:rsidRPr="0039620E">
        <w:rPr>
          <w:rFonts w:cs="B Nazanin"/>
          <w:b/>
          <w:bCs/>
          <w:sz w:val="32"/>
          <w:szCs w:val="32"/>
          <w:rtl/>
          <w:lang w:bidi="fa-IR"/>
        </w:rPr>
        <w:t xml:space="preserve"> نصّ و دليل، سائل پرسيد دلالت امام در چيست؟</w:t>
      </w:r>
    </w:p>
    <w:p w:rsidR="0039620E" w:rsidRPr="0039620E" w:rsidRDefault="0069692D" w:rsidP="0069692D">
      <w:pPr>
        <w:pStyle w:val="FootnoteText"/>
        <w:bidi/>
        <w:ind w:firstLine="0"/>
        <w:jc w:val="both"/>
        <w:rPr>
          <w:rFonts w:cs="B Nazanin"/>
          <w:b/>
          <w:bCs/>
          <w:sz w:val="32"/>
          <w:szCs w:val="32"/>
          <w:rtl/>
          <w:lang w:bidi="fa-IR"/>
        </w:rPr>
      </w:pPr>
      <w:r>
        <w:rPr>
          <w:rFonts w:cs="B Nazanin"/>
          <w:b/>
          <w:bCs/>
          <w:sz w:val="32"/>
          <w:szCs w:val="32"/>
          <w:lang w:bidi="fa-IR"/>
        </w:rPr>
        <w:t>…</w:t>
      </w:r>
      <w:r w:rsidR="0039620E" w:rsidRPr="0039620E">
        <w:rPr>
          <w:rFonts w:cs="B Nazanin"/>
          <w:b/>
          <w:bCs/>
          <w:sz w:val="32"/>
          <w:szCs w:val="32"/>
          <w:rtl/>
          <w:lang w:bidi="fa-IR"/>
        </w:rPr>
        <w:t>پس مأمون پرسيد كه شما در باره رجعت چه مي فرماييد؟</w:t>
      </w:r>
    </w:p>
    <w:p w:rsidR="0039620E" w:rsidRPr="0039620E" w:rsidRDefault="0039620E" w:rsidP="0069692D">
      <w:pPr>
        <w:pStyle w:val="FootnoteText"/>
        <w:bidi/>
        <w:ind w:firstLine="0"/>
        <w:jc w:val="both"/>
        <w:rPr>
          <w:rFonts w:cs="B Nazanin"/>
          <w:b/>
          <w:bCs/>
          <w:sz w:val="32"/>
          <w:szCs w:val="32"/>
          <w:rtl/>
          <w:lang w:bidi="fa-IR"/>
        </w:rPr>
      </w:pPr>
      <w:r w:rsidRPr="0039620E">
        <w:rPr>
          <w:rFonts w:cs="B Nazanin"/>
          <w:b/>
          <w:bCs/>
          <w:sz w:val="32"/>
          <w:szCs w:val="32"/>
          <w:rtl/>
          <w:lang w:bidi="fa-IR"/>
        </w:rPr>
        <w:t>امام(ع) فرمود</w:t>
      </w:r>
      <w:r w:rsidRPr="0039620E">
        <w:rPr>
          <w:rFonts w:cs="B Nazanin"/>
          <w:b/>
          <w:bCs/>
          <w:sz w:val="32"/>
          <w:szCs w:val="32"/>
          <w:lang w:bidi="fa-IR"/>
        </w:rPr>
        <w:t>:</w:t>
      </w:r>
    </w:p>
    <w:p w:rsidR="0039620E" w:rsidRPr="0039620E" w:rsidRDefault="0039620E" w:rsidP="00A04CEE">
      <w:pPr>
        <w:pStyle w:val="FootnoteText"/>
        <w:bidi/>
        <w:ind w:left="6" w:firstLine="0"/>
        <w:jc w:val="both"/>
        <w:rPr>
          <w:rFonts w:cs="B Nazanin"/>
          <w:b/>
          <w:bCs/>
          <w:sz w:val="32"/>
          <w:szCs w:val="32"/>
          <w:rtl/>
          <w:lang w:bidi="fa-IR"/>
        </w:rPr>
      </w:pPr>
      <w:r w:rsidRPr="0039620E">
        <w:rPr>
          <w:rFonts w:cs="B Nazanin" w:hint="eastAsia"/>
          <w:b/>
          <w:bCs/>
          <w:sz w:val="32"/>
          <w:szCs w:val="32"/>
          <w:rtl/>
          <w:lang w:bidi="fa-IR"/>
        </w:rPr>
        <w:t>إِنَّهَا</w:t>
      </w:r>
      <w:r w:rsidRPr="0039620E">
        <w:rPr>
          <w:rFonts w:cs="B Nazanin"/>
          <w:b/>
          <w:bCs/>
          <w:sz w:val="32"/>
          <w:szCs w:val="32"/>
          <w:rtl/>
          <w:lang w:bidi="fa-IR"/>
        </w:rPr>
        <w:t xml:space="preserve"> لَحَقٌّ قَدْ كَانَتْ فِي الْأُمَمِ السَّالِفَةِ وَ نَطَقَ بِهِ الْقُرْآنُ وَ قَدْ قَالَ رَسُولُ اللَّهِ</w:t>
      </w:r>
      <w:r w:rsidR="00A04CEE">
        <w:rPr>
          <w:rFonts w:cs="B Nazanin" w:hint="cs"/>
          <w:b/>
          <w:bCs/>
          <w:sz w:val="32"/>
          <w:szCs w:val="32"/>
          <w:rtl/>
          <w:lang w:bidi="fa-IR"/>
        </w:rPr>
        <w:t>(ص)</w:t>
      </w:r>
      <w:r w:rsidRPr="0039620E">
        <w:rPr>
          <w:rFonts w:cs="B Nazanin"/>
          <w:b/>
          <w:bCs/>
          <w:sz w:val="32"/>
          <w:szCs w:val="32"/>
          <w:lang w:bidi="fa-IR"/>
        </w:rPr>
        <w:t xml:space="preserve"> </w:t>
      </w:r>
      <w:r w:rsidRPr="0039620E">
        <w:rPr>
          <w:rFonts w:cs="B Nazanin"/>
          <w:b/>
          <w:bCs/>
          <w:sz w:val="32"/>
          <w:szCs w:val="32"/>
          <w:rtl/>
          <w:lang w:bidi="fa-IR"/>
        </w:rPr>
        <w:t>يَكُونُ فِي هَذِهِ الْأُمَّةِ كُلُّ مَا كَانَ فِي الْأُمَمِ السَّالِفَةِ حَذْوَ النَّعْلِ بِالنَّعْلِ وَ الْقُذَّةِ بِالْقُذَّ</w:t>
      </w:r>
      <w:r w:rsidR="0069692D">
        <w:rPr>
          <w:rFonts w:cs="B Nazanin"/>
          <w:b/>
          <w:bCs/>
          <w:sz w:val="32"/>
          <w:szCs w:val="32"/>
          <w:rtl/>
          <w:lang w:bidi="fa-IR"/>
        </w:rPr>
        <w:t>ةِ؛</w:t>
      </w:r>
      <w:r w:rsidR="0069692D">
        <w:rPr>
          <w:rStyle w:val="FootnoteReference"/>
          <w:rFonts w:cs="B Nazanin"/>
          <w:b/>
          <w:bCs/>
          <w:sz w:val="32"/>
          <w:szCs w:val="32"/>
          <w:rtl/>
          <w:lang w:bidi="fa-IR"/>
        </w:rPr>
        <w:footnoteReference w:id="55"/>
      </w:r>
      <w:r w:rsidRPr="0039620E">
        <w:rPr>
          <w:rFonts w:cs="B Nazanin"/>
          <w:b/>
          <w:bCs/>
          <w:sz w:val="32"/>
          <w:szCs w:val="32"/>
          <w:rtl/>
          <w:lang w:bidi="fa-IR"/>
        </w:rPr>
        <w:t xml:space="preserve"> آن بجا و حق</w:t>
      </w:r>
      <w:r w:rsidRPr="0039620E">
        <w:rPr>
          <w:rFonts w:cs="B Nazanin" w:hint="eastAsia"/>
          <w:b/>
          <w:bCs/>
          <w:sz w:val="32"/>
          <w:szCs w:val="32"/>
          <w:rtl/>
          <w:lang w:bidi="fa-IR"/>
        </w:rPr>
        <w:t>ّ</w:t>
      </w:r>
      <w:r w:rsidRPr="0039620E">
        <w:rPr>
          <w:rFonts w:cs="B Nazanin"/>
          <w:b/>
          <w:bCs/>
          <w:sz w:val="32"/>
          <w:szCs w:val="32"/>
          <w:rtl/>
          <w:lang w:bidi="fa-IR"/>
        </w:rPr>
        <w:t xml:space="preserve"> است، و در امتهاي پيشين هم بوده است، و قرآن مجيد هم بدان ناطق است، و رسول خدا</w:t>
      </w:r>
      <w:r w:rsidR="00A04CEE">
        <w:rPr>
          <w:rFonts w:cs="B Nazanin" w:hint="cs"/>
          <w:b/>
          <w:bCs/>
          <w:sz w:val="32"/>
          <w:szCs w:val="32"/>
          <w:rtl/>
          <w:lang w:bidi="fa-IR"/>
        </w:rPr>
        <w:t>(ص)</w:t>
      </w:r>
      <w:r w:rsidRPr="0039620E">
        <w:rPr>
          <w:rFonts w:cs="B Nazanin"/>
          <w:b/>
          <w:bCs/>
          <w:sz w:val="32"/>
          <w:szCs w:val="32"/>
          <w:rtl/>
          <w:lang w:bidi="fa-IR"/>
        </w:rPr>
        <w:t>هم فرموده: هر چه در امّتهاي سابق اتّفاق افتاده در اين امّت نيز اتّفاق خواهد افتاد بي‏كم و كاست طابق النّعل بالنّعل و بدون تفاوت (مانند پرها</w:t>
      </w:r>
      <w:r w:rsidRPr="0039620E">
        <w:rPr>
          <w:rFonts w:cs="B Nazanin" w:hint="cs"/>
          <w:b/>
          <w:bCs/>
          <w:sz w:val="32"/>
          <w:szCs w:val="32"/>
          <w:rtl/>
          <w:lang w:bidi="fa-IR"/>
        </w:rPr>
        <w:t>ی</w:t>
      </w:r>
      <w:r w:rsidRPr="0039620E">
        <w:rPr>
          <w:rFonts w:cs="B Nazanin"/>
          <w:b/>
          <w:bCs/>
          <w:sz w:val="32"/>
          <w:szCs w:val="32"/>
          <w:rtl/>
          <w:lang w:bidi="fa-IR"/>
        </w:rPr>
        <w:t xml:space="preserve"> ت</w:t>
      </w:r>
      <w:r w:rsidRPr="0039620E">
        <w:rPr>
          <w:rFonts w:cs="B Nazanin" w:hint="cs"/>
          <w:b/>
          <w:bCs/>
          <w:sz w:val="32"/>
          <w:szCs w:val="32"/>
          <w:rtl/>
          <w:lang w:bidi="fa-IR"/>
        </w:rPr>
        <w:t>ی</w:t>
      </w:r>
      <w:r w:rsidRPr="0039620E">
        <w:rPr>
          <w:rFonts w:cs="B Nazanin" w:hint="eastAsia"/>
          <w:b/>
          <w:bCs/>
          <w:sz w:val="32"/>
          <w:szCs w:val="32"/>
          <w:rtl/>
          <w:lang w:bidi="fa-IR"/>
        </w:rPr>
        <w:t>ر</w:t>
      </w:r>
      <w:r w:rsidRPr="0039620E">
        <w:rPr>
          <w:rFonts w:cs="B Nazanin"/>
          <w:b/>
          <w:bCs/>
          <w:sz w:val="32"/>
          <w:szCs w:val="32"/>
          <w:rtl/>
          <w:lang w:bidi="fa-IR"/>
        </w:rPr>
        <w:t>)</w:t>
      </w:r>
      <w:r w:rsidR="00A04CEE">
        <w:rPr>
          <w:rFonts w:cs="B Nazanin" w:hint="cs"/>
          <w:b/>
          <w:bCs/>
          <w:sz w:val="32"/>
          <w:szCs w:val="32"/>
          <w:rtl/>
          <w:lang w:bidi="fa-IR"/>
        </w:rPr>
        <w:t>.</w:t>
      </w:r>
    </w:p>
    <w:p w:rsidR="0039620E" w:rsidRPr="0039620E" w:rsidRDefault="0039620E" w:rsidP="00A04CEE">
      <w:pPr>
        <w:pStyle w:val="FootnoteText"/>
        <w:bidi/>
        <w:ind w:left="6" w:firstLine="0"/>
        <w:jc w:val="both"/>
        <w:rPr>
          <w:rFonts w:cs="B Nazanin"/>
          <w:b/>
          <w:bCs/>
          <w:sz w:val="32"/>
          <w:szCs w:val="32"/>
          <w:rtl/>
          <w:lang w:bidi="fa-IR"/>
        </w:rPr>
      </w:pPr>
      <w:r w:rsidRPr="0039620E">
        <w:rPr>
          <w:rFonts w:cs="B Nazanin" w:hint="eastAsia"/>
          <w:b/>
          <w:bCs/>
          <w:sz w:val="32"/>
          <w:szCs w:val="32"/>
          <w:rtl/>
          <w:lang w:bidi="fa-IR"/>
        </w:rPr>
        <w:t>اين</w:t>
      </w:r>
      <w:r w:rsidRPr="0039620E">
        <w:rPr>
          <w:rFonts w:cs="B Nazanin"/>
          <w:b/>
          <w:bCs/>
          <w:sz w:val="32"/>
          <w:szCs w:val="32"/>
          <w:rtl/>
          <w:lang w:bidi="fa-IR"/>
        </w:rPr>
        <w:t xml:space="preserve"> روايت فقط در كتاب شيخ صدوق آمده و مرحوم مجلسي نيز از اين كتاب نقل كرده است</w:t>
      </w:r>
      <w:r w:rsidR="00A04CEE">
        <w:rPr>
          <w:rFonts w:cs="B Nazanin" w:hint="cs"/>
          <w:b/>
          <w:bCs/>
          <w:sz w:val="32"/>
          <w:szCs w:val="32"/>
          <w:rtl/>
          <w:lang w:bidi="fa-IR"/>
        </w:rPr>
        <w:t>.</w:t>
      </w:r>
      <w:r w:rsidR="00A04CEE">
        <w:rPr>
          <w:rStyle w:val="FootnoteReference"/>
          <w:rFonts w:cs="B Nazanin"/>
          <w:b/>
          <w:bCs/>
          <w:sz w:val="32"/>
          <w:szCs w:val="32"/>
          <w:rtl/>
          <w:lang w:bidi="fa-IR"/>
        </w:rPr>
        <w:footnoteReference w:id="56"/>
      </w:r>
    </w:p>
    <w:p w:rsidR="0039620E" w:rsidRPr="0039620E" w:rsidRDefault="0039620E" w:rsidP="0039620E">
      <w:pPr>
        <w:pStyle w:val="FootnoteText"/>
        <w:bidi/>
        <w:ind w:left="6" w:firstLine="284"/>
        <w:jc w:val="both"/>
        <w:rPr>
          <w:rFonts w:cs="B Nazanin"/>
          <w:b/>
          <w:bCs/>
          <w:sz w:val="16"/>
          <w:szCs w:val="16"/>
          <w:rtl/>
          <w:lang w:bidi="fa-IR"/>
        </w:rPr>
      </w:pPr>
    </w:p>
    <w:p w:rsidR="0039620E" w:rsidRPr="0039620E" w:rsidRDefault="0039620E" w:rsidP="0039620E">
      <w:pPr>
        <w:pStyle w:val="FootnoteText"/>
        <w:bidi/>
        <w:ind w:left="6" w:firstLine="284"/>
        <w:jc w:val="both"/>
        <w:rPr>
          <w:rFonts w:cs="B Titr"/>
          <w:b/>
          <w:bCs/>
          <w:sz w:val="32"/>
          <w:szCs w:val="32"/>
          <w:rtl/>
          <w:lang w:bidi="fa-IR"/>
        </w:rPr>
      </w:pPr>
      <w:r w:rsidRPr="0039620E">
        <w:rPr>
          <w:rFonts w:cs="B Titr"/>
          <w:b/>
          <w:bCs/>
          <w:sz w:val="32"/>
          <w:szCs w:val="32"/>
          <w:rtl/>
          <w:lang w:bidi="fa-IR"/>
        </w:rPr>
        <w:t>9ـ نزول حضرت عيسي(ع)</w:t>
      </w:r>
      <w:r w:rsidRPr="0039620E">
        <w:rPr>
          <w:rFonts w:cs="B Titr"/>
          <w:b/>
          <w:bCs/>
          <w:sz w:val="32"/>
          <w:szCs w:val="32"/>
          <w:lang w:bidi="fa-IR"/>
        </w:rPr>
        <w:t xml:space="preserve"> </w:t>
      </w:r>
    </w:p>
    <w:p w:rsidR="0039620E" w:rsidRPr="0039620E" w:rsidRDefault="0039620E" w:rsidP="0039620E">
      <w:pPr>
        <w:pStyle w:val="FootnoteText"/>
        <w:bidi/>
        <w:ind w:left="6" w:firstLine="284"/>
        <w:jc w:val="both"/>
        <w:rPr>
          <w:rFonts w:cs="B Nazanin"/>
          <w:b/>
          <w:bCs/>
          <w:sz w:val="32"/>
          <w:szCs w:val="32"/>
          <w:rtl/>
          <w:lang w:bidi="fa-IR"/>
        </w:rPr>
      </w:pPr>
      <w:r w:rsidRPr="0039620E">
        <w:rPr>
          <w:rFonts w:cs="B Nazanin" w:hint="eastAsia"/>
          <w:b/>
          <w:bCs/>
          <w:sz w:val="32"/>
          <w:szCs w:val="32"/>
          <w:rtl/>
          <w:lang w:bidi="fa-IR"/>
        </w:rPr>
        <w:t>فرود</w:t>
      </w:r>
      <w:r w:rsidRPr="0039620E">
        <w:rPr>
          <w:rFonts w:cs="B Nazanin"/>
          <w:b/>
          <w:bCs/>
          <w:sz w:val="32"/>
          <w:szCs w:val="32"/>
          <w:rtl/>
          <w:lang w:bidi="fa-IR"/>
        </w:rPr>
        <w:t xml:space="preserve"> آمدن پيامبر بزرگ خدا، عيسي بن مريم هنگام قيام امام مهدي(عج)، از ديدگاه همة مسلمانان، يك واقعيت ثابت و از اموري است كه ترديد </w:t>
      </w:r>
      <w:r w:rsidR="0069692D">
        <w:rPr>
          <w:rFonts w:cs="B Nazanin"/>
          <w:b/>
          <w:bCs/>
          <w:sz w:val="32"/>
          <w:szCs w:val="32"/>
          <w:rtl/>
          <w:lang w:bidi="fa-IR"/>
        </w:rPr>
        <w:t xml:space="preserve">در آن راه ندارد. اين حادثة </w:t>
      </w:r>
      <w:r w:rsidR="0069692D">
        <w:rPr>
          <w:rFonts w:cs="B Nazanin"/>
          <w:b/>
          <w:bCs/>
          <w:sz w:val="32"/>
          <w:szCs w:val="32"/>
          <w:rtl/>
          <w:lang w:bidi="fa-IR"/>
        </w:rPr>
        <w:lastRenderedPageBreak/>
        <w:t>بزرگ</w:t>
      </w:r>
      <w:r w:rsidR="0069692D">
        <w:rPr>
          <w:rFonts w:cs="B Nazanin" w:hint="cs"/>
          <w:b/>
          <w:bCs/>
          <w:sz w:val="32"/>
          <w:szCs w:val="32"/>
          <w:rtl/>
          <w:lang w:bidi="fa-IR"/>
        </w:rPr>
        <w:t xml:space="preserve"> </w:t>
      </w:r>
      <w:r w:rsidRPr="0039620E">
        <w:rPr>
          <w:rFonts w:cs="B Nazanin"/>
          <w:b/>
          <w:bCs/>
          <w:sz w:val="32"/>
          <w:szCs w:val="32"/>
          <w:rtl/>
          <w:lang w:bidi="fa-IR"/>
        </w:rPr>
        <w:t>از شگفت‏</w:t>
      </w:r>
      <w:r w:rsidR="0069692D">
        <w:rPr>
          <w:rFonts w:cs="B Nazanin" w:hint="cs"/>
          <w:b/>
          <w:bCs/>
          <w:sz w:val="32"/>
          <w:szCs w:val="32"/>
          <w:rtl/>
          <w:lang w:bidi="fa-IR"/>
        </w:rPr>
        <w:t xml:space="preserve"> </w:t>
      </w:r>
      <w:r w:rsidRPr="0039620E">
        <w:rPr>
          <w:rFonts w:cs="B Nazanin"/>
          <w:b/>
          <w:bCs/>
          <w:sz w:val="32"/>
          <w:szCs w:val="32"/>
          <w:rtl/>
          <w:lang w:bidi="fa-IR"/>
        </w:rPr>
        <w:t>انگيزترين حوادث تاريخ، مهم‏ترين رخدادها، بزرگ‏ترين نشانه‏ها و پرشكوه‏ترين دليل‌ها بر حق</w:t>
      </w:r>
      <w:r w:rsidRPr="0039620E">
        <w:rPr>
          <w:rFonts w:cs="B Nazanin" w:hint="eastAsia"/>
          <w:b/>
          <w:bCs/>
          <w:sz w:val="32"/>
          <w:szCs w:val="32"/>
          <w:rtl/>
          <w:lang w:bidi="fa-IR"/>
        </w:rPr>
        <w:t>انيت</w:t>
      </w:r>
      <w:r w:rsidRPr="0039620E">
        <w:rPr>
          <w:rFonts w:cs="B Nazanin"/>
          <w:b/>
          <w:bCs/>
          <w:sz w:val="32"/>
          <w:szCs w:val="32"/>
          <w:rtl/>
          <w:lang w:bidi="fa-IR"/>
        </w:rPr>
        <w:t xml:space="preserve"> امام مهدي(ع) است</w:t>
      </w:r>
      <w:r w:rsidRPr="0039620E">
        <w:rPr>
          <w:rFonts w:cs="B Nazanin"/>
          <w:b/>
          <w:bCs/>
          <w:sz w:val="32"/>
          <w:szCs w:val="32"/>
          <w:lang w:bidi="fa-IR"/>
        </w:rPr>
        <w:t>.</w:t>
      </w:r>
    </w:p>
    <w:p w:rsidR="0039620E" w:rsidRPr="0039620E" w:rsidRDefault="0039620E" w:rsidP="0069692D">
      <w:pPr>
        <w:pStyle w:val="FootnoteText"/>
        <w:bidi/>
        <w:ind w:firstLine="0"/>
        <w:jc w:val="both"/>
        <w:rPr>
          <w:rFonts w:cs="B Nazanin"/>
          <w:b/>
          <w:bCs/>
          <w:sz w:val="32"/>
          <w:szCs w:val="32"/>
          <w:rtl/>
          <w:lang w:bidi="fa-IR"/>
        </w:rPr>
      </w:pPr>
      <w:r w:rsidRPr="0039620E">
        <w:rPr>
          <w:rFonts w:cs="B Nazanin" w:hint="eastAsia"/>
          <w:b/>
          <w:bCs/>
          <w:sz w:val="32"/>
          <w:szCs w:val="32"/>
          <w:rtl/>
          <w:lang w:bidi="fa-IR"/>
        </w:rPr>
        <w:t>در</w:t>
      </w:r>
      <w:r w:rsidRPr="0039620E">
        <w:rPr>
          <w:rFonts w:cs="B Nazanin"/>
          <w:b/>
          <w:bCs/>
          <w:sz w:val="32"/>
          <w:szCs w:val="32"/>
          <w:rtl/>
          <w:lang w:bidi="fa-IR"/>
        </w:rPr>
        <w:t xml:space="preserve"> ادامه روا</w:t>
      </w:r>
      <w:r w:rsidRPr="0039620E">
        <w:rPr>
          <w:rFonts w:cs="B Nazanin" w:hint="cs"/>
          <w:b/>
          <w:bCs/>
          <w:sz w:val="32"/>
          <w:szCs w:val="32"/>
          <w:rtl/>
          <w:lang w:bidi="fa-IR"/>
        </w:rPr>
        <w:t>ی</w:t>
      </w:r>
      <w:r w:rsidRPr="0039620E">
        <w:rPr>
          <w:rFonts w:cs="B Nazanin" w:hint="eastAsia"/>
          <w:b/>
          <w:bCs/>
          <w:sz w:val="32"/>
          <w:szCs w:val="32"/>
          <w:rtl/>
          <w:lang w:bidi="fa-IR"/>
        </w:rPr>
        <w:t>ت</w:t>
      </w:r>
      <w:r w:rsidRPr="0039620E">
        <w:rPr>
          <w:rFonts w:cs="B Nazanin"/>
          <w:b/>
          <w:bCs/>
          <w:sz w:val="32"/>
          <w:szCs w:val="32"/>
          <w:rtl/>
          <w:lang w:bidi="fa-IR"/>
        </w:rPr>
        <w:t xml:space="preserve"> بالا آن حضرت فرمود</w:t>
      </w:r>
      <w:r w:rsidRPr="0039620E">
        <w:rPr>
          <w:rFonts w:cs="B Nazanin"/>
          <w:b/>
          <w:bCs/>
          <w:sz w:val="32"/>
          <w:szCs w:val="32"/>
          <w:lang w:bidi="fa-IR"/>
        </w:rPr>
        <w:t>:</w:t>
      </w:r>
    </w:p>
    <w:p w:rsidR="0039620E" w:rsidRPr="0039620E" w:rsidRDefault="0039620E" w:rsidP="00A04CEE">
      <w:pPr>
        <w:pStyle w:val="FootnoteText"/>
        <w:bidi/>
        <w:ind w:left="6" w:firstLine="0"/>
        <w:jc w:val="both"/>
        <w:rPr>
          <w:rFonts w:cs="B Nazanin"/>
          <w:b/>
          <w:bCs/>
          <w:sz w:val="32"/>
          <w:szCs w:val="32"/>
          <w:rtl/>
          <w:lang w:bidi="fa-IR"/>
        </w:rPr>
      </w:pPr>
      <w:r w:rsidRPr="0039620E">
        <w:rPr>
          <w:rFonts w:cs="B Nazanin" w:hint="eastAsia"/>
          <w:b/>
          <w:bCs/>
          <w:sz w:val="32"/>
          <w:szCs w:val="32"/>
          <w:rtl/>
          <w:lang w:bidi="fa-IR"/>
        </w:rPr>
        <w:t>إِذَا</w:t>
      </w:r>
      <w:r w:rsidRPr="0039620E">
        <w:rPr>
          <w:rFonts w:cs="B Nazanin"/>
          <w:b/>
          <w:bCs/>
          <w:sz w:val="32"/>
          <w:szCs w:val="32"/>
          <w:rtl/>
          <w:lang w:bidi="fa-IR"/>
        </w:rPr>
        <w:t xml:space="preserve"> خَرَجَ الْمَهْدِيُّ مِنْ وُلْدِي نَزَلَ عِيسَي ابْنُ مَرْيَمَ(ع) فَصَلَّي خَلْفَهُ؛ هر گاه مهديّ امّت از اولاد من خروج كند عيسي بن مريم</w:t>
      </w:r>
      <w:r w:rsidRPr="0039620E">
        <w:rPr>
          <w:rFonts w:cs="B Nazanin"/>
          <w:b/>
          <w:bCs/>
          <w:sz w:val="32"/>
          <w:szCs w:val="32"/>
          <w:lang w:bidi="fa-IR"/>
        </w:rPr>
        <w:t xml:space="preserve"> </w:t>
      </w:r>
      <w:r w:rsidRPr="0039620E">
        <w:rPr>
          <w:rFonts w:cs="B Nazanin"/>
          <w:b/>
          <w:bCs/>
          <w:sz w:val="32"/>
          <w:szCs w:val="32"/>
          <w:rtl/>
          <w:lang w:bidi="fa-IR"/>
        </w:rPr>
        <w:t>نازل شود، و پشت سر او با او نماز گزارد</w:t>
      </w:r>
      <w:r w:rsidRPr="0039620E">
        <w:rPr>
          <w:rFonts w:cs="B Nazanin"/>
          <w:b/>
          <w:bCs/>
          <w:sz w:val="32"/>
          <w:szCs w:val="32"/>
          <w:lang w:bidi="fa-IR"/>
        </w:rPr>
        <w:t>.</w:t>
      </w:r>
    </w:p>
    <w:p w:rsidR="0039620E" w:rsidRPr="0039620E" w:rsidRDefault="0039620E" w:rsidP="0069692D">
      <w:pPr>
        <w:pStyle w:val="FootnoteText"/>
        <w:bidi/>
        <w:ind w:firstLine="0"/>
        <w:jc w:val="both"/>
        <w:rPr>
          <w:rFonts w:cs="B Nazanin"/>
          <w:b/>
          <w:bCs/>
          <w:sz w:val="32"/>
          <w:szCs w:val="32"/>
          <w:rtl/>
          <w:lang w:bidi="fa-IR"/>
        </w:rPr>
      </w:pPr>
      <w:r w:rsidRPr="0039620E">
        <w:rPr>
          <w:rFonts w:cs="B Nazanin" w:hint="eastAsia"/>
          <w:b/>
          <w:bCs/>
          <w:sz w:val="32"/>
          <w:szCs w:val="32"/>
          <w:rtl/>
          <w:lang w:bidi="fa-IR"/>
        </w:rPr>
        <w:t>و</w:t>
      </w:r>
      <w:r w:rsidRPr="0039620E">
        <w:rPr>
          <w:rFonts w:cs="B Nazanin"/>
          <w:b/>
          <w:bCs/>
          <w:sz w:val="32"/>
          <w:szCs w:val="32"/>
          <w:rtl/>
          <w:lang w:bidi="fa-IR"/>
        </w:rPr>
        <w:t xml:space="preserve"> فرمود</w:t>
      </w:r>
      <w:r w:rsidRPr="0039620E">
        <w:rPr>
          <w:rFonts w:cs="B Nazanin"/>
          <w:b/>
          <w:bCs/>
          <w:sz w:val="32"/>
          <w:szCs w:val="32"/>
          <w:lang w:bidi="fa-IR"/>
        </w:rPr>
        <w:t>:</w:t>
      </w:r>
    </w:p>
    <w:p w:rsidR="0039620E" w:rsidRPr="0039620E" w:rsidRDefault="0039620E" w:rsidP="0069692D">
      <w:pPr>
        <w:pStyle w:val="FootnoteText"/>
        <w:bidi/>
        <w:ind w:left="6" w:firstLine="0"/>
        <w:jc w:val="both"/>
        <w:rPr>
          <w:rFonts w:cs="B Nazanin"/>
          <w:b/>
          <w:bCs/>
          <w:sz w:val="32"/>
          <w:szCs w:val="32"/>
          <w:rtl/>
          <w:lang w:bidi="fa-IR"/>
        </w:rPr>
      </w:pPr>
      <w:r w:rsidRPr="0039620E">
        <w:rPr>
          <w:rFonts w:cs="B Nazanin"/>
          <w:b/>
          <w:bCs/>
          <w:sz w:val="32"/>
          <w:szCs w:val="32"/>
          <w:lang w:bidi="fa-IR"/>
        </w:rPr>
        <w:t xml:space="preserve"> </w:t>
      </w:r>
      <w:r w:rsidRPr="0039620E">
        <w:rPr>
          <w:rFonts w:cs="B Nazanin"/>
          <w:b/>
          <w:bCs/>
          <w:sz w:val="32"/>
          <w:szCs w:val="32"/>
          <w:rtl/>
          <w:lang w:bidi="fa-IR"/>
        </w:rPr>
        <w:t>إِنَّ الْإِسْلَامَ بَدَأَ غَرِيباً وَ سَيَعُودُ غَرِيباً فَطُوبَي لِلْغُرَبَاءِ؛ اسلام با غريبي شروع شد و به زودي كه به غربت باز گردد، پس خوشا به حال غربا</w:t>
      </w:r>
      <w:r w:rsidRPr="0039620E">
        <w:rPr>
          <w:rFonts w:cs="B Nazanin"/>
          <w:b/>
          <w:bCs/>
          <w:sz w:val="32"/>
          <w:szCs w:val="32"/>
          <w:lang w:bidi="fa-IR"/>
        </w:rPr>
        <w:t>.</w:t>
      </w:r>
    </w:p>
    <w:p w:rsidR="0039620E" w:rsidRPr="0039620E" w:rsidRDefault="0039620E" w:rsidP="0069692D">
      <w:pPr>
        <w:pStyle w:val="FootnoteText"/>
        <w:bidi/>
        <w:ind w:firstLine="0"/>
        <w:jc w:val="both"/>
        <w:rPr>
          <w:rFonts w:cs="B Nazanin"/>
          <w:b/>
          <w:bCs/>
          <w:sz w:val="32"/>
          <w:szCs w:val="32"/>
          <w:rtl/>
          <w:lang w:bidi="fa-IR"/>
        </w:rPr>
      </w:pPr>
      <w:r w:rsidRPr="0039620E">
        <w:rPr>
          <w:rFonts w:cs="B Nazanin" w:hint="eastAsia"/>
          <w:b/>
          <w:bCs/>
          <w:sz w:val="32"/>
          <w:szCs w:val="32"/>
          <w:rtl/>
          <w:lang w:bidi="fa-IR"/>
        </w:rPr>
        <w:t>پرسيدند</w:t>
      </w:r>
      <w:r w:rsidRPr="0039620E">
        <w:rPr>
          <w:rFonts w:cs="B Nazanin"/>
          <w:b/>
          <w:bCs/>
          <w:sz w:val="32"/>
          <w:szCs w:val="32"/>
          <w:rtl/>
          <w:lang w:bidi="fa-IR"/>
        </w:rPr>
        <w:t>: يا رسول اللَّه سپس چه خواهد شد؟</w:t>
      </w:r>
    </w:p>
    <w:p w:rsidR="0039620E" w:rsidRPr="0039620E" w:rsidRDefault="0039620E" w:rsidP="0069692D">
      <w:pPr>
        <w:pStyle w:val="FootnoteText"/>
        <w:bidi/>
        <w:ind w:firstLine="0"/>
        <w:jc w:val="both"/>
        <w:rPr>
          <w:rFonts w:cs="B Nazanin"/>
          <w:b/>
          <w:bCs/>
          <w:sz w:val="32"/>
          <w:szCs w:val="32"/>
          <w:rtl/>
          <w:lang w:bidi="fa-IR"/>
        </w:rPr>
      </w:pPr>
      <w:r w:rsidRPr="0039620E">
        <w:rPr>
          <w:rFonts w:cs="B Nazanin" w:hint="eastAsia"/>
          <w:b/>
          <w:bCs/>
          <w:sz w:val="32"/>
          <w:szCs w:val="32"/>
          <w:rtl/>
          <w:lang w:bidi="fa-IR"/>
        </w:rPr>
        <w:t>فرمود</w:t>
      </w:r>
      <w:r w:rsidRPr="0039620E">
        <w:rPr>
          <w:rFonts w:cs="B Nazanin"/>
          <w:b/>
          <w:bCs/>
          <w:sz w:val="32"/>
          <w:szCs w:val="32"/>
          <w:lang w:bidi="fa-IR"/>
        </w:rPr>
        <w:t>:</w:t>
      </w:r>
    </w:p>
    <w:p w:rsidR="0039620E" w:rsidRPr="0039620E" w:rsidRDefault="0039620E" w:rsidP="0069692D">
      <w:pPr>
        <w:pStyle w:val="FootnoteText"/>
        <w:bidi/>
        <w:ind w:firstLine="0"/>
        <w:jc w:val="both"/>
        <w:rPr>
          <w:rFonts w:cs="B Nazanin"/>
          <w:b/>
          <w:bCs/>
          <w:sz w:val="32"/>
          <w:szCs w:val="32"/>
          <w:rtl/>
          <w:lang w:bidi="fa-IR"/>
        </w:rPr>
      </w:pPr>
      <w:r w:rsidRPr="0039620E">
        <w:rPr>
          <w:rFonts w:cs="B Nazanin"/>
          <w:b/>
          <w:bCs/>
          <w:sz w:val="32"/>
          <w:szCs w:val="32"/>
          <w:rtl/>
          <w:lang w:bidi="fa-IR"/>
        </w:rPr>
        <w:t>ثُمَّ يَ</w:t>
      </w:r>
      <w:r w:rsidR="00A04CEE">
        <w:rPr>
          <w:rFonts w:cs="B Nazanin"/>
          <w:b/>
          <w:bCs/>
          <w:sz w:val="32"/>
          <w:szCs w:val="32"/>
          <w:rtl/>
          <w:lang w:bidi="fa-IR"/>
        </w:rPr>
        <w:t>رْجِعُ الْحَقُّ إِلَي أَهْلِهِ؛</w:t>
      </w:r>
      <w:r w:rsidR="00A04CEE">
        <w:rPr>
          <w:rStyle w:val="FootnoteReference"/>
          <w:rFonts w:cs="B Nazanin"/>
          <w:b/>
          <w:bCs/>
          <w:sz w:val="32"/>
          <w:szCs w:val="32"/>
          <w:rtl/>
          <w:lang w:bidi="fa-IR"/>
        </w:rPr>
        <w:footnoteReference w:id="57"/>
      </w:r>
      <w:r w:rsidRPr="0039620E">
        <w:rPr>
          <w:rFonts w:cs="B Nazanin"/>
          <w:b/>
          <w:bCs/>
          <w:sz w:val="32"/>
          <w:szCs w:val="32"/>
          <w:rtl/>
          <w:lang w:bidi="fa-IR"/>
        </w:rPr>
        <w:t xml:space="preserve"> سپس حقّ به صاحبش باز خواهد گشت</w:t>
      </w:r>
      <w:r w:rsidRPr="0039620E">
        <w:rPr>
          <w:rFonts w:cs="B Nazanin"/>
          <w:b/>
          <w:bCs/>
          <w:sz w:val="32"/>
          <w:szCs w:val="32"/>
          <w:lang w:bidi="fa-IR"/>
        </w:rPr>
        <w:t>.</w:t>
      </w:r>
    </w:p>
    <w:p w:rsidR="0039620E" w:rsidRDefault="0039620E" w:rsidP="0069692D">
      <w:pPr>
        <w:pStyle w:val="FootnoteText"/>
        <w:bidi/>
        <w:ind w:firstLine="0"/>
        <w:jc w:val="both"/>
        <w:rPr>
          <w:rFonts w:cs="B Nazanin"/>
          <w:b/>
          <w:bCs/>
          <w:sz w:val="32"/>
          <w:szCs w:val="32"/>
          <w:rtl/>
          <w:lang w:bidi="fa-IR"/>
        </w:rPr>
      </w:pPr>
      <w:r w:rsidRPr="0039620E">
        <w:rPr>
          <w:rFonts w:cs="B Nazanin" w:hint="eastAsia"/>
          <w:b/>
          <w:bCs/>
          <w:sz w:val="32"/>
          <w:szCs w:val="32"/>
          <w:rtl/>
          <w:lang w:bidi="fa-IR"/>
        </w:rPr>
        <w:t>به</w:t>
      </w:r>
      <w:r w:rsidRPr="0039620E">
        <w:rPr>
          <w:rFonts w:cs="B Nazanin"/>
          <w:b/>
          <w:bCs/>
          <w:sz w:val="32"/>
          <w:szCs w:val="32"/>
          <w:rtl/>
          <w:lang w:bidi="fa-IR"/>
        </w:rPr>
        <w:t xml:space="preserve"> اميد آن روز نوراني</w:t>
      </w:r>
    </w:p>
    <w:p w:rsidR="00E73742" w:rsidRDefault="00E73742" w:rsidP="00E73742">
      <w:pPr>
        <w:pStyle w:val="FootnoteText"/>
        <w:bidi/>
        <w:ind w:firstLine="0"/>
        <w:jc w:val="both"/>
        <w:rPr>
          <w:rFonts w:cs="B Nazanin"/>
          <w:b/>
          <w:bCs/>
          <w:sz w:val="32"/>
          <w:szCs w:val="32"/>
          <w:rtl/>
          <w:lang w:bidi="fa-IR"/>
        </w:rPr>
      </w:pPr>
    </w:p>
    <w:p w:rsidR="00E73742" w:rsidRDefault="00E73742" w:rsidP="00E73742">
      <w:pPr>
        <w:pStyle w:val="FootnoteText"/>
        <w:bidi/>
        <w:ind w:firstLine="0"/>
        <w:jc w:val="both"/>
        <w:rPr>
          <w:rFonts w:cs="B Nazanin"/>
          <w:b/>
          <w:bCs/>
          <w:sz w:val="32"/>
          <w:szCs w:val="32"/>
          <w:rtl/>
          <w:lang w:bidi="fa-IR"/>
        </w:rPr>
      </w:pPr>
    </w:p>
    <w:p w:rsidR="00E73742" w:rsidRDefault="00E73742" w:rsidP="00E73742">
      <w:pPr>
        <w:pStyle w:val="FootnoteText"/>
        <w:bidi/>
        <w:ind w:firstLine="0"/>
        <w:jc w:val="both"/>
        <w:rPr>
          <w:rFonts w:cs="B Nazanin"/>
          <w:b/>
          <w:bCs/>
          <w:sz w:val="32"/>
          <w:szCs w:val="32"/>
          <w:rtl/>
          <w:lang w:bidi="fa-IR"/>
        </w:rPr>
      </w:pPr>
    </w:p>
    <w:p w:rsidR="00E73742" w:rsidRDefault="00E73742" w:rsidP="00E73742">
      <w:pPr>
        <w:pStyle w:val="FootnoteText"/>
        <w:bidi/>
        <w:ind w:firstLine="0"/>
        <w:jc w:val="both"/>
        <w:rPr>
          <w:rFonts w:cs="B Nazanin"/>
          <w:b/>
          <w:bCs/>
          <w:sz w:val="32"/>
          <w:szCs w:val="32"/>
          <w:rtl/>
          <w:lang w:bidi="fa-IR"/>
        </w:rPr>
      </w:pPr>
    </w:p>
    <w:p w:rsidR="00E73742" w:rsidRDefault="00E73742" w:rsidP="00E73742">
      <w:pPr>
        <w:pStyle w:val="FootnoteText"/>
        <w:bidi/>
        <w:ind w:firstLine="0"/>
        <w:jc w:val="both"/>
        <w:rPr>
          <w:rFonts w:cs="B Nazanin"/>
          <w:b/>
          <w:bCs/>
          <w:sz w:val="32"/>
          <w:szCs w:val="32"/>
          <w:rtl/>
          <w:lang w:bidi="fa-IR"/>
        </w:rPr>
      </w:pPr>
    </w:p>
    <w:p w:rsidR="00E73742" w:rsidRDefault="00E73742" w:rsidP="00E73742">
      <w:pPr>
        <w:pStyle w:val="FootnoteText"/>
        <w:bidi/>
        <w:ind w:firstLine="0"/>
        <w:jc w:val="both"/>
        <w:rPr>
          <w:rFonts w:cs="B Nazanin"/>
          <w:b/>
          <w:bCs/>
          <w:sz w:val="32"/>
          <w:szCs w:val="32"/>
          <w:rtl/>
          <w:lang w:bidi="fa-IR"/>
        </w:rPr>
      </w:pPr>
    </w:p>
    <w:p w:rsidR="00E73742" w:rsidRDefault="00E73742" w:rsidP="00E73742">
      <w:pPr>
        <w:pStyle w:val="FootnoteText"/>
        <w:bidi/>
        <w:ind w:firstLine="0"/>
        <w:jc w:val="both"/>
        <w:rPr>
          <w:rFonts w:cs="B Nazanin"/>
          <w:b/>
          <w:bCs/>
          <w:sz w:val="32"/>
          <w:szCs w:val="32"/>
          <w:rtl/>
          <w:lang w:bidi="fa-IR"/>
        </w:rPr>
      </w:pPr>
    </w:p>
    <w:p w:rsidR="00E73742" w:rsidRDefault="00E73742" w:rsidP="00E73742">
      <w:pPr>
        <w:pStyle w:val="FootnoteText"/>
        <w:bidi/>
        <w:ind w:firstLine="0"/>
        <w:jc w:val="both"/>
        <w:rPr>
          <w:rFonts w:cs="B Nazanin"/>
          <w:b/>
          <w:bCs/>
          <w:sz w:val="32"/>
          <w:szCs w:val="32"/>
          <w:rtl/>
          <w:lang w:bidi="fa-IR"/>
        </w:rPr>
      </w:pPr>
    </w:p>
    <w:p w:rsidR="00E73742" w:rsidRDefault="00E73742" w:rsidP="00E73742">
      <w:pPr>
        <w:pStyle w:val="FootnoteText"/>
        <w:bidi/>
        <w:ind w:firstLine="0"/>
        <w:jc w:val="both"/>
        <w:rPr>
          <w:rFonts w:cs="B Nazanin"/>
          <w:b/>
          <w:bCs/>
          <w:sz w:val="32"/>
          <w:szCs w:val="32"/>
          <w:rtl/>
          <w:lang w:bidi="fa-IR"/>
        </w:rPr>
      </w:pPr>
    </w:p>
    <w:p w:rsidR="00E73742" w:rsidRDefault="00E73742" w:rsidP="00E73742">
      <w:pPr>
        <w:pStyle w:val="FootnoteText"/>
        <w:bidi/>
        <w:ind w:firstLine="0"/>
        <w:jc w:val="both"/>
        <w:rPr>
          <w:rFonts w:cs="B Nazanin"/>
          <w:b/>
          <w:bCs/>
          <w:sz w:val="32"/>
          <w:szCs w:val="32"/>
          <w:rtl/>
          <w:lang w:bidi="fa-IR"/>
        </w:rPr>
      </w:pPr>
    </w:p>
    <w:p w:rsidR="00E73742" w:rsidRDefault="00E73742" w:rsidP="00E73742">
      <w:pPr>
        <w:pStyle w:val="FootnoteText"/>
        <w:bidi/>
        <w:ind w:firstLine="0"/>
        <w:jc w:val="both"/>
        <w:rPr>
          <w:rFonts w:cs="B Nazanin"/>
          <w:b/>
          <w:bCs/>
          <w:sz w:val="32"/>
          <w:szCs w:val="32"/>
          <w:rtl/>
          <w:lang w:bidi="fa-IR"/>
        </w:rPr>
      </w:pPr>
    </w:p>
    <w:p w:rsidR="00E73742" w:rsidRPr="0039620E" w:rsidRDefault="00E73742" w:rsidP="00E73742">
      <w:pPr>
        <w:pStyle w:val="FootnoteText"/>
        <w:bidi/>
        <w:ind w:firstLine="0"/>
        <w:jc w:val="both"/>
        <w:rPr>
          <w:rFonts w:cs="B Nazanin"/>
          <w:b/>
          <w:bCs/>
          <w:sz w:val="32"/>
          <w:szCs w:val="32"/>
          <w:rtl/>
          <w:lang w:bidi="fa-IR"/>
        </w:rPr>
      </w:pPr>
      <w:bookmarkStart w:id="0" w:name="_GoBack"/>
      <w:bookmarkEnd w:id="0"/>
    </w:p>
    <w:p w:rsidR="0039620E" w:rsidRPr="0039620E" w:rsidRDefault="0039620E" w:rsidP="0039620E">
      <w:pPr>
        <w:pStyle w:val="FootnoteText"/>
        <w:bidi/>
        <w:ind w:left="6" w:firstLine="0"/>
        <w:jc w:val="both"/>
        <w:rPr>
          <w:rFonts w:cs="B Titr"/>
          <w:b/>
          <w:bCs/>
          <w:sz w:val="32"/>
          <w:szCs w:val="32"/>
          <w:rtl/>
          <w:lang w:bidi="fa-IR"/>
        </w:rPr>
      </w:pPr>
      <w:r w:rsidRPr="0039620E">
        <w:rPr>
          <w:rFonts w:cs="B Titr" w:hint="eastAsia"/>
          <w:b/>
          <w:bCs/>
          <w:sz w:val="32"/>
          <w:szCs w:val="32"/>
          <w:rtl/>
          <w:lang w:bidi="fa-IR"/>
        </w:rPr>
        <w:lastRenderedPageBreak/>
        <w:t>منابع</w:t>
      </w:r>
      <w:r w:rsidRPr="0039620E">
        <w:rPr>
          <w:rFonts w:cs="B Titr"/>
          <w:b/>
          <w:bCs/>
          <w:sz w:val="32"/>
          <w:szCs w:val="32"/>
          <w:rtl/>
          <w:lang w:bidi="fa-IR"/>
        </w:rPr>
        <w:t xml:space="preserve"> و مآخذ</w:t>
      </w:r>
    </w:p>
    <w:p w:rsidR="0039620E" w:rsidRPr="0039620E" w:rsidRDefault="0039620E" w:rsidP="0039620E">
      <w:pPr>
        <w:pStyle w:val="FootnoteText"/>
        <w:bidi/>
        <w:ind w:left="6" w:firstLine="0"/>
        <w:jc w:val="both"/>
        <w:rPr>
          <w:rFonts w:cs="B Nazanin"/>
          <w:b/>
          <w:bCs/>
          <w:sz w:val="32"/>
          <w:szCs w:val="32"/>
          <w:rtl/>
          <w:lang w:bidi="fa-IR"/>
        </w:rPr>
      </w:pPr>
      <w:r w:rsidRPr="0039620E">
        <w:rPr>
          <w:rFonts w:cs="B Nazanin" w:hint="eastAsia"/>
          <w:b/>
          <w:bCs/>
          <w:sz w:val="32"/>
          <w:szCs w:val="32"/>
          <w:rtl/>
          <w:lang w:bidi="fa-IR"/>
        </w:rPr>
        <w:t>اربلي،</w:t>
      </w:r>
      <w:r w:rsidRPr="0039620E">
        <w:rPr>
          <w:rFonts w:cs="B Nazanin"/>
          <w:b/>
          <w:bCs/>
          <w:sz w:val="32"/>
          <w:szCs w:val="32"/>
          <w:rtl/>
          <w:lang w:bidi="fa-IR"/>
        </w:rPr>
        <w:t xml:space="preserve"> علي بن عيسي، كشف الغمة في معرفة الائمة</w:t>
      </w:r>
      <w:r w:rsidRPr="0039620E">
        <w:rPr>
          <w:rFonts w:cs="B Nazanin"/>
          <w:b/>
          <w:bCs/>
          <w:sz w:val="32"/>
          <w:szCs w:val="32"/>
          <w:lang w:bidi="fa-IR"/>
        </w:rPr>
        <w:t></w:t>
      </w:r>
      <w:r w:rsidRPr="0039620E">
        <w:rPr>
          <w:rFonts w:cs="B Nazanin"/>
          <w:b/>
          <w:bCs/>
          <w:sz w:val="32"/>
          <w:szCs w:val="32"/>
          <w:rtl/>
          <w:lang w:bidi="fa-IR"/>
        </w:rPr>
        <w:t>، تبريز، مكتبة بني هاشمي، 1381ق</w:t>
      </w:r>
      <w:r w:rsidRPr="0039620E">
        <w:rPr>
          <w:rFonts w:cs="B Nazanin"/>
          <w:b/>
          <w:bCs/>
          <w:sz w:val="32"/>
          <w:szCs w:val="32"/>
          <w:lang w:bidi="fa-IR"/>
        </w:rPr>
        <w:t>.</w:t>
      </w:r>
    </w:p>
    <w:p w:rsidR="0039620E" w:rsidRPr="0039620E" w:rsidRDefault="0039620E" w:rsidP="0039620E">
      <w:pPr>
        <w:pStyle w:val="FootnoteText"/>
        <w:bidi/>
        <w:ind w:left="6" w:firstLine="0"/>
        <w:jc w:val="both"/>
        <w:rPr>
          <w:rFonts w:cs="B Nazanin"/>
          <w:b/>
          <w:bCs/>
          <w:sz w:val="32"/>
          <w:szCs w:val="32"/>
          <w:rtl/>
          <w:lang w:bidi="fa-IR"/>
        </w:rPr>
      </w:pPr>
      <w:r w:rsidRPr="0039620E">
        <w:rPr>
          <w:rFonts w:cs="B Nazanin" w:hint="eastAsia"/>
          <w:b/>
          <w:bCs/>
          <w:sz w:val="32"/>
          <w:szCs w:val="32"/>
          <w:rtl/>
          <w:lang w:bidi="fa-IR"/>
        </w:rPr>
        <w:t>راوندي،</w:t>
      </w:r>
      <w:r w:rsidRPr="0039620E">
        <w:rPr>
          <w:rFonts w:cs="B Nazanin"/>
          <w:b/>
          <w:bCs/>
          <w:sz w:val="32"/>
          <w:szCs w:val="32"/>
          <w:rtl/>
          <w:lang w:bidi="fa-IR"/>
        </w:rPr>
        <w:t xml:space="preserve"> قطب‏الدين، الخرائج ‏والجرائح، سه جلد، چاپ اول، قم، موسسه امام ‏مهدي(ع)، 1409ق</w:t>
      </w:r>
      <w:r w:rsidRPr="0039620E">
        <w:rPr>
          <w:rFonts w:cs="B Nazanin"/>
          <w:b/>
          <w:bCs/>
          <w:sz w:val="32"/>
          <w:szCs w:val="32"/>
          <w:lang w:bidi="fa-IR"/>
        </w:rPr>
        <w:t>.</w:t>
      </w:r>
    </w:p>
    <w:p w:rsidR="0039620E" w:rsidRPr="0039620E" w:rsidRDefault="0039620E" w:rsidP="0039620E">
      <w:pPr>
        <w:pStyle w:val="FootnoteText"/>
        <w:bidi/>
        <w:ind w:left="6" w:firstLine="0"/>
        <w:jc w:val="both"/>
        <w:rPr>
          <w:rFonts w:cs="B Nazanin"/>
          <w:b/>
          <w:bCs/>
          <w:sz w:val="32"/>
          <w:szCs w:val="32"/>
          <w:rtl/>
          <w:lang w:bidi="fa-IR"/>
        </w:rPr>
      </w:pPr>
      <w:r w:rsidRPr="0039620E">
        <w:rPr>
          <w:rFonts w:cs="B Nazanin" w:hint="eastAsia"/>
          <w:b/>
          <w:bCs/>
          <w:sz w:val="32"/>
          <w:szCs w:val="32"/>
          <w:rtl/>
          <w:lang w:bidi="fa-IR"/>
        </w:rPr>
        <w:t>خزاز</w:t>
      </w:r>
      <w:r w:rsidRPr="0039620E">
        <w:rPr>
          <w:rFonts w:cs="B Nazanin"/>
          <w:b/>
          <w:bCs/>
          <w:sz w:val="32"/>
          <w:szCs w:val="32"/>
          <w:rtl/>
          <w:lang w:bidi="fa-IR"/>
        </w:rPr>
        <w:t xml:space="preserve"> قمي، علي بن محمّد، کفاية الاثر، قم، بيدار، 1401ق</w:t>
      </w:r>
      <w:r w:rsidRPr="0039620E">
        <w:rPr>
          <w:rFonts w:cs="B Nazanin"/>
          <w:b/>
          <w:bCs/>
          <w:sz w:val="32"/>
          <w:szCs w:val="32"/>
          <w:lang w:bidi="fa-IR"/>
        </w:rPr>
        <w:t xml:space="preserve">. </w:t>
      </w:r>
    </w:p>
    <w:p w:rsidR="0039620E" w:rsidRPr="0039620E" w:rsidRDefault="0039620E" w:rsidP="0039620E">
      <w:pPr>
        <w:pStyle w:val="FootnoteText"/>
        <w:bidi/>
        <w:ind w:left="6" w:firstLine="0"/>
        <w:jc w:val="both"/>
        <w:rPr>
          <w:rFonts w:cs="B Nazanin"/>
          <w:b/>
          <w:bCs/>
          <w:sz w:val="32"/>
          <w:szCs w:val="32"/>
          <w:rtl/>
          <w:lang w:bidi="fa-IR"/>
        </w:rPr>
      </w:pPr>
      <w:r w:rsidRPr="0039620E">
        <w:rPr>
          <w:rFonts w:cs="B Nazanin" w:hint="eastAsia"/>
          <w:b/>
          <w:bCs/>
          <w:sz w:val="32"/>
          <w:szCs w:val="32"/>
          <w:rtl/>
          <w:lang w:bidi="fa-IR"/>
        </w:rPr>
        <w:t>صدوق،</w:t>
      </w:r>
      <w:r w:rsidRPr="0039620E">
        <w:rPr>
          <w:rFonts w:cs="B Nazanin"/>
          <w:b/>
          <w:bCs/>
          <w:sz w:val="32"/>
          <w:szCs w:val="32"/>
          <w:rtl/>
          <w:lang w:bidi="fa-IR"/>
        </w:rPr>
        <w:t xml:space="preserve"> محمد بن علي بن حسين بن بابويه، كمال الدين و تمام النعمة، قم، دارالكتب الاسلاميه، 1395ق</w:t>
      </w:r>
      <w:r w:rsidRPr="0039620E">
        <w:rPr>
          <w:rFonts w:cs="B Nazanin"/>
          <w:b/>
          <w:bCs/>
          <w:sz w:val="32"/>
          <w:szCs w:val="32"/>
          <w:lang w:bidi="fa-IR"/>
        </w:rPr>
        <w:t>.</w:t>
      </w:r>
    </w:p>
    <w:p w:rsidR="0039620E" w:rsidRPr="0039620E" w:rsidRDefault="0039620E" w:rsidP="0039620E">
      <w:pPr>
        <w:pStyle w:val="FootnoteText"/>
        <w:bidi/>
        <w:ind w:left="6" w:firstLine="0"/>
        <w:jc w:val="both"/>
        <w:rPr>
          <w:rFonts w:cs="B Nazanin"/>
          <w:b/>
          <w:bCs/>
          <w:sz w:val="32"/>
          <w:szCs w:val="32"/>
          <w:rtl/>
          <w:lang w:bidi="fa-IR"/>
        </w:rPr>
      </w:pPr>
      <w:r w:rsidRPr="0039620E">
        <w:rPr>
          <w:rFonts w:cs="B Nazanin" w:hint="eastAsia"/>
          <w:b/>
          <w:bCs/>
          <w:sz w:val="32"/>
          <w:szCs w:val="32"/>
          <w:rtl/>
          <w:lang w:bidi="fa-IR"/>
        </w:rPr>
        <w:t>صدوق،</w:t>
      </w:r>
      <w:r w:rsidRPr="0039620E">
        <w:rPr>
          <w:rFonts w:cs="B Nazanin"/>
          <w:b/>
          <w:bCs/>
          <w:sz w:val="32"/>
          <w:szCs w:val="32"/>
          <w:rtl/>
          <w:lang w:bidi="fa-IR"/>
        </w:rPr>
        <w:t xml:space="preserve"> محمّدبن علي بن حسين بن بابويه، كمال الدين و تمام النعمة، دو جلد، چاپ دوم، قم، دارالكتب الاسلاميه، 1395 ق</w:t>
      </w:r>
      <w:r w:rsidRPr="0039620E">
        <w:rPr>
          <w:rFonts w:cs="B Nazanin"/>
          <w:b/>
          <w:bCs/>
          <w:sz w:val="32"/>
          <w:szCs w:val="32"/>
          <w:lang w:bidi="fa-IR"/>
        </w:rPr>
        <w:t>.</w:t>
      </w:r>
    </w:p>
    <w:p w:rsidR="0039620E" w:rsidRPr="0039620E" w:rsidRDefault="0039620E" w:rsidP="0039620E">
      <w:pPr>
        <w:pStyle w:val="FootnoteText"/>
        <w:bidi/>
        <w:ind w:left="6" w:firstLine="0"/>
        <w:jc w:val="both"/>
        <w:rPr>
          <w:rFonts w:cs="B Nazanin"/>
          <w:b/>
          <w:bCs/>
          <w:sz w:val="32"/>
          <w:szCs w:val="32"/>
          <w:rtl/>
          <w:lang w:bidi="fa-IR"/>
        </w:rPr>
      </w:pPr>
      <w:r w:rsidRPr="0039620E">
        <w:rPr>
          <w:rFonts w:cs="B Nazanin"/>
          <w:b/>
          <w:bCs/>
          <w:sz w:val="32"/>
          <w:szCs w:val="32"/>
          <w:lang w:bidi="fa-IR"/>
        </w:rPr>
        <w:t xml:space="preserve"> </w:t>
      </w:r>
      <w:r w:rsidRPr="0039620E">
        <w:rPr>
          <w:rFonts w:cs="B Nazanin"/>
          <w:b/>
          <w:bCs/>
          <w:sz w:val="32"/>
          <w:szCs w:val="32"/>
          <w:rtl/>
          <w:lang w:bidi="fa-IR"/>
        </w:rPr>
        <w:t>ــــــــــــ، عيون اخبار الرضا(ع)، تهران، جهان، 1378ق</w:t>
      </w:r>
      <w:r w:rsidRPr="0039620E">
        <w:rPr>
          <w:rFonts w:cs="B Nazanin"/>
          <w:b/>
          <w:bCs/>
          <w:sz w:val="32"/>
          <w:szCs w:val="32"/>
          <w:lang w:bidi="fa-IR"/>
        </w:rPr>
        <w:t>.</w:t>
      </w:r>
    </w:p>
    <w:p w:rsidR="0039620E" w:rsidRPr="0039620E" w:rsidRDefault="0039620E" w:rsidP="0039620E">
      <w:pPr>
        <w:pStyle w:val="FootnoteText"/>
        <w:bidi/>
        <w:ind w:left="6" w:firstLine="0"/>
        <w:jc w:val="both"/>
        <w:rPr>
          <w:rFonts w:cs="B Nazanin"/>
          <w:b/>
          <w:bCs/>
          <w:sz w:val="32"/>
          <w:szCs w:val="32"/>
          <w:rtl/>
          <w:lang w:bidi="fa-IR"/>
        </w:rPr>
      </w:pPr>
      <w:r w:rsidRPr="0039620E">
        <w:rPr>
          <w:rFonts w:cs="B Nazanin"/>
          <w:b/>
          <w:bCs/>
          <w:sz w:val="32"/>
          <w:szCs w:val="32"/>
          <w:lang w:bidi="fa-IR"/>
        </w:rPr>
        <w:t xml:space="preserve"> </w:t>
      </w:r>
      <w:r w:rsidRPr="0039620E">
        <w:rPr>
          <w:rFonts w:cs="B Nazanin"/>
          <w:b/>
          <w:bCs/>
          <w:sz w:val="32"/>
          <w:szCs w:val="32"/>
          <w:rtl/>
          <w:lang w:bidi="fa-IR"/>
        </w:rPr>
        <w:t>ــــــــــــ، أمالي، تهران، كتابخانه اسلاميه، 1362ش</w:t>
      </w:r>
      <w:r w:rsidRPr="0039620E">
        <w:rPr>
          <w:rFonts w:cs="B Nazanin"/>
          <w:b/>
          <w:bCs/>
          <w:sz w:val="32"/>
          <w:szCs w:val="32"/>
          <w:lang w:bidi="fa-IR"/>
        </w:rPr>
        <w:t>.</w:t>
      </w:r>
    </w:p>
    <w:p w:rsidR="0039620E" w:rsidRPr="0039620E" w:rsidRDefault="0039620E" w:rsidP="0039620E">
      <w:pPr>
        <w:pStyle w:val="FootnoteText"/>
        <w:bidi/>
        <w:ind w:left="6" w:firstLine="0"/>
        <w:jc w:val="both"/>
        <w:rPr>
          <w:rFonts w:cs="B Nazanin"/>
          <w:b/>
          <w:bCs/>
          <w:sz w:val="32"/>
          <w:szCs w:val="32"/>
          <w:rtl/>
          <w:lang w:bidi="fa-IR"/>
        </w:rPr>
      </w:pPr>
      <w:r w:rsidRPr="0039620E">
        <w:rPr>
          <w:rFonts w:cs="B Nazanin" w:hint="eastAsia"/>
          <w:b/>
          <w:bCs/>
          <w:sz w:val="32"/>
          <w:szCs w:val="32"/>
          <w:rtl/>
          <w:lang w:bidi="fa-IR"/>
        </w:rPr>
        <w:t>طبرسي،</w:t>
      </w:r>
      <w:r w:rsidRPr="0039620E">
        <w:rPr>
          <w:rFonts w:cs="B Nazanin"/>
          <w:b/>
          <w:bCs/>
          <w:sz w:val="32"/>
          <w:szCs w:val="32"/>
          <w:rtl/>
          <w:lang w:bidi="fa-IR"/>
        </w:rPr>
        <w:t xml:space="preserve"> فضل بن حسن، اعلام الوري، تهران، دارالكتب الاسلاميه ]بي‌تا</w:t>
      </w:r>
      <w:r w:rsidRPr="0039620E">
        <w:rPr>
          <w:rFonts w:cs="B Nazanin"/>
          <w:b/>
          <w:bCs/>
          <w:sz w:val="32"/>
          <w:szCs w:val="32"/>
          <w:lang w:bidi="fa-IR"/>
        </w:rPr>
        <w:t>[.</w:t>
      </w:r>
    </w:p>
    <w:p w:rsidR="0039620E" w:rsidRPr="0039620E" w:rsidRDefault="0039620E" w:rsidP="0039620E">
      <w:pPr>
        <w:pStyle w:val="FootnoteText"/>
        <w:bidi/>
        <w:ind w:left="6" w:firstLine="0"/>
        <w:jc w:val="both"/>
        <w:rPr>
          <w:rFonts w:cs="B Nazanin"/>
          <w:b/>
          <w:bCs/>
          <w:sz w:val="32"/>
          <w:szCs w:val="32"/>
          <w:rtl/>
          <w:lang w:bidi="fa-IR"/>
        </w:rPr>
      </w:pPr>
      <w:r w:rsidRPr="0039620E">
        <w:rPr>
          <w:rFonts w:cs="B Nazanin" w:hint="eastAsia"/>
          <w:b/>
          <w:bCs/>
          <w:sz w:val="32"/>
          <w:szCs w:val="32"/>
          <w:rtl/>
          <w:lang w:bidi="fa-IR"/>
        </w:rPr>
        <w:t>طبري،</w:t>
      </w:r>
      <w:r w:rsidRPr="0039620E">
        <w:rPr>
          <w:rFonts w:cs="B Nazanin"/>
          <w:b/>
          <w:bCs/>
          <w:sz w:val="32"/>
          <w:szCs w:val="32"/>
          <w:rtl/>
          <w:lang w:bidi="fa-IR"/>
        </w:rPr>
        <w:t xml:space="preserve"> محمّدبن جرير بن رستم، دلائل الامامة، قم، دارالذخائر للمطبوعات، بي‌تا</w:t>
      </w:r>
      <w:r w:rsidRPr="0039620E">
        <w:rPr>
          <w:rFonts w:cs="B Nazanin"/>
          <w:b/>
          <w:bCs/>
          <w:sz w:val="32"/>
          <w:szCs w:val="32"/>
          <w:lang w:bidi="fa-IR"/>
        </w:rPr>
        <w:t>.</w:t>
      </w:r>
    </w:p>
    <w:p w:rsidR="0039620E" w:rsidRPr="0039620E" w:rsidRDefault="0039620E" w:rsidP="0039620E">
      <w:pPr>
        <w:pStyle w:val="FootnoteText"/>
        <w:bidi/>
        <w:ind w:left="6" w:firstLine="0"/>
        <w:jc w:val="both"/>
        <w:rPr>
          <w:rFonts w:cs="B Nazanin"/>
          <w:b/>
          <w:bCs/>
          <w:sz w:val="32"/>
          <w:szCs w:val="32"/>
          <w:rtl/>
          <w:lang w:bidi="fa-IR"/>
        </w:rPr>
      </w:pPr>
      <w:r w:rsidRPr="0039620E">
        <w:rPr>
          <w:rFonts w:cs="B Nazanin" w:hint="eastAsia"/>
          <w:b/>
          <w:bCs/>
          <w:sz w:val="32"/>
          <w:szCs w:val="32"/>
          <w:rtl/>
          <w:lang w:bidi="fa-IR"/>
        </w:rPr>
        <w:t>طوسي،</w:t>
      </w:r>
      <w:r w:rsidRPr="0039620E">
        <w:rPr>
          <w:rFonts w:cs="B Nazanin"/>
          <w:b/>
          <w:bCs/>
          <w:sz w:val="32"/>
          <w:szCs w:val="32"/>
          <w:rtl/>
          <w:lang w:bidi="fa-IR"/>
        </w:rPr>
        <w:t xml:space="preserve"> محمّدبن الحسن، كتاب الغيبة، چاپ اول، قم، موسسه معارف اسلامي، 1411 ق</w:t>
      </w:r>
      <w:r w:rsidRPr="0039620E">
        <w:rPr>
          <w:rFonts w:cs="B Nazanin"/>
          <w:b/>
          <w:bCs/>
          <w:sz w:val="32"/>
          <w:szCs w:val="32"/>
          <w:lang w:bidi="fa-IR"/>
        </w:rPr>
        <w:t>.</w:t>
      </w:r>
    </w:p>
    <w:p w:rsidR="0039620E" w:rsidRPr="0039620E" w:rsidRDefault="0039620E" w:rsidP="0039620E">
      <w:pPr>
        <w:pStyle w:val="FootnoteText"/>
        <w:bidi/>
        <w:ind w:left="6" w:firstLine="0"/>
        <w:jc w:val="both"/>
        <w:rPr>
          <w:rFonts w:cs="B Nazanin"/>
          <w:b/>
          <w:bCs/>
          <w:sz w:val="32"/>
          <w:szCs w:val="32"/>
          <w:rtl/>
          <w:lang w:bidi="fa-IR"/>
        </w:rPr>
      </w:pPr>
      <w:r w:rsidRPr="0039620E">
        <w:rPr>
          <w:rFonts w:cs="B Nazanin" w:hint="eastAsia"/>
          <w:b/>
          <w:bCs/>
          <w:sz w:val="32"/>
          <w:szCs w:val="32"/>
          <w:rtl/>
          <w:lang w:bidi="fa-IR"/>
        </w:rPr>
        <w:t>عُكبري،</w:t>
      </w:r>
      <w:r w:rsidRPr="0039620E">
        <w:rPr>
          <w:rFonts w:cs="B Nazanin"/>
          <w:b/>
          <w:bCs/>
          <w:sz w:val="32"/>
          <w:szCs w:val="32"/>
          <w:rtl/>
          <w:lang w:bidi="fa-IR"/>
        </w:rPr>
        <w:t xml:space="preserve"> محمد بن محمد بن النعمان (شيخ مفيد)، الارشاد، قم، كنگره شيخ مفيد، 1413ق</w:t>
      </w:r>
      <w:r w:rsidRPr="0039620E">
        <w:rPr>
          <w:rFonts w:cs="B Nazanin"/>
          <w:b/>
          <w:bCs/>
          <w:sz w:val="32"/>
          <w:szCs w:val="32"/>
          <w:lang w:bidi="fa-IR"/>
        </w:rPr>
        <w:t>.</w:t>
      </w:r>
    </w:p>
    <w:p w:rsidR="0039620E" w:rsidRPr="0039620E" w:rsidRDefault="0039620E" w:rsidP="0039620E">
      <w:pPr>
        <w:pStyle w:val="FootnoteText"/>
        <w:bidi/>
        <w:ind w:left="6" w:firstLine="0"/>
        <w:jc w:val="both"/>
        <w:rPr>
          <w:rFonts w:cs="B Nazanin"/>
          <w:b/>
          <w:bCs/>
          <w:sz w:val="32"/>
          <w:szCs w:val="32"/>
          <w:rtl/>
          <w:lang w:bidi="fa-IR"/>
        </w:rPr>
      </w:pPr>
      <w:r w:rsidRPr="0039620E">
        <w:rPr>
          <w:rFonts w:cs="B Nazanin" w:hint="eastAsia"/>
          <w:b/>
          <w:bCs/>
          <w:sz w:val="32"/>
          <w:szCs w:val="32"/>
          <w:rtl/>
          <w:lang w:bidi="fa-IR"/>
        </w:rPr>
        <w:t>عياشي،</w:t>
      </w:r>
      <w:r w:rsidRPr="0039620E">
        <w:rPr>
          <w:rFonts w:cs="B Nazanin"/>
          <w:b/>
          <w:bCs/>
          <w:sz w:val="32"/>
          <w:szCs w:val="32"/>
          <w:rtl/>
          <w:lang w:bidi="fa-IR"/>
        </w:rPr>
        <w:t xml:space="preserve"> محمد بن مسعود، تفسير عياشي، بيروت، منشورات اعلمي، 1417ق</w:t>
      </w:r>
      <w:r w:rsidRPr="0039620E">
        <w:rPr>
          <w:rFonts w:cs="B Nazanin"/>
          <w:b/>
          <w:bCs/>
          <w:sz w:val="32"/>
          <w:szCs w:val="32"/>
          <w:lang w:bidi="fa-IR"/>
        </w:rPr>
        <w:t>.</w:t>
      </w:r>
    </w:p>
    <w:p w:rsidR="0039620E" w:rsidRPr="0039620E" w:rsidRDefault="0039620E" w:rsidP="0039620E">
      <w:pPr>
        <w:pStyle w:val="FootnoteText"/>
        <w:bidi/>
        <w:ind w:left="6" w:firstLine="0"/>
        <w:jc w:val="both"/>
        <w:rPr>
          <w:rFonts w:cs="B Nazanin"/>
          <w:b/>
          <w:bCs/>
          <w:sz w:val="32"/>
          <w:szCs w:val="32"/>
          <w:rtl/>
          <w:lang w:bidi="fa-IR"/>
        </w:rPr>
      </w:pPr>
      <w:r w:rsidRPr="0039620E">
        <w:rPr>
          <w:rFonts w:cs="B Nazanin" w:hint="eastAsia"/>
          <w:b/>
          <w:bCs/>
          <w:sz w:val="32"/>
          <w:szCs w:val="32"/>
          <w:rtl/>
          <w:lang w:bidi="fa-IR"/>
        </w:rPr>
        <w:t>كشي،</w:t>
      </w:r>
      <w:r w:rsidRPr="0039620E">
        <w:rPr>
          <w:rFonts w:cs="B Nazanin"/>
          <w:b/>
          <w:bCs/>
          <w:sz w:val="32"/>
          <w:szCs w:val="32"/>
          <w:rtl/>
          <w:lang w:bidi="fa-IR"/>
        </w:rPr>
        <w:t xml:space="preserve"> محمّدبن عمر، رجال كشي، دانشگاه مشهد، مشهد: 1348 ش</w:t>
      </w:r>
      <w:r w:rsidRPr="0039620E">
        <w:rPr>
          <w:rFonts w:cs="B Nazanin"/>
          <w:b/>
          <w:bCs/>
          <w:sz w:val="32"/>
          <w:szCs w:val="32"/>
          <w:lang w:bidi="fa-IR"/>
        </w:rPr>
        <w:t>.</w:t>
      </w:r>
    </w:p>
    <w:p w:rsidR="0039620E" w:rsidRPr="0039620E" w:rsidRDefault="0039620E" w:rsidP="0039620E">
      <w:pPr>
        <w:pStyle w:val="FootnoteText"/>
        <w:bidi/>
        <w:ind w:left="6" w:firstLine="0"/>
        <w:jc w:val="both"/>
        <w:rPr>
          <w:rFonts w:cs="B Nazanin"/>
          <w:b/>
          <w:bCs/>
          <w:sz w:val="32"/>
          <w:szCs w:val="32"/>
          <w:rtl/>
          <w:lang w:bidi="fa-IR"/>
        </w:rPr>
      </w:pPr>
      <w:r w:rsidRPr="0039620E">
        <w:rPr>
          <w:rFonts w:cs="B Nazanin" w:hint="eastAsia"/>
          <w:b/>
          <w:bCs/>
          <w:sz w:val="32"/>
          <w:szCs w:val="32"/>
          <w:rtl/>
          <w:lang w:bidi="fa-IR"/>
        </w:rPr>
        <w:t>كليني،</w:t>
      </w:r>
      <w:r w:rsidRPr="0039620E">
        <w:rPr>
          <w:rFonts w:cs="B Nazanin"/>
          <w:b/>
          <w:bCs/>
          <w:sz w:val="32"/>
          <w:szCs w:val="32"/>
          <w:rtl/>
          <w:lang w:bidi="fa-IR"/>
        </w:rPr>
        <w:t xml:space="preserve"> محمّدبن يعقوب، الكافي، هشت جلد، چاپ چهارم، تهران، دارالكتب الاسلاميه، 1365ش</w:t>
      </w:r>
      <w:r w:rsidRPr="0039620E">
        <w:rPr>
          <w:rFonts w:cs="B Nazanin"/>
          <w:b/>
          <w:bCs/>
          <w:sz w:val="32"/>
          <w:szCs w:val="32"/>
          <w:lang w:bidi="fa-IR"/>
        </w:rPr>
        <w:t>.</w:t>
      </w:r>
    </w:p>
    <w:p w:rsidR="0039620E" w:rsidRPr="0039620E" w:rsidRDefault="0039620E" w:rsidP="0039620E">
      <w:pPr>
        <w:pStyle w:val="FootnoteText"/>
        <w:bidi/>
        <w:ind w:left="6" w:firstLine="0"/>
        <w:jc w:val="both"/>
        <w:rPr>
          <w:rFonts w:cs="B Nazanin"/>
          <w:b/>
          <w:bCs/>
          <w:sz w:val="32"/>
          <w:szCs w:val="32"/>
          <w:rtl/>
          <w:lang w:bidi="fa-IR"/>
        </w:rPr>
      </w:pPr>
      <w:r w:rsidRPr="0039620E">
        <w:rPr>
          <w:rFonts w:cs="B Nazanin" w:hint="eastAsia"/>
          <w:b/>
          <w:bCs/>
          <w:sz w:val="32"/>
          <w:szCs w:val="32"/>
          <w:rtl/>
          <w:lang w:bidi="fa-IR"/>
        </w:rPr>
        <w:t>مجلسي،</w:t>
      </w:r>
      <w:r w:rsidRPr="0039620E">
        <w:rPr>
          <w:rFonts w:cs="B Nazanin"/>
          <w:b/>
          <w:bCs/>
          <w:sz w:val="32"/>
          <w:szCs w:val="32"/>
          <w:rtl/>
          <w:lang w:bidi="fa-IR"/>
        </w:rPr>
        <w:t xml:space="preserve"> محمّد باقر، بحارالانوار، 110 جلد، بيروت، موسسة الوفاء، 1404 ق</w:t>
      </w:r>
      <w:r w:rsidRPr="0039620E">
        <w:rPr>
          <w:rFonts w:cs="B Nazanin"/>
          <w:b/>
          <w:bCs/>
          <w:sz w:val="32"/>
          <w:szCs w:val="32"/>
          <w:lang w:bidi="fa-IR"/>
        </w:rPr>
        <w:t>.</w:t>
      </w:r>
    </w:p>
    <w:p w:rsidR="0039620E" w:rsidRPr="0039620E" w:rsidRDefault="0039620E" w:rsidP="0039620E">
      <w:pPr>
        <w:pStyle w:val="FootnoteText"/>
        <w:bidi/>
        <w:ind w:left="6" w:firstLine="0"/>
        <w:jc w:val="both"/>
        <w:rPr>
          <w:rFonts w:cs="B Nazanin"/>
          <w:b/>
          <w:bCs/>
          <w:sz w:val="32"/>
          <w:szCs w:val="32"/>
          <w:rtl/>
          <w:lang w:bidi="fa-IR"/>
        </w:rPr>
      </w:pPr>
      <w:r w:rsidRPr="0039620E">
        <w:rPr>
          <w:rFonts w:cs="B Nazanin" w:hint="eastAsia"/>
          <w:b/>
          <w:bCs/>
          <w:sz w:val="32"/>
          <w:szCs w:val="32"/>
          <w:rtl/>
          <w:lang w:bidi="fa-IR"/>
        </w:rPr>
        <w:t>مظفر،</w:t>
      </w:r>
      <w:r w:rsidRPr="0039620E">
        <w:rPr>
          <w:rFonts w:cs="B Nazanin"/>
          <w:b/>
          <w:bCs/>
          <w:sz w:val="32"/>
          <w:szCs w:val="32"/>
          <w:rtl/>
          <w:lang w:bidi="fa-IR"/>
        </w:rPr>
        <w:t xml:space="preserve"> محمّدرضا، عقايد الاماميه، عليرضا مسجد جامعي، تهران، وزارت فرهنگ و ارشاد اسلامي، 1380ش</w:t>
      </w:r>
      <w:r w:rsidRPr="0039620E">
        <w:rPr>
          <w:rFonts w:cs="B Nazanin"/>
          <w:b/>
          <w:bCs/>
          <w:sz w:val="32"/>
          <w:szCs w:val="32"/>
          <w:lang w:bidi="fa-IR"/>
        </w:rPr>
        <w:t>.</w:t>
      </w:r>
    </w:p>
    <w:p w:rsidR="0039620E" w:rsidRPr="0039620E" w:rsidRDefault="0039620E" w:rsidP="0039620E">
      <w:pPr>
        <w:pStyle w:val="FootnoteText"/>
        <w:bidi/>
        <w:ind w:left="6" w:firstLine="0"/>
        <w:jc w:val="both"/>
        <w:rPr>
          <w:rFonts w:cs="B Nazanin"/>
          <w:b/>
          <w:bCs/>
          <w:sz w:val="32"/>
          <w:szCs w:val="32"/>
          <w:rtl/>
          <w:lang w:bidi="fa-IR"/>
        </w:rPr>
      </w:pPr>
      <w:r w:rsidRPr="0039620E">
        <w:rPr>
          <w:rFonts w:cs="B Nazanin" w:hint="eastAsia"/>
          <w:b/>
          <w:bCs/>
          <w:sz w:val="32"/>
          <w:szCs w:val="32"/>
          <w:rtl/>
          <w:lang w:bidi="fa-IR"/>
        </w:rPr>
        <w:t>مقدسي</w:t>
      </w:r>
      <w:r w:rsidRPr="0039620E">
        <w:rPr>
          <w:rFonts w:cs="B Nazanin"/>
          <w:b/>
          <w:bCs/>
          <w:sz w:val="32"/>
          <w:szCs w:val="32"/>
          <w:rtl/>
          <w:lang w:bidi="fa-IR"/>
        </w:rPr>
        <w:t xml:space="preserve"> شافعي، يوسف بن يحيي، عقد الدرر في اخبار المنتظر، قم، ناصح، 1416ق</w:t>
      </w:r>
      <w:r w:rsidRPr="0039620E">
        <w:rPr>
          <w:rFonts w:cs="B Nazanin"/>
          <w:b/>
          <w:bCs/>
          <w:sz w:val="32"/>
          <w:szCs w:val="32"/>
          <w:lang w:bidi="fa-IR"/>
        </w:rPr>
        <w:t>.</w:t>
      </w:r>
    </w:p>
    <w:p w:rsidR="0039620E" w:rsidRPr="0039620E" w:rsidRDefault="0039620E" w:rsidP="0039620E">
      <w:pPr>
        <w:pStyle w:val="FootnoteText"/>
        <w:bidi/>
        <w:ind w:left="6" w:firstLine="0"/>
        <w:jc w:val="both"/>
        <w:rPr>
          <w:rFonts w:cs="B Nazanin"/>
          <w:b/>
          <w:bCs/>
          <w:sz w:val="32"/>
          <w:szCs w:val="32"/>
          <w:rtl/>
          <w:lang w:bidi="fa-IR"/>
        </w:rPr>
      </w:pPr>
      <w:r w:rsidRPr="0039620E">
        <w:rPr>
          <w:rFonts w:cs="B Nazanin" w:hint="eastAsia"/>
          <w:b/>
          <w:bCs/>
          <w:sz w:val="32"/>
          <w:szCs w:val="32"/>
          <w:rtl/>
          <w:lang w:bidi="fa-IR"/>
        </w:rPr>
        <w:t>نعماني،</w:t>
      </w:r>
      <w:r w:rsidRPr="0039620E">
        <w:rPr>
          <w:rFonts w:cs="B Nazanin"/>
          <w:b/>
          <w:bCs/>
          <w:sz w:val="32"/>
          <w:szCs w:val="32"/>
          <w:rtl/>
          <w:lang w:bidi="fa-IR"/>
        </w:rPr>
        <w:t xml:space="preserve"> محمّد بن ابراهيم، الغيبة، تهران، مکتبة الصدوق، 1397 ق</w:t>
      </w:r>
      <w:r w:rsidRPr="0039620E">
        <w:rPr>
          <w:rFonts w:cs="B Nazanin"/>
          <w:b/>
          <w:bCs/>
          <w:sz w:val="32"/>
          <w:szCs w:val="32"/>
          <w:lang w:bidi="fa-IR"/>
        </w:rPr>
        <w:t xml:space="preserve">. </w:t>
      </w:r>
    </w:p>
    <w:p w:rsidR="0039620E" w:rsidRPr="008E5984" w:rsidRDefault="0039620E" w:rsidP="0039620E">
      <w:pPr>
        <w:pStyle w:val="FootnoteText"/>
        <w:bidi/>
        <w:ind w:left="6" w:firstLine="0"/>
        <w:jc w:val="both"/>
        <w:rPr>
          <w:rFonts w:cs="B Nazanin"/>
          <w:b/>
          <w:bCs/>
          <w:sz w:val="32"/>
          <w:szCs w:val="32"/>
          <w:rtl/>
          <w:lang w:bidi="fa-IR"/>
        </w:rPr>
      </w:pPr>
      <w:r w:rsidRPr="0039620E">
        <w:rPr>
          <w:rFonts w:cs="B Nazanin" w:hint="eastAsia"/>
          <w:b/>
          <w:bCs/>
          <w:sz w:val="32"/>
          <w:szCs w:val="32"/>
          <w:rtl/>
          <w:lang w:bidi="fa-IR"/>
        </w:rPr>
        <w:t>نيلي</w:t>
      </w:r>
      <w:r w:rsidRPr="0039620E">
        <w:rPr>
          <w:rFonts w:cs="B Nazanin"/>
          <w:b/>
          <w:bCs/>
          <w:sz w:val="32"/>
          <w:szCs w:val="32"/>
          <w:rtl/>
          <w:lang w:bidi="fa-IR"/>
        </w:rPr>
        <w:t xml:space="preserve"> نجفي، علي بن عبدالکريم، منتخب الانوار المضيئة، قم، چاپخانه خيام، 1401 ق.</w:t>
      </w:r>
    </w:p>
    <w:sectPr w:rsidR="0039620E" w:rsidRPr="008E5984" w:rsidSect="0047308E">
      <w:footerReference w:type="default" r:id="rId8"/>
      <w:footnotePr>
        <w:numRestart w:val="eachPage"/>
      </w:footnotePr>
      <w:pgSz w:w="12240" w:h="15840"/>
      <w:pgMar w:top="1134" w:right="1440" w:bottom="1134"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880" w:rsidRDefault="00047880" w:rsidP="00AE1D10">
      <w:pPr>
        <w:spacing w:after="0" w:line="240" w:lineRule="auto"/>
      </w:pPr>
      <w:r>
        <w:separator/>
      </w:r>
    </w:p>
  </w:endnote>
  <w:endnote w:type="continuationSeparator" w:id="0">
    <w:p w:rsidR="00047880" w:rsidRDefault="00047880" w:rsidP="00AE1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embedRegular r:id="rId1" w:subsetted="1" w:fontKey="{5DCC25A6-1A29-4823-A24D-C2CB1825D5B7}"/>
    <w:embedBold r:id="rId2" w:subsetted="1" w:fontKey="{AEBDFA47-36BF-483A-9D11-97A3DAE5A3A3}"/>
  </w:font>
  <w:font w:name="Arial">
    <w:panose1 w:val="020B0604020202020204"/>
    <w:charset w:val="00"/>
    <w:family w:val="swiss"/>
    <w:pitch w:val="variable"/>
    <w:sig w:usb0="E0002EFF" w:usb1="C0007843" w:usb2="00000009" w:usb3="00000000" w:csb0="000001FF" w:csb1="00000000"/>
    <w:embedRegular r:id="rId3" w:subsetted="1" w:fontKey="{9A4727F0-3C81-4B6D-907B-B4CEAA22B498}"/>
  </w:font>
  <w:font w:name="Cambria">
    <w:panose1 w:val="02040503050406030204"/>
    <w:charset w:val="00"/>
    <w:family w:val="roman"/>
    <w:pitch w:val="variable"/>
    <w:sig w:usb0="E00002FF" w:usb1="400004FF" w:usb2="00000000" w:usb3="00000000" w:csb0="0000019F" w:csb1="00000000"/>
    <w:embedBold r:id="rId4" w:subsetted="1" w:fontKey="{ECADD311-D62F-4037-98D7-3A42C1549309}"/>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abic Typesetting">
    <w:altName w:val="Courier New"/>
    <w:charset w:val="00"/>
    <w:family w:val="script"/>
    <w:pitch w:val="variable"/>
    <w:sig w:usb0="A000206F" w:usb1="C0000000" w:usb2="00000008" w:usb3="00000000" w:csb0="000000D3" w:csb1="00000000"/>
  </w:font>
  <w:font w:name="B Titr">
    <w:panose1 w:val="00000700000000000000"/>
    <w:charset w:val="B2"/>
    <w:family w:val="auto"/>
    <w:pitch w:val="variable"/>
    <w:sig w:usb0="00002001" w:usb1="80000000" w:usb2="00000008" w:usb3="00000000" w:csb0="00000040" w:csb1="00000000"/>
    <w:embedRegular r:id="rId5" w:fontKey="{7A8EC121-5AF1-4136-BA8F-B650F9031FB1}"/>
    <w:embedBold r:id="rId6" w:fontKey="{254C7138-F13D-4876-A547-F2714F9CB960}"/>
  </w:font>
  <w:font w:name="B Nazanin">
    <w:panose1 w:val="00000400000000000000"/>
    <w:charset w:val="B2"/>
    <w:family w:val="auto"/>
    <w:pitch w:val="variable"/>
    <w:sig w:usb0="00002001" w:usb1="80000000" w:usb2="00000008" w:usb3="00000000" w:csb0="00000040" w:csb1="00000000"/>
    <w:embedRegular r:id="rId7" w:fontKey="{5446EA35-7BA4-474D-B61B-339F1F2648A4}"/>
    <w:embedBold r:id="rId8" w:fontKey="{4490446C-102C-4B81-AE88-3131E2D5F5D0}"/>
  </w:font>
  <w:font w:name="B Lotus">
    <w:panose1 w:val="00000400000000000000"/>
    <w:charset w:val="B2"/>
    <w:family w:val="auto"/>
    <w:pitch w:val="variable"/>
    <w:sig w:usb0="00002001" w:usb1="80000000" w:usb2="00000008" w:usb3="00000000" w:csb0="00000040" w:csb1="00000000"/>
    <w:embedRegular r:id="rId9" w:subsetted="1" w:fontKey="{C8DF94C7-59B2-4004-8363-FED81E38B34C}"/>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1608639"/>
      <w:docPartObj>
        <w:docPartGallery w:val="Page Numbers (Bottom of Page)"/>
        <w:docPartUnique/>
      </w:docPartObj>
    </w:sdtPr>
    <w:sdtContent>
      <w:p w:rsidR="001E6F12" w:rsidRDefault="001E6F12" w:rsidP="00C36CF9">
        <w:pPr>
          <w:pStyle w:val="Footer"/>
          <w:tabs>
            <w:tab w:val="clear" w:pos="4680"/>
            <w:tab w:val="center" w:pos="4540"/>
          </w:tabs>
          <w:bidi/>
          <w:ind w:left="-705"/>
          <w:jc w:val="center"/>
        </w:pPr>
        <w:r w:rsidRPr="00187A26">
          <w:rPr>
            <w:rFonts w:cs="B Lotus"/>
          </w:rPr>
          <w:fldChar w:fldCharType="begin"/>
        </w:r>
        <w:r w:rsidRPr="00187A26">
          <w:rPr>
            <w:rFonts w:cs="B Lotus"/>
          </w:rPr>
          <w:instrText xml:space="preserve"> PAGE   \* MERGEFORMAT </w:instrText>
        </w:r>
        <w:r w:rsidRPr="00187A26">
          <w:rPr>
            <w:rFonts w:cs="B Lotus"/>
          </w:rPr>
          <w:fldChar w:fldCharType="separate"/>
        </w:r>
        <w:r w:rsidR="00E73742">
          <w:rPr>
            <w:rFonts w:cs="B Lotus"/>
            <w:noProof/>
            <w:rtl/>
          </w:rPr>
          <w:t>22</w:t>
        </w:r>
        <w:r w:rsidRPr="00187A26">
          <w:rPr>
            <w:rFonts w:cs="B Lotus"/>
          </w:rPr>
          <w:fldChar w:fldCharType="end"/>
        </w:r>
      </w:p>
    </w:sdtContent>
  </w:sdt>
  <w:p w:rsidR="001E6F12" w:rsidRDefault="001E6F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880" w:rsidRDefault="00047880" w:rsidP="00AE1D10">
      <w:pPr>
        <w:spacing w:after="0" w:line="240" w:lineRule="auto"/>
      </w:pPr>
      <w:r>
        <w:separator/>
      </w:r>
    </w:p>
  </w:footnote>
  <w:footnote w:type="continuationSeparator" w:id="0">
    <w:p w:rsidR="00047880" w:rsidRDefault="00047880" w:rsidP="00AE1D10">
      <w:pPr>
        <w:spacing w:after="0" w:line="240" w:lineRule="auto"/>
      </w:pPr>
      <w:r>
        <w:continuationSeparator/>
      </w:r>
    </w:p>
  </w:footnote>
  <w:footnote w:id="1">
    <w:p w:rsidR="001E6F12" w:rsidRDefault="001E6F12" w:rsidP="000E6213">
      <w:pPr>
        <w:pStyle w:val="FootnoteText"/>
        <w:bidi/>
        <w:ind w:firstLine="4"/>
        <w:jc w:val="both"/>
        <w:rPr>
          <w:rtl/>
          <w:lang w:bidi="fa-IR"/>
        </w:rPr>
      </w:pPr>
      <w:r>
        <w:rPr>
          <w:rStyle w:val="FootnoteReference"/>
        </w:rPr>
        <w:footnoteRef/>
      </w:r>
      <w:r>
        <w:t xml:space="preserve"> </w:t>
      </w:r>
      <w:r w:rsidRPr="000E6213">
        <w:rPr>
          <w:rFonts w:cs="B Nazanin"/>
          <w:sz w:val="24"/>
          <w:szCs w:val="24"/>
          <w:rtl/>
          <w:lang w:bidi="fa-IR"/>
        </w:rPr>
        <w:t>شيخ صدوق، كمال الدين و تمام النعمة، ج2، ص567.</w:t>
      </w:r>
    </w:p>
  </w:footnote>
  <w:footnote w:id="2">
    <w:p w:rsidR="001E6F12" w:rsidRDefault="001E6F12" w:rsidP="000E6213">
      <w:pPr>
        <w:pStyle w:val="FootnoteText"/>
        <w:bidi/>
        <w:ind w:firstLine="4"/>
        <w:jc w:val="both"/>
        <w:rPr>
          <w:rtl/>
          <w:lang w:bidi="fa-IR"/>
        </w:rPr>
      </w:pPr>
      <w:r>
        <w:rPr>
          <w:rStyle w:val="FootnoteReference"/>
        </w:rPr>
        <w:footnoteRef/>
      </w:r>
      <w:r>
        <w:t xml:space="preserve"> </w:t>
      </w:r>
      <w:r w:rsidRPr="000E6213">
        <w:rPr>
          <w:rFonts w:cs="B Nazanin"/>
          <w:sz w:val="24"/>
          <w:szCs w:val="24"/>
          <w:rtl/>
          <w:lang w:bidi="fa-IR"/>
        </w:rPr>
        <w:t xml:space="preserve">محمد بن </w:t>
      </w:r>
      <w:r w:rsidRPr="000E6213">
        <w:rPr>
          <w:rFonts w:cs="B Nazanin" w:hint="cs"/>
          <w:sz w:val="24"/>
          <w:szCs w:val="24"/>
          <w:rtl/>
          <w:lang w:bidi="fa-IR"/>
        </w:rPr>
        <w:t>ی</w:t>
      </w:r>
      <w:r w:rsidRPr="000E6213">
        <w:rPr>
          <w:rFonts w:cs="B Nazanin" w:hint="eastAsia"/>
          <w:sz w:val="24"/>
          <w:szCs w:val="24"/>
          <w:rtl/>
          <w:lang w:bidi="fa-IR"/>
        </w:rPr>
        <w:t>عقوب</w:t>
      </w:r>
      <w:r w:rsidRPr="000E6213">
        <w:rPr>
          <w:rFonts w:cs="B Nazanin"/>
          <w:sz w:val="24"/>
          <w:szCs w:val="24"/>
          <w:rtl/>
          <w:lang w:bidi="fa-IR"/>
        </w:rPr>
        <w:t xml:space="preserve"> کل</w:t>
      </w:r>
      <w:r w:rsidRPr="000E6213">
        <w:rPr>
          <w:rFonts w:cs="B Nazanin" w:hint="cs"/>
          <w:sz w:val="24"/>
          <w:szCs w:val="24"/>
          <w:rtl/>
          <w:lang w:bidi="fa-IR"/>
        </w:rPr>
        <w:t>ی</w:t>
      </w:r>
      <w:r w:rsidRPr="000E6213">
        <w:rPr>
          <w:rFonts w:cs="B Nazanin" w:hint="eastAsia"/>
          <w:sz w:val="24"/>
          <w:szCs w:val="24"/>
          <w:rtl/>
          <w:lang w:bidi="fa-IR"/>
        </w:rPr>
        <w:t>ن</w:t>
      </w:r>
      <w:r w:rsidRPr="000E6213">
        <w:rPr>
          <w:rFonts w:cs="B Nazanin" w:hint="cs"/>
          <w:sz w:val="24"/>
          <w:szCs w:val="24"/>
          <w:rtl/>
          <w:lang w:bidi="fa-IR"/>
        </w:rPr>
        <w:t>ی</w:t>
      </w:r>
      <w:r w:rsidRPr="000E6213">
        <w:rPr>
          <w:rFonts w:cs="B Nazanin" w:hint="eastAsia"/>
          <w:sz w:val="24"/>
          <w:szCs w:val="24"/>
          <w:rtl/>
          <w:lang w:bidi="fa-IR"/>
        </w:rPr>
        <w:t>،</w:t>
      </w:r>
      <w:r w:rsidRPr="000E6213">
        <w:rPr>
          <w:rFonts w:cs="B Nazanin"/>
          <w:sz w:val="24"/>
          <w:szCs w:val="24"/>
          <w:rtl/>
          <w:lang w:bidi="fa-IR"/>
        </w:rPr>
        <w:t xml:space="preserve"> الكافي، ج1، ص341، ح25.</w:t>
      </w:r>
    </w:p>
  </w:footnote>
  <w:footnote w:id="3">
    <w:p w:rsidR="001E6F12" w:rsidRDefault="001E6F12" w:rsidP="00C20ACB">
      <w:pPr>
        <w:pStyle w:val="FootnoteText"/>
        <w:bidi/>
        <w:ind w:firstLine="4"/>
        <w:jc w:val="both"/>
        <w:rPr>
          <w:rtl/>
          <w:lang w:bidi="fa-IR"/>
        </w:rPr>
      </w:pPr>
      <w:r>
        <w:rPr>
          <w:rStyle w:val="FootnoteReference"/>
        </w:rPr>
        <w:footnoteRef/>
      </w:r>
      <w:r>
        <w:t xml:space="preserve"> </w:t>
      </w:r>
      <w:r w:rsidRPr="00C20ACB">
        <w:rPr>
          <w:rFonts w:cs="B Nazanin"/>
          <w:sz w:val="24"/>
          <w:szCs w:val="24"/>
          <w:rtl/>
          <w:lang w:bidi="fa-IR"/>
        </w:rPr>
        <w:t>محمد بن ابراه</w:t>
      </w:r>
      <w:r w:rsidRPr="00C20ACB">
        <w:rPr>
          <w:rFonts w:cs="B Nazanin" w:hint="cs"/>
          <w:sz w:val="24"/>
          <w:szCs w:val="24"/>
          <w:rtl/>
          <w:lang w:bidi="fa-IR"/>
        </w:rPr>
        <w:t>ی</w:t>
      </w:r>
      <w:r w:rsidRPr="00C20ACB">
        <w:rPr>
          <w:rFonts w:cs="B Nazanin" w:hint="eastAsia"/>
          <w:sz w:val="24"/>
          <w:szCs w:val="24"/>
          <w:rtl/>
          <w:lang w:bidi="fa-IR"/>
        </w:rPr>
        <w:t>م</w:t>
      </w:r>
      <w:r w:rsidRPr="00C20ACB">
        <w:rPr>
          <w:rFonts w:cs="B Nazanin"/>
          <w:sz w:val="24"/>
          <w:szCs w:val="24"/>
          <w:rtl/>
          <w:lang w:bidi="fa-IR"/>
        </w:rPr>
        <w:t xml:space="preserve"> نعماني، الغ</w:t>
      </w:r>
      <w:r w:rsidRPr="00C20ACB">
        <w:rPr>
          <w:rFonts w:cs="B Nazanin" w:hint="cs"/>
          <w:sz w:val="24"/>
          <w:szCs w:val="24"/>
          <w:rtl/>
          <w:lang w:bidi="fa-IR"/>
        </w:rPr>
        <w:t>ی</w:t>
      </w:r>
      <w:r w:rsidRPr="00C20ACB">
        <w:rPr>
          <w:rFonts w:cs="B Nazanin" w:hint="eastAsia"/>
          <w:sz w:val="24"/>
          <w:szCs w:val="24"/>
          <w:rtl/>
          <w:lang w:bidi="fa-IR"/>
        </w:rPr>
        <w:t>بة،</w:t>
      </w:r>
      <w:r w:rsidRPr="00C20ACB">
        <w:rPr>
          <w:rFonts w:cs="B Nazanin"/>
          <w:sz w:val="24"/>
          <w:szCs w:val="24"/>
          <w:rtl/>
          <w:lang w:bidi="fa-IR"/>
        </w:rPr>
        <w:t xml:space="preserve"> ص168، ح9.</w:t>
      </w:r>
    </w:p>
  </w:footnote>
  <w:footnote w:id="4">
    <w:p w:rsidR="001E6F12" w:rsidRDefault="001E6F12" w:rsidP="00C20ACB">
      <w:pPr>
        <w:pStyle w:val="FootnoteText"/>
        <w:bidi/>
        <w:ind w:firstLine="4"/>
        <w:jc w:val="both"/>
        <w:rPr>
          <w:rtl/>
          <w:lang w:bidi="fa-IR"/>
        </w:rPr>
      </w:pPr>
      <w:r>
        <w:rPr>
          <w:rStyle w:val="FootnoteReference"/>
        </w:rPr>
        <w:footnoteRef/>
      </w:r>
      <w:r>
        <w:t xml:space="preserve"> </w:t>
      </w:r>
      <w:r w:rsidRPr="00C20ACB">
        <w:rPr>
          <w:rFonts w:cs="B Nazanin"/>
          <w:sz w:val="24"/>
          <w:szCs w:val="24"/>
          <w:rtl/>
          <w:lang w:bidi="fa-IR"/>
        </w:rPr>
        <w:t>ش</w:t>
      </w:r>
      <w:r w:rsidRPr="00C20ACB">
        <w:rPr>
          <w:rFonts w:cs="B Nazanin" w:hint="cs"/>
          <w:sz w:val="24"/>
          <w:szCs w:val="24"/>
          <w:rtl/>
          <w:lang w:bidi="fa-IR"/>
        </w:rPr>
        <w:t>ی</w:t>
      </w:r>
      <w:r w:rsidRPr="00C20ACB">
        <w:rPr>
          <w:rFonts w:cs="B Nazanin" w:hint="eastAsia"/>
          <w:sz w:val="24"/>
          <w:szCs w:val="24"/>
          <w:rtl/>
          <w:lang w:bidi="fa-IR"/>
        </w:rPr>
        <w:t>خ</w:t>
      </w:r>
      <w:r w:rsidRPr="00C20ACB">
        <w:rPr>
          <w:rFonts w:cs="B Nazanin"/>
          <w:sz w:val="24"/>
          <w:szCs w:val="24"/>
          <w:rtl/>
          <w:lang w:bidi="fa-IR"/>
        </w:rPr>
        <w:t xml:space="preserve"> صدوق، كمال الدين و تمام النعمة، ج 2، ص 370، ح1.</w:t>
      </w:r>
    </w:p>
  </w:footnote>
  <w:footnote w:id="5">
    <w:p w:rsidR="001E6F12" w:rsidRDefault="001E6F12" w:rsidP="008C099B">
      <w:pPr>
        <w:pStyle w:val="FootnoteText"/>
        <w:bidi/>
        <w:ind w:firstLine="4"/>
        <w:jc w:val="both"/>
        <w:rPr>
          <w:rtl/>
          <w:lang w:bidi="fa-IR"/>
        </w:rPr>
      </w:pPr>
      <w:r>
        <w:rPr>
          <w:rStyle w:val="FootnoteReference"/>
        </w:rPr>
        <w:footnoteRef/>
      </w:r>
      <w:r>
        <w:t xml:space="preserve"> </w:t>
      </w:r>
      <w:r w:rsidRPr="008C099B">
        <w:rPr>
          <w:rFonts w:cs="B Nazanin"/>
          <w:sz w:val="24"/>
          <w:szCs w:val="24"/>
          <w:rtl/>
          <w:lang w:bidi="fa-IR"/>
        </w:rPr>
        <w:t>محمد بن ابراه</w:t>
      </w:r>
      <w:r w:rsidRPr="008C099B">
        <w:rPr>
          <w:rFonts w:cs="B Nazanin" w:hint="cs"/>
          <w:sz w:val="24"/>
          <w:szCs w:val="24"/>
          <w:rtl/>
          <w:lang w:bidi="fa-IR"/>
        </w:rPr>
        <w:t>ی</w:t>
      </w:r>
      <w:r w:rsidRPr="008C099B">
        <w:rPr>
          <w:rFonts w:cs="B Nazanin" w:hint="eastAsia"/>
          <w:sz w:val="24"/>
          <w:szCs w:val="24"/>
          <w:rtl/>
          <w:lang w:bidi="fa-IR"/>
        </w:rPr>
        <w:t>م</w:t>
      </w:r>
      <w:r w:rsidRPr="008C099B">
        <w:rPr>
          <w:rFonts w:cs="B Nazanin"/>
          <w:sz w:val="24"/>
          <w:szCs w:val="24"/>
          <w:rtl/>
          <w:lang w:bidi="fa-IR"/>
        </w:rPr>
        <w:t xml:space="preserve"> نعماني، الغ</w:t>
      </w:r>
      <w:r w:rsidRPr="008C099B">
        <w:rPr>
          <w:rFonts w:cs="B Nazanin" w:hint="cs"/>
          <w:sz w:val="24"/>
          <w:szCs w:val="24"/>
          <w:rtl/>
          <w:lang w:bidi="fa-IR"/>
        </w:rPr>
        <w:t>ی</w:t>
      </w:r>
      <w:r w:rsidRPr="008C099B">
        <w:rPr>
          <w:rFonts w:cs="B Nazanin" w:hint="eastAsia"/>
          <w:sz w:val="24"/>
          <w:szCs w:val="24"/>
          <w:rtl/>
          <w:lang w:bidi="fa-IR"/>
        </w:rPr>
        <w:t>بة،</w:t>
      </w:r>
      <w:r w:rsidRPr="008C099B">
        <w:rPr>
          <w:rFonts w:cs="B Nazanin"/>
          <w:sz w:val="24"/>
          <w:szCs w:val="24"/>
          <w:rtl/>
          <w:lang w:bidi="fa-IR"/>
        </w:rPr>
        <w:t xml:space="preserve"> ص180، ح27.</w:t>
      </w:r>
    </w:p>
  </w:footnote>
  <w:footnote w:id="6">
    <w:p w:rsidR="001E6F12" w:rsidRDefault="001E6F12" w:rsidP="00EE10BE">
      <w:pPr>
        <w:pStyle w:val="FootnoteText"/>
        <w:bidi/>
        <w:ind w:firstLine="4"/>
        <w:jc w:val="both"/>
        <w:rPr>
          <w:rtl/>
          <w:lang w:bidi="fa-IR"/>
        </w:rPr>
      </w:pPr>
      <w:r>
        <w:rPr>
          <w:rStyle w:val="FootnoteReference"/>
        </w:rPr>
        <w:footnoteRef/>
      </w:r>
      <w:r>
        <w:t xml:space="preserve"> </w:t>
      </w:r>
      <w:r w:rsidRPr="00EE10BE">
        <w:rPr>
          <w:rFonts w:cs="B Nazanin"/>
          <w:sz w:val="24"/>
          <w:szCs w:val="24"/>
          <w:rtl/>
          <w:lang w:bidi="fa-IR"/>
        </w:rPr>
        <w:t>محمد باقر مجلس</w:t>
      </w:r>
      <w:r w:rsidRPr="00EE10BE">
        <w:rPr>
          <w:rFonts w:cs="B Nazanin" w:hint="cs"/>
          <w:sz w:val="24"/>
          <w:szCs w:val="24"/>
          <w:rtl/>
          <w:lang w:bidi="fa-IR"/>
        </w:rPr>
        <w:t>ی</w:t>
      </w:r>
      <w:r w:rsidRPr="00EE10BE">
        <w:rPr>
          <w:rFonts w:cs="B Nazanin" w:hint="eastAsia"/>
          <w:sz w:val="24"/>
          <w:szCs w:val="24"/>
          <w:rtl/>
          <w:lang w:bidi="fa-IR"/>
        </w:rPr>
        <w:t>،</w:t>
      </w:r>
      <w:r w:rsidRPr="00EE10BE">
        <w:rPr>
          <w:rFonts w:cs="B Nazanin"/>
          <w:sz w:val="24"/>
          <w:szCs w:val="24"/>
          <w:rtl/>
          <w:lang w:bidi="fa-IR"/>
        </w:rPr>
        <w:t xml:space="preserve"> بحار الانوار، ج 51، ص155، ح 7.</w:t>
      </w:r>
    </w:p>
  </w:footnote>
  <w:footnote w:id="7">
    <w:p w:rsidR="001E6F12" w:rsidRDefault="001E6F12" w:rsidP="003E46BB">
      <w:pPr>
        <w:pStyle w:val="FootnoteText"/>
        <w:bidi/>
        <w:ind w:firstLine="4"/>
        <w:jc w:val="both"/>
        <w:rPr>
          <w:lang w:bidi="fa-IR"/>
        </w:rPr>
      </w:pPr>
      <w:r>
        <w:rPr>
          <w:rStyle w:val="FootnoteReference"/>
        </w:rPr>
        <w:footnoteRef/>
      </w:r>
      <w:r>
        <w:t xml:space="preserve"> </w:t>
      </w:r>
      <w:r w:rsidRPr="003E46BB">
        <w:rPr>
          <w:rFonts w:cs="B Nazanin"/>
          <w:sz w:val="24"/>
          <w:szCs w:val="24"/>
          <w:rtl/>
          <w:lang w:bidi="fa-IR"/>
        </w:rPr>
        <w:t xml:space="preserve">محمد بن </w:t>
      </w:r>
      <w:r w:rsidRPr="003E46BB">
        <w:rPr>
          <w:rFonts w:cs="B Nazanin" w:hint="cs"/>
          <w:sz w:val="24"/>
          <w:szCs w:val="24"/>
          <w:rtl/>
          <w:lang w:bidi="fa-IR"/>
        </w:rPr>
        <w:t>ی</w:t>
      </w:r>
      <w:r w:rsidRPr="003E46BB">
        <w:rPr>
          <w:rFonts w:cs="B Nazanin" w:hint="eastAsia"/>
          <w:sz w:val="24"/>
          <w:szCs w:val="24"/>
          <w:rtl/>
          <w:lang w:bidi="fa-IR"/>
        </w:rPr>
        <w:t>عقوب</w:t>
      </w:r>
      <w:r w:rsidRPr="003E46BB">
        <w:rPr>
          <w:rFonts w:cs="B Nazanin"/>
          <w:sz w:val="24"/>
          <w:szCs w:val="24"/>
          <w:rtl/>
          <w:lang w:bidi="fa-IR"/>
        </w:rPr>
        <w:t xml:space="preserve"> کل</w:t>
      </w:r>
      <w:r w:rsidRPr="003E46BB">
        <w:rPr>
          <w:rFonts w:cs="B Nazanin" w:hint="cs"/>
          <w:sz w:val="24"/>
          <w:szCs w:val="24"/>
          <w:rtl/>
          <w:lang w:bidi="fa-IR"/>
        </w:rPr>
        <w:t>ی</w:t>
      </w:r>
      <w:r w:rsidRPr="003E46BB">
        <w:rPr>
          <w:rFonts w:cs="B Nazanin" w:hint="eastAsia"/>
          <w:sz w:val="24"/>
          <w:szCs w:val="24"/>
          <w:rtl/>
          <w:lang w:bidi="fa-IR"/>
        </w:rPr>
        <w:t>ن</w:t>
      </w:r>
      <w:r w:rsidRPr="003E46BB">
        <w:rPr>
          <w:rFonts w:cs="B Nazanin" w:hint="cs"/>
          <w:sz w:val="24"/>
          <w:szCs w:val="24"/>
          <w:rtl/>
          <w:lang w:bidi="fa-IR"/>
        </w:rPr>
        <w:t>ی</w:t>
      </w:r>
      <w:r w:rsidRPr="003E46BB">
        <w:rPr>
          <w:rFonts w:cs="B Nazanin" w:hint="eastAsia"/>
          <w:sz w:val="24"/>
          <w:szCs w:val="24"/>
          <w:rtl/>
          <w:lang w:bidi="fa-IR"/>
        </w:rPr>
        <w:t>،</w:t>
      </w:r>
      <w:r w:rsidRPr="003E46BB">
        <w:rPr>
          <w:rFonts w:cs="B Nazanin"/>
          <w:sz w:val="24"/>
          <w:szCs w:val="24"/>
          <w:rtl/>
          <w:lang w:bidi="fa-IR"/>
        </w:rPr>
        <w:t xml:space="preserve"> الكافي، ج1، ص333، ح3.</w:t>
      </w:r>
    </w:p>
  </w:footnote>
  <w:footnote w:id="8">
    <w:p w:rsidR="001E6F12" w:rsidRDefault="001E6F12" w:rsidP="00DD16CA">
      <w:pPr>
        <w:pStyle w:val="FootnoteText"/>
        <w:bidi/>
        <w:ind w:firstLine="4"/>
        <w:jc w:val="both"/>
        <w:rPr>
          <w:lang w:bidi="fa-IR"/>
        </w:rPr>
      </w:pPr>
      <w:r>
        <w:rPr>
          <w:rStyle w:val="FootnoteReference"/>
        </w:rPr>
        <w:footnoteRef/>
      </w:r>
      <w:r>
        <w:t xml:space="preserve"> </w:t>
      </w:r>
      <w:r w:rsidRPr="00DD16CA">
        <w:rPr>
          <w:rFonts w:cs="B Nazanin"/>
          <w:sz w:val="24"/>
          <w:szCs w:val="24"/>
          <w:rtl/>
          <w:lang w:bidi="fa-IR"/>
        </w:rPr>
        <w:t>ش</w:t>
      </w:r>
      <w:r w:rsidRPr="00DD16CA">
        <w:rPr>
          <w:rFonts w:cs="B Nazanin" w:hint="cs"/>
          <w:sz w:val="24"/>
          <w:szCs w:val="24"/>
          <w:rtl/>
          <w:lang w:bidi="fa-IR"/>
        </w:rPr>
        <w:t>ی</w:t>
      </w:r>
      <w:r w:rsidRPr="00DD16CA">
        <w:rPr>
          <w:rFonts w:cs="B Nazanin" w:hint="eastAsia"/>
          <w:sz w:val="24"/>
          <w:szCs w:val="24"/>
          <w:rtl/>
          <w:lang w:bidi="fa-IR"/>
        </w:rPr>
        <w:t>خ</w:t>
      </w:r>
      <w:r w:rsidRPr="00DD16CA">
        <w:rPr>
          <w:rFonts w:cs="B Nazanin"/>
          <w:sz w:val="24"/>
          <w:szCs w:val="24"/>
          <w:rtl/>
          <w:lang w:bidi="fa-IR"/>
        </w:rPr>
        <w:t xml:space="preserve"> صدوق، كمال الدين و تمام النعمة، ج 2، ص 370، ح2؛ ص648، ح2.</w:t>
      </w:r>
    </w:p>
  </w:footnote>
  <w:footnote w:id="9">
    <w:p w:rsidR="001E6F12" w:rsidRDefault="001E6F12" w:rsidP="008A20D8">
      <w:pPr>
        <w:pStyle w:val="FootnoteText"/>
        <w:bidi/>
        <w:ind w:firstLine="4"/>
        <w:jc w:val="both"/>
        <w:rPr>
          <w:lang w:bidi="fa-IR"/>
        </w:rPr>
      </w:pPr>
      <w:r>
        <w:rPr>
          <w:rStyle w:val="FootnoteReference"/>
        </w:rPr>
        <w:footnoteRef/>
      </w:r>
      <w:r>
        <w:t xml:space="preserve"> </w:t>
      </w:r>
      <w:r w:rsidRPr="008A20D8">
        <w:rPr>
          <w:rFonts w:cs="B Nazanin"/>
          <w:sz w:val="24"/>
          <w:szCs w:val="24"/>
          <w:rtl/>
          <w:lang w:bidi="fa-IR"/>
        </w:rPr>
        <w:t>ش</w:t>
      </w:r>
      <w:r w:rsidRPr="008A20D8">
        <w:rPr>
          <w:rFonts w:cs="B Nazanin" w:hint="cs"/>
          <w:sz w:val="24"/>
          <w:szCs w:val="24"/>
          <w:rtl/>
          <w:lang w:bidi="fa-IR"/>
        </w:rPr>
        <w:t>ی</w:t>
      </w:r>
      <w:r w:rsidRPr="008A20D8">
        <w:rPr>
          <w:rFonts w:cs="B Nazanin" w:hint="eastAsia"/>
          <w:sz w:val="24"/>
          <w:szCs w:val="24"/>
          <w:rtl/>
          <w:lang w:bidi="fa-IR"/>
        </w:rPr>
        <w:t>خ</w:t>
      </w:r>
      <w:r w:rsidRPr="008A20D8">
        <w:rPr>
          <w:rFonts w:cs="B Nazanin"/>
          <w:sz w:val="24"/>
          <w:szCs w:val="24"/>
          <w:rtl/>
          <w:lang w:bidi="fa-IR"/>
        </w:rPr>
        <w:t xml:space="preserve"> طوس</w:t>
      </w:r>
      <w:r w:rsidRPr="008A20D8">
        <w:rPr>
          <w:rFonts w:cs="B Nazanin" w:hint="cs"/>
          <w:sz w:val="24"/>
          <w:szCs w:val="24"/>
          <w:rtl/>
          <w:lang w:bidi="fa-IR"/>
        </w:rPr>
        <w:t>ی</w:t>
      </w:r>
      <w:r w:rsidRPr="008A20D8">
        <w:rPr>
          <w:rFonts w:cs="B Nazanin" w:hint="eastAsia"/>
          <w:sz w:val="24"/>
          <w:szCs w:val="24"/>
          <w:rtl/>
          <w:lang w:bidi="fa-IR"/>
        </w:rPr>
        <w:t>،</w:t>
      </w:r>
      <w:r w:rsidRPr="008A20D8">
        <w:rPr>
          <w:rFonts w:cs="B Nazanin"/>
          <w:sz w:val="24"/>
          <w:szCs w:val="24"/>
          <w:rtl/>
          <w:lang w:bidi="fa-IR"/>
        </w:rPr>
        <w:t xml:space="preserve"> كتاب الغيبة، ص 246، ح 215؛ ش</w:t>
      </w:r>
      <w:r w:rsidRPr="008A20D8">
        <w:rPr>
          <w:rFonts w:cs="B Nazanin" w:hint="cs"/>
          <w:sz w:val="24"/>
          <w:szCs w:val="24"/>
          <w:rtl/>
          <w:lang w:bidi="fa-IR"/>
        </w:rPr>
        <w:t>ی</w:t>
      </w:r>
      <w:r w:rsidRPr="008A20D8">
        <w:rPr>
          <w:rFonts w:cs="B Nazanin" w:hint="eastAsia"/>
          <w:sz w:val="24"/>
          <w:szCs w:val="24"/>
          <w:rtl/>
          <w:lang w:bidi="fa-IR"/>
        </w:rPr>
        <w:t>خ</w:t>
      </w:r>
      <w:r w:rsidRPr="008A20D8">
        <w:rPr>
          <w:rFonts w:cs="B Nazanin"/>
          <w:sz w:val="24"/>
          <w:szCs w:val="24"/>
          <w:rtl/>
          <w:lang w:bidi="fa-IR"/>
        </w:rPr>
        <w:t xml:space="preserve"> صدوق، كمال الدين و تمام النعمة، ج 2، ص 441، ح 12.</w:t>
      </w:r>
    </w:p>
  </w:footnote>
  <w:footnote w:id="10">
    <w:p w:rsidR="001E6F12" w:rsidRPr="00142985" w:rsidRDefault="001E6F12" w:rsidP="00142985">
      <w:pPr>
        <w:pStyle w:val="FootnoteText"/>
        <w:bidi/>
        <w:ind w:firstLine="4"/>
        <w:jc w:val="both"/>
        <w:rPr>
          <w:rFonts w:cs="B Nazanin" w:hint="cs"/>
          <w:sz w:val="24"/>
          <w:szCs w:val="24"/>
          <w:rtl/>
          <w:lang w:bidi="fa-IR"/>
        </w:rPr>
      </w:pPr>
      <w:r>
        <w:rPr>
          <w:rStyle w:val="FootnoteReference"/>
        </w:rPr>
        <w:footnoteRef/>
      </w:r>
      <w:r>
        <w:t xml:space="preserve"> </w:t>
      </w:r>
      <w:r w:rsidRPr="00142985">
        <w:rPr>
          <w:rFonts w:cs="B Nazanin"/>
          <w:sz w:val="24"/>
          <w:szCs w:val="24"/>
          <w:rtl/>
          <w:lang w:bidi="fa-IR"/>
        </w:rPr>
        <w:t>محمد بن جر</w:t>
      </w:r>
      <w:r w:rsidRPr="00142985">
        <w:rPr>
          <w:rFonts w:cs="B Nazanin" w:hint="cs"/>
          <w:sz w:val="24"/>
          <w:szCs w:val="24"/>
          <w:rtl/>
          <w:lang w:bidi="fa-IR"/>
        </w:rPr>
        <w:t>ی</w:t>
      </w:r>
      <w:r w:rsidRPr="00142985">
        <w:rPr>
          <w:rFonts w:cs="B Nazanin" w:hint="eastAsia"/>
          <w:sz w:val="24"/>
          <w:szCs w:val="24"/>
          <w:rtl/>
          <w:lang w:bidi="fa-IR"/>
        </w:rPr>
        <w:t>ر</w:t>
      </w:r>
      <w:r w:rsidRPr="00142985">
        <w:rPr>
          <w:rFonts w:cs="B Nazanin"/>
          <w:sz w:val="24"/>
          <w:szCs w:val="24"/>
          <w:rtl/>
          <w:lang w:bidi="fa-IR"/>
        </w:rPr>
        <w:t xml:space="preserve"> طبر</w:t>
      </w:r>
      <w:r w:rsidRPr="00142985">
        <w:rPr>
          <w:rFonts w:cs="B Nazanin" w:hint="cs"/>
          <w:sz w:val="24"/>
          <w:szCs w:val="24"/>
          <w:rtl/>
          <w:lang w:bidi="fa-IR"/>
        </w:rPr>
        <w:t>ی</w:t>
      </w:r>
      <w:r w:rsidRPr="00142985">
        <w:rPr>
          <w:rFonts w:cs="B Nazanin" w:hint="eastAsia"/>
          <w:sz w:val="24"/>
          <w:szCs w:val="24"/>
          <w:rtl/>
          <w:lang w:bidi="fa-IR"/>
        </w:rPr>
        <w:t>،</w:t>
      </w:r>
      <w:r w:rsidRPr="00142985">
        <w:rPr>
          <w:rFonts w:cs="B Nazanin"/>
          <w:sz w:val="24"/>
          <w:szCs w:val="24"/>
          <w:rtl/>
          <w:lang w:bidi="fa-IR"/>
        </w:rPr>
        <w:t xml:space="preserve"> دلايل الامامه، ص230.</w:t>
      </w:r>
    </w:p>
  </w:footnote>
  <w:footnote w:id="11">
    <w:p w:rsidR="001E6F12" w:rsidRPr="00142985" w:rsidRDefault="001E6F12" w:rsidP="00142985">
      <w:pPr>
        <w:pStyle w:val="FootnoteText"/>
        <w:bidi/>
        <w:ind w:firstLine="4"/>
        <w:jc w:val="both"/>
        <w:rPr>
          <w:rFonts w:cs="B Nazanin"/>
          <w:sz w:val="24"/>
          <w:szCs w:val="24"/>
          <w:lang w:bidi="fa-IR"/>
        </w:rPr>
      </w:pPr>
      <w:r>
        <w:rPr>
          <w:rStyle w:val="FootnoteReference"/>
        </w:rPr>
        <w:footnoteRef/>
      </w:r>
      <w:r>
        <w:t xml:space="preserve"> </w:t>
      </w:r>
      <w:r w:rsidRPr="00142985">
        <w:rPr>
          <w:rFonts w:cs="B Nazanin"/>
          <w:sz w:val="24"/>
          <w:szCs w:val="24"/>
          <w:rtl/>
          <w:lang w:bidi="fa-IR"/>
        </w:rPr>
        <w:t>ش</w:t>
      </w:r>
      <w:r w:rsidRPr="00142985">
        <w:rPr>
          <w:rFonts w:cs="B Nazanin" w:hint="cs"/>
          <w:sz w:val="24"/>
          <w:szCs w:val="24"/>
          <w:rtl/>
          <w:lang w:bidi="fa-IR"/>
        </w:rPr>
        <w:t>ی</w:t>
      </w:r>
      <w:r w:rsidRPr="00142985">
        <w:rPr>
          <w:rFonts w:cs="B Nazanin" w:hint="eastAsia"/>
          <w:sz w:val="24"/>
          <w:szCs w:val="24"/>
          <w:rtl/>
          <w:lang w:bidi="fa-IR"/>
        </w:rPr>
        <w:t>خ</w:t>
      </w:r>
      <w:r w:rsidRPr="00142985">
        <w:rPr>
          <w:rFonts w:cs="B Nazanin"/>
          <w:sz w:val="24"/>
          <w:szCs w:val="24"/>
          <w:rtl/>
          <w:lang w:bidi="fa-IR"/>
        </w:rPr>
        <w:t xml:space="preserve"> طوس</w:t>
      </w:r>
      <w:r w:rsidRPr="00142985">
        <w:rPr>
          <w:rFonts w:cs="B Nazanin" w:hint="cs"/>
          <w:sz w:val="24"/>
          <w:szCs w:val="24"/>
          <w:rtl/>
          <w:lang w:bidi="fa-IR"/>
        </w:rPr>
        <w:t>ی</w:t>
      </w:r>
      <w:r w:rsidRPr="00142985">
        <w:rPr>
          <w:rFonts w:cs="B Nazanin" w:hint="eastAsia"/>
          <w:sz w:val="24"/>
          <w:szCs w:val="24"/>
          <w:rtl/>
          <w:lang w:bidi="fa-IR"/>
        </w:rPr>
        <w:t>،</w:t>
      </w:r>
      <w:r w:rsidRPr="00142985">
        <w:rPr>
          <w:rFonts w:cs="B Nazanin"/>
          <w:sz w:val="24"/>
          <w:szCs w:val="24"/>
          <w:rtl/>
          <w:lang w:bidi="fa-IR"/>
        </w:rPr>
        <w:t xml:space="preserve"> كتاب الغيبة، ص 224.</w:t>
      </w:r>
    </w:p>
  </w:footnote>
  <w:footnote w:id="12">
    <w:p w:rsidR="001E6F12" w:rsidRDefault="001E6F12" w:rsidP="0048009F">
      <w:pPr>
        <w:pStyle w:val="FootnoteText"/>
        <w:bidi/>
        <w:ind w:firstLine="4"/>
        <w:jc w:val="both"/>
        <w:rPr>
          <w:lang w:bidi="fa-IR"/>
        </w:rPr>
      </w:pPr>
      <w:r>
        <w:rPr>
          <w:rStyle w:val="FootnoteReference"/>
        </w:rPr>
        <w:footnoteRef/>
      </w:r>
      <w:r>
        <w:t xml:space="preserve"> </w:t>
      </w:r>
      <w:r w:rsidRPr="0048009F">
        <w:rPr>
          <w:rFonts w:cs="B Nazanin"/>
          <w:sz w:val="24"/>
          <w:szCs w:val="24"/>
          <w:rtl/>
          <w:lang w:bidi="fa-IR"/>
        </w:rPr>
        <w:t>محمد بن عمر كشي، رجال الکش</w:t>
      </w:r>
      <w:r w:rsidRPr="0048009F">
        <w:rPr>
          <w:rFonts w:cs="B Nazanin" w:hint="cs"/>
          <w:sz w:val="24"/>
          <w:szCs w:val="24"/>
          <w:rtl/>
          <w:lang w:bidi="fa-IR"/>
        </w:rPr>
        <w:t>ی</w:t>
      </w:r>
      <w:r w:rsidRPr="0048009F">
        <w:rPr>
          <w:rFonts w:cs="B Nazanin" w:hint="eastAsia"/>
          <w:sz w:val="24"/>
          <w:szCs w:val="24"/>
          <w:rtl/>
          <w:lang w:bidi="fa-IR"/>
        </w:rPr>
        <w:t>،</w:t>
      </w:r>
      <w:r w:rsidRPr="0048009F">
        <w:rPr>
          <w:rFonts w:cs="B Nazanin"/>
          <w:sz w:val="24"/>
          <w:szCs w:val="24"/>
          <w:rtl/>
          <w:lang w:bidi="fa-IR"/>
        </w:rPr>
        <w:t xml:space="preserve"> 463.</w:t>
      </w:r>
    </w:p>
  </w:footnote>
  <w:footnote w:id="13">
    <w:p w:rsidR="001E6F12" w:rsidRDefault="001E6F12" w:rsidP="00FD4B85">
      <w:pPr>
        <w:pStyle w:val="FootnoteText"/>
        <w:bidi/>
        <w:ind w:firstLine="4"/>
        <w:jc w:val="both"/>
        <w:rPr>
          <w:rFonts w:hint="cs"/>
          <w:rtl/>
          <w:lang w:bidi="fa-IR"/>
        </w:rPr>
      </w:pPr>
      <w:r>
        <w:rPr>
          <w:rStyle w:val="FootnoteReference"/>
        </w:rPr>
        <w:footnoteRef/>
      </w:r>
      <w:r>
        <w:t xml:space="preserve"> </w:t>
      </w:r>
      <w:r w:rsidRPr="00FD4B85">
        <w:rPr>
          <w:rFonts w:cs="B Nazanin"/>
          <w:sz w:val="24"/>
          <w:szCs w:val="24"/>
          <w:rtl/>
          <w:lang w:bidi="fa-IR"/>
        </w:rPr>
        <w:t xml:space="preserve">محمد بن </w:t>
      </w:r>
      <w:r w:rsidRPr="00FD4B85">
        <w:rPr>
          <w:rFonts w:cs="B Nazanin" w:hint="cs"/>
          <w:sz w:val="24"/>
          <w:szCs w:val="24"/>
          <w:rtl/>
          <w:lang w:bidi="fa-IR"/>
        </w:rPr>
        <w:t>ی</w:t>
      </w:r>
      <w:r w:rsidRPr="00FD4B85">
        <w:rPr>
          <w:rFonts w:cs="B Nazanin" w:hint="eastAsia"/>
          <w:sz w:val="24"/>
          <w:szCs w:val="24"/>
          <w:rtl/>
          <w:lang w:bidi="fa-IR"/>
        </w:rPr>
        <w:t>عقوب</w:t>
      </w:r>
      <w:r w:rsidRPr="00FD4B85">
        <w:rPr>
          <w:rFonts w:cs="B Nazanin"/>
          <w:sz w:val="24"/>
          <w:szCs w:val="24"/>
          <w:rtl/>
          <w:lang w:bidi="fa-IR"/>
        </w:rPr>
        <w:t xml:space="preserve"> کل</w:t>
      </w:r>
      <w:r w:rsidRPr="00FD4B85">
        <w:rPr>
          <w:rFonts w:cs="B Nazanin" w:hint="cs"/>
          <w:sz w:val="24"/>
          <w:szCs w:val="24"/>
          <w:rtl/>
          <w:lang w:bidi="fa-IR"/>
        </w:rPr>
        <w:t>ی</w:t>
      </w:r>
      <w:r w:rsidRPr="00FD4B85">
        <w:rPr>
          <w:rFonts w:cs="B Nazanin" w:hint="eastAsia"/>
          <w:sz w:val="24"/>
          <w:szCs w:val="24"/>
          <w:rtl/>
          <w:lang w:bidi="fa-IR"/>
        </w:rPr>
        <w:t>ن</w:t>
      </w:r>
      <w:r w:rsidRPr="00FD4B85">
        <w:rPr>
          <w:rFonts w:cs="B Nazanin" w:hint="cs"/>
          <w:sz w:val="24"/>
          <w:szCs w:val="24"/>
          <w:rtl/>
          <w:lang w:bidi="fa-IR"/>
        </w:rPr>
        <w:t>ی</w:t>
      </w:r>
      <w:r w:rsidRPr="00FD4B85">
        <w:rPr>
          <w:rFonts w:cs="B Nazanin" w:hint="eastAsia"/>
          <w:sz w:val="24"/>
          <w:szCs w:val="24"/>
          <w:rtl/>
          <w:lang w:bidi="fa-IR"/>
        </w:rPr>
        <w:t>،</w:t>
      </w:r>
      <w:r w:rsidRPr="00FD4B85">
        <w:rPr>
          <w:rFonts w:cs="B Nazanin"/>
          <w:sz w:val="24"/>
          <w:szCs w:val="24"/>
          <w:rtl/>
          <w:lang w:bidi="fa-IR"/>
        </w:rPr>
        <w:t xml:space="preserve"> الكافي، ج1، ص333، ح3.</w:t>
      </w:r>
    </w:p>
  </w:footnote>
  <w:footnote w:id="14">
    <w:p w:rsidR="001E6F12" w:rsidRDefault="001E6F12" w:rsidP="001E6F12">
      <w:pPr>
        <w:pStyle w:val="FootnoteText"/>
        <w:bidi/>
        <w:ind w:firstLine="4"/>
        <w:jc w:val="both"/>
        <w:rPr>
          <w:rFonts w:hint="cs"/>
          <w:rtl/>
          <w:lang w:bidi="fa-IR"/>
        </w:rPr>
      </w:pPr>
      <w:r>
        <w:rPr>
          <w:rStyle w:val="FootnoteReference"/>
        </w:rPr>
        <w:footnoteRef/>
      </w:r>
      <w:r>
        <w:t xml:space="preserve"> </w:t>
      </w:r>
      <w:r w:rsidRPr="001E6F12">
        <w:rPr>
          <w:rFonts w:cs="B Nazanin"/>
          <w:sz w:val="24"/>
          <w:szCs w:val="24"/>
          <w:rtl/>
          <w:lang w:bidi="fa-IR"/>
        </w:rPr>
        <w:t>ش</w:t>
      </w:r>
      <w:r w:rsidRPr="001E6F12">
        <w:rPr>
          <w:rFonts w:cs="B Nazanin" w:hint="cs"/>
          <w:sz w:val="24"/>
          <w:szCs w:val="24"/>
          <w:rtl/>
          <w:lang w:bidi="fa-IR"/>
        </w:rPr>
        <w:t>ی</w:t>
      </w:r>
      <w:r w:rsidRPr="001E6F12">
        <w:rPr>
          <w:rFonts w:cs="B Nazanin" w:hint="eastAsia"/>
          <w:sz w:val="24"/>
          <w:szCs w:val="24"/>
          <w:rtl/>
          <w:lang w:bidi="fa-IR"/>
        </w:rPr>
        <w:t>خ</w:t>
      </w:r>
      <w:r w:rsidRPr="001E6F12">
        <w:rPr>
          <w:rFonts w:cs="B Nazanin"/>
          <w:sz w:val="24"/>
          <w:szCs w:val="24"/>
          <w:rtl/>
          <w:lang w:bidi="fa-IR"/>
        </w:rPr>
        <w:t xml:space="preserve"> صدوق، كمال الدين و تمام النعمة، ج 2، ص 370، ح2؛ ص648، ح2.</w:t>
      </w:r>
    </w:p>
  </w:footnote>
  <w:footnote w:id="15">
    <w:p w:rsidR="001E6F12" w:rsidRDefault="001E6F12" w:rsidP="001E6F12">
      <w:pPr>
        <w:pStyle w:val="FootnoteText"/>
        <w:bidi/>
        <w:ind w:firstLine="4"/>
        <w:jc w:val="both"/>
        <w:rPr>
          <w:lang w:bidi="fa-IR"/>
        </w:rPr>
      </w:pPr>
      <w:r>
        <w:rPr>
          <w:rStyle w:val="FootnoteReference"/>
        </w:rPr>
        <w:footnoteRef/>
      </w:r>
      <w:r>
        <w:t xml:space="preserve"> </w:t>
      </w:r>
      <w:r w:rsidRPr="001E6F12">
        <w:rPr>
          <w:rFonts w:cs="B Nazanin"/>
          <w:sz w:val="24"/>
          <w:szCs w:val="24"/>
          <w:rtl/>
          <w:lang w:bidi="fa-IR"/>
        </w:rPr>
        <w:t>البته توجّه به اين نكته ضروري است كه دانش دقيق و تفصيلي درباره اين چرايي‌ها و سبب‌ها, اگر چه مي‌تواند در باور به مهدويّت مؤثر باشد، بدان معنا نيست كه ندانستن آن خللي در اين باور ايجاد نمايد؛ از اين رو، آگاهي اجمالي به آن نيز كافي است.</w:t>
      </w:r>
    </w:p>
  </w:footnote>
  <w:footnote w:id="16">
    <w:p w:rsidR="001E6F12" w:rsidRDefault="001E6F12" w:rsidP="001E6F12">
      <w:pPr>
        <w:pStyle w:val="FootnoteText"/>
        <w:bidi/>
        <w:ind w:firstLine="4"/>
        <w:jc w:val="both"/>
        <w:rPr>
          <w:lang w:bidi="fa-IR"/>
        </w:rPr>
      </w:pPr>
      <w:r>
        <w:rPr>
          <w:rStyle w:val="FootnoteReference"/>
        </w:rPr>
        <w:footnoteRef/>
      </w:r>
      <w:r>
        <w:t xml:space="preserve"> </w:t>
      </w:r>
      <w:r w:rsidRPr="001E6F12">
        <w:rPr>
          <w:rFonts w:cs="B Nazanin"/>
          <w:sz w:val="24"/>
          <w:szCs w:val="24"/>
          <w:rtl/>
          <w:lang w:bidi="fa-IR"/>
        </w:rPr>
        <w:t>ش</w:t>
      </w:r>
      <w:r w:rsidRPr="001E6F12">
        <w:rPr>
          <w:rFonts w:cs="B Nazanin" w:hint="cs"/>
          <w:sz w:val="24"/>
          <w:szCs w:val="24"/>
          <w:rtl/>
          <w:lang w:bidi="fa-IR"/>
        </w:rPr>
        <w:t>ی</w:t>
      </w:r>
      <w:r w:rsidRPr="001E6F12">
        <w:rPr>
          <w:rFonts w:cs="B Nazanin" w:hint="eastAsia"/>
          <w:sz w:val="24"/>
          <w:szCs w:val="24"/>
          <w:rtl/>
          <w:lang w:bidi="fa-IR"/>
        </w:rPr>
        <w:t>خ</w:t>
      </w:r>
      <w:r w:rsidRPr="001E6F12">
        <w:rPr>
          <w:rFonts w:cs="B Nazanin"/>
          <w:sz w:val="24"/>
          <w:szCs w:val="24"/>
          <w:rtl/>
          <w:lang w:bidi="fa-IR"/>
        </w:rPr>
        <w:t xml:space="preserve"> صدوق، ع</w:t>
      </w:r>
      <w:r w:rsidRPr="001E6F12">
        <w:rPr>
          <w:rFonts w:cs="B Nazanin" w:hint="cs"/>
          <w:sz w:val="24"/>
          <w:szCs w:val="24"/>
          <w:rtl/>
          <w:lang w:bidi="fa-IR"/>
        </w:rPr>
        <w:t>ی</w:t>
      </w:r>
      <w:r w:rsidRPr="001E6F12">
        <w:rPr>
          <w:rFonts w:cs="B Nazanin" w:hint="eastAsia"/>
          <w:sz w:val="24"/>
          <w:szCs w:val="24"/>
          <w:rtl/>
          <w:lang w:bidi="fa-IR"/>
        </w:rPr>
        <w:t>ون</w:t>
      </w:r>
      <w:r w:rsidRPr="001E6F12">
        <w:rPr>
          <w:rFonts w:cs="B Nazanin"/>
          <w:sz w:val="24"/>
          <w:szCs w:val="24"/>
          <w:rtl/>
          <w:lang w:bidi="fa-IR"/>
        </w:rPr>
        <w:t xml:space="preserve"> اخبار الرضا</w:t>
      </w:r>
      <w:r>
        <w:rPr>
          <w:rFonts w:cs="B Nazanin" w:hint="cs"/>
          <w:sz w:val="24"/>
          <w:szCs w:val="24"/>
          <w:rtl/>
          <w:lang w:bidi="fa-IR"/>
        </w:rPr>
        <w:t xml:space="preserve"> (ع)</w:t>
      </w:r>
      <w:r w:rsidRPr="001E6F12">
        <w:rPr>
          <w:rFonts w:cs="B Nazanin"/>
          <w:sz w:val="24"/>
          <w:szCs w:val="24"/>
          <w:rtl/>
          <w:lang w:bidi="fa-IR"/>
        </w:rPr>
        <w:t>، ج1، ص273، ح6.</w:t>
      </w:r>
    </w:p>
  </w:footnote>
  <w:footnote w:id="17">
    <w:p w:rsidR="001E6F12" w:rsidRDefault="001E6F12" w:rsidP="001E6F12">
      <w:pPr>
        <w:pStyle w:val="FootnoteText"/>
        <w:bidi/>
        <w:ind w:firstLine="4"/>
        <w:jc w:val="both"/>
        <w:rPr>
          <w:rFonts w:hint="cs"/>
          <w:rtl/>
          <w:lang w:bidi="fa-IR"/>
        </w:rPr>
      </w:pPr>
      <w:r>
        <w:rPr>
          <w:rStyle w:val="FootnoteReference"/>
        </w:rPr>
        <w:footnoteRef/>
      </w:r>
      <w:r>
        <w:t xml:space="preserve"> </w:t>
      </w:r>
      <w:r w:rsidRPr="001E6F12">
        <w:rPr>
          <w:rFonts w:cs="B Nazanin"/>
          <w:sz w:val="24"/>
          <w:szCs w:val="24"/>
          <w:rtl/>
          <w:lang w:bidi="fa-IR"/>
        </w:rPr>
        <w:t>علل الشرا</w:t>
      </w:r>
      <w:r w:rsidRPr="001E6F12">
        <w:rPr>
          <w:rFonts w:cs="B Nazanin" w:hint="cs"/>
          <w:sz w:val="24"/>
          <w:szCs w:val="24"/>
          <w:rtl/>
          <w:lang w:bidi="fa-IR"/>
        </w:rPr>
        <w:t>ی</w:t>
      </w:r>
      <w:r w:rsidRPr="001E6F12">
        <w:rPr>
          <w:rFonts w:cs="B Nazanin" w:hint="eastAsia"/>
          <w:sz w:val="24"/>
          <w:szCs w:val="24"/>
          <w:rtl/>
          <w:lang w:bidi="fa-IR"/>
        </w:rPr>
        <w:t>ع،</w:t>
      </w:r>
      <w:r w:rsidRPr="001E6F12">
        <w:rPr>
          <w:rFonts w:cs="B Nazanin"/>
          <w:sz w:val="24"/>
          <w:szCs w:val="24"/>
          <w:rtl/>
          <w:lang w:bidi="fa-IR"/>
        </w:rPr>
        <w:t xml:space="preserve"> ج1، ص245، ح6؛ كمال الدين و تمام النعمة، ج 2، ص 480، ح14.</w:t>
      </w:r>
    </w:p>
  </w:footnote>
  <w:footnote w:id="18">
    <w:p w:rsidR="001E6F12" w:rsidRDefault="001E6F12" w:rsidP="001E6F12">
      <w:pPr>
        <w:pStyle w:val="FootnoteText"/>
        <w:bidi/>
        <w:ind w:firstLine="4"/>
        <w:jc w:val="both"/>
        <w:rPr>
          <w:rFonts w:hint="cs"/>
          <w:rtl/>
          <w:lang w:bidi="fa-IR"/>
        </w:rPr>
      </w:pPr>
      <w:r>
        <w:rPr>
          <w:rStyle w:val="FootnoteReference"/>
        </w:rPr>
        <w:footnoteRef/>
      </w:r>
      <w:r>
        <w:t xml:space="preserve"> </w:t>
      </w:r>
      <w:r w:rsidR="00925385" w:rsidRPr="00925385">
        <w:rPr>
          <w:rFonts w:cs="B Nazanin"/>
          <w:sz w:val="24"/>
          <w:szCs w:val="24"/>
          <w:rtl/>
          <w:lang w:bidi="fa-IR"/>
        </w:rPr>
        <w:t>محمد باقر مجلس</w:t>
      </w:r>
      <w:r w:rsidR="00925385" w:rsidRPr="00925385">
        <w:rPr>
          <w:rFonts w:cs="B Nazanin" w:hint="cs"/>
          <w:sz w:val="24"/>
          <w:szCs w:val="24"/>
          <w:rtl/>
          <w:lang w:bidi="fa-IR"/>
        </w:rPr>
        <w:t>ی</w:t>
      </w:r>
      <w:r w:rsidR="00925385" w:rsidRPr="00925385">
        <w:rPr>
          <w:rFonts w:cs="B Nazanin" w:hint="eastAsia"/>
          <w:sz w:val="24"/>
          <w:szCs w:val="24"/>
          <w:rtl/>
          <w:lang w:bidi="fa-IR"/>
        </w:rPr>
        <w:t>،</w:t>
      </w:r>
      <w:r w:rsidR="00925385" w:rsidRPr="00925385">
        <w:rPr>
          <w:rFonts w:cs="B Nazanin"/>
          <w:sz w:val="24"/>
          <w:szCs w:val="24"/>
          <w:rtl/>
          <w:lang w:bidi="fa-IR"/>
        </w:rPr>
        <w:t xml:space="preserve"> بحار الانوار، ج51،ص152، ح1؛ ج 52، ص96، ح14.</w:t>
      </w:r>
    </w:p>
  </w:footnote>
  <w:footnote w:id="19">
    <w:p w:rsidR="00423DE2" w:rsidRDefault="00423DE2" w:rsidP="00423DE2">
      <w:pPr>
        <w:pStyle w:val="FootnoteText"/>
        <w:bidi/>
        <w:ind w:firstLine="4"/>
        <w:jc w:val="both"/>
        <w:rPr>
          <w:lang w:bidi="fa-IR"/>
        </w:rPr>
      </w:pPr>
      <w:r>
        <w:rPr>
          <w:rStyle w:val="FootnoteReference"/>
        </w:rPr>
        <w:footnoteRef/>
      </w:r>
      <w:r>
        <w:t xml:space="preserve"> </w:t>
      </w:r>
      <w:r w:rsidRPr="00423DE2">
        <w:rPr>
          <w:rFonts w:cs="B Nazanin"/>
          <w:sz w:val="24"/>
          <w:szCs w:val="24"/>
          <w:rtl/>
          <w:lang w:bidi="fa-IR"/>
        </w:rPr>
        <w:t>محمد بن ابراه</w:t>
      </w:r>
      <w:r w:rsidRPr="00423DE2">
        <w:rPr>
          <w:rFonts w:cs="B Nazanin" w:hint="cs"/>
          <w:sz w:val="24"/>
          <w:szCs w:val="24"/>
          <w:rtl/>
          <w:lang w:bidi="fa-IR"/>
        </w:rPr>
        <w:t>ی</w:t>
      </w:r>
      <w:r w:rsidRPr="00423DE2">
        <w:rPr>
          <w:rFonts w:cs="B Nazanin" w:hint="eastAsia"/>
          <w:sz w:val="24"/>
          <w:szCs w:val="24"/>
          <w:rtl/>
          <w:lang w:bidi="fa-IR"/>
        </w:rPr>
        <w:t>م</w:t>
      </w:r>
      <w:r w:rsidRPr="00423DE2">
        <w:rPr>
          <w:rFonts w:cs="B Nazanin"/>
          <w:sz w:val="24"/>
          <w:szCs w:val="24"/>
          <w:rtl/>
          <w:lang w:bidi="fa-IR"/>
        </w:rPr>
        <w:t xml:space="preserve"> نعماني، الغ</w:t>
      </w:r>
      <w:r w:rsidRPr="00423DE2">
        <w:rPr>
          <w:rFonts w:cs="B Nazanin" w:hint="cs"/>
          <w:sz w:val="24"/>
          <w:szCs w:val="24"/>
          <w:rtl/>
          <w:lang w:bidi="fa-IR"/>
        </w:rPr>
        <w:t>ی</w:t>
      </w:r>
      <w:r w:rsidRPr="00423DE2">
        <w:rPr>
          <w:rFonts w:cs="B Nazanin" w:hint="eastAsia"/>
          <w:sz w:val="24"/>
          <w:szCs w:val="24"/>
          <w:rtl/>
          <w:lang w:bidi="fa-IR"/>
        </w:rPr>
        <w:t>بة،</w:t>
      </w:r>
      <w:r w:rsidRPr="00423DE2">
        <w:rPr>
          <w:rFonts w:cs="B Nazanin"/>
          <w:sz w:val="24"/>
          <w:szCs w:val="24"/>
          <w:rtl/>
          <w:lang w:bidi="fa-IR"/>
        </w:rPr>
        <w:t xml:space="preserve"> ص208، ح15.</w:t>
      </w:r>
    </w:p>
  </w:footnote>
  <w:footnote w:id="20">
    <w:p w:rsidR="00423DE2" w:rsidRDefault="00423DE2" w:rsidP="00423DE2">
      <w:pPr>
        <w:pStyle w:val="FootnoteText"/>
        <w:bidi/>
        <w:ind w:firstLine="4"/>
        <w:jc w:val="both"/>
        <w:rPr>
          <w:rFonts w:hint="cs"/>
          <w:rtl/>
          <w:lang w:bidi="fa-IR"/>
        </w:rPr>
      </w:pPr>
      <w:r>
        <w:rPr>
          <w:rStyle w:val="FootnoteReference"/>
        </w:rPr>
        <w:footnoteRef/>
      </w:r>
      <w:r>
        <w:t xml:space="preserve"> </w:t>
      </w:r>
      <w:r w:rsidRPr="00423DE2">
        <w:rPr>
          <w:rFonts w:cs="B Nazanin"/>
          <w:sz w:val="24"/>
          <w:szCs w:val="24"/>
          <w:rtl/>
          <w:lang w:bidi="fa-IR"/>
        </w:rPr>
        <w:t>ش</w:t>
      </w:r>
      <w:r w:rsidRPr="00423DE2">
        <w:rPr>
          <w:rFonts w:cs="B Nazanin" w:hint="cs"/>
          <w:sz w:val="24"/>
          <w:szCs w:val="24"/>
          <w:rtl/>
          <w:lang w:bidi="fa-IR"/>
        </w:rPr>
        <w:t>ی</w:t>
      </w:r>
      <w:r w:rsidRPr="00423DE2">
        <w:rPr>
          <w:rFonts w:cs="B Nazanin" w:hint="eastAsia"/>
          <w:sz w:val="24"/>
          <w:szCs w:val="24"/>
          <w:rtl/>
          <w:lang w:bidi="fa-IR"/>
        </w:rPr>
        <w:t>خ</w:t>
      </w:r>
      <w:r w:rsidRPr="00423DE2">
        <w:rPr>
          <w:rFonts w:cs="B Nazanin"/>
          <w:sz w:val="24"/>
          <w:szCs w:val="24"/>
          <w:rtl/>
          <w:lang w:bidi="fa-IR"/>
        </w:rPr>
        <w:t xml:space="preserve"> مف</w:t>
      </w:r>
      <w:r w:rsidRPr="00423DE2">
        <w:rPr>
          <w:rFonts w:cs="B Nazanin" w:hint="cs"/>
          <w:sz w:val="24"/>
          <w:szCs w:val="24"/>
          <w:rtl/>
          <w:lang w:bidi="fa-IR"/>
        </w:rPr>
        <w:t>ی</w:t>
      </w:r>
      <w:r w:rsidRPr="00423DE2">
        <w:rPr>
          <w:rFonts w:cs="B Nazanin" w:hint="eastAsia"/>
          <w:sz w:val="24"/>
          <w:szCs w:val="24"/>
          <w:rtl/>
          <w:lang w:bidi="fa-IR"/>
        </w:rPr>
        <w:t>د،</w:t>
      </w:r>
      <w:r w:rsidRPr="00423DE2">
        <w:rPr>
          <w:rFonts w:cs="B Nazanin"/>
          <w:sz w:val="24"/>
          <w:szCs w:val="24"/>
          <w:rtl/>
          <w:lang w:bidi="fa-IR"/>
        </w:rPr>
        <w:t xml:space="preserve"> الارشاد، ج2، ص376.</w:t>
      </w:r>
    </w:p>
  </w:footnote>
  <w:footnote w:id="21">
    <w:p w:rsidR="00423DE2" w:rsidRDefault="00423DE2" w:rsidP="00423DE2">
      <w:pPr>
        <w:pStyle w:val="FootnoteText"/>
        <w:bidi/>
        <w:ind w:firstLine="4"/>
        <w:rPr>
          <w:lang w:bidi="fa-IR"/>
        </w:rPr>
      </w:pPr>
      <w:r>
        <w:rPr>
          <w:rStyle w:val="FootnoteReference"/>
        </w:rPr>
        <w:footnoteRef/>
      </w:r>
      <w:r>
        <w:t xml:space="preserve"> </w:t>
      </w:r>
      <w:r w:rsidRPr="00423DE2">
        <w:rPr>
          <w:rFonts w:cs="B Nazanin"/>
          <w:sz w:val="24"/>
          <w:szCs w:val="24"/>
          <w:rtl/>
          <w:lang w:bidi="fa-IR"/>
        </w:rPr>
        <w:t>علي بن عيسي اربلي، كشف الغمة في معرفة الائمة</w:t>
      </w:r>
      <w:r>
        <w:rPr>
          <w:rFonts w:cs="B Nazanin" w:hint="cs"/>
          <w:sz w:val="24"/>
          <w:szCs w:val="24"/>
          <w:rtl/>
          <w:lang w:bidi="fa-IR"/>
        </w:rPr>
        <w:t>(ع)</w:t>
      </w:r>
      <w:r w:rsidRPr="00423DE2">
        <w:rPr>
          <w:rFonts w:cs="B Nazanin"/>
          <w:sz w:val="24"/>
          <w:szCs w:val="24"/>
          <w:rtl/>
          <w:lang w:bidi="fa-IR"/>
        </w:rPr>
        <w:t>، ج2، ص461</w:t>
      </w:r>
      <w:r w:rsidRPr="00423DE2">
        <w:rPr>
          <w:rFonts w:cs="Arial"/>
          <w:rtl/>
          <w:lang w:bidi="fa-IR"/>
        </w:rPr>
        <w:t>.</w:t>
      </w:r>
    </w:p>
  </w:footnote>
  <w:footnote w:id="22">
    <w:p w:rsidR="00423DE2" w:rsidRDefault="00423DE2" w:rsidP="00423DE2">
      <w:pPr>
        <w:pStyle w:val="FootnoteText"/>
        <w:bidi/>
        <w:ind w:firstLine="4"/>
        <w:rPr>
          <w:lang w:bidi="fa-IR"/>
        </w:rPr>
      </w:pPr>
      <w:r>
        <w:rPr>
          <w:rStyle w:val="FootnoteReference"/>
        </w:rPr>
        <w:footnoteRef/>
      </w:r>
      <w:r>
        <w:t xml:space="preserve"> </w:t>
      </w:r>
      <w:r w:rsidRPr="00423DE2">
        <w:rPr>
          <w:rFonts w:cs="B Nazanin"/>
          <w:sz w:val="24"/>
          <w:szCs w:val="24"/>
          <w:rtl/>
          <w:lang w:bidi="fa-IR"/>
        </w:rPr>
        <w:t>محمد باقر مجلس</w:t>
      </w:r>
      <w:r w:rsidRPr="00423DE2">
        <w:rPr>
          <w:rFonts w:cs="B Nazanin" w:hint="cs"/>
          <w:sz w:val="24"/>
          <w:szCs w:val="24"/>
          <w:rtl/>
          <w:lang w:bidi="fa-IR"/>
        </w:rPr>
        <w:t>ی</w:t>
      </w:r>
      <w:r w:rsidRPr="00423DE2">
        <w:rPr>
          <w:rFonts w:cs="B Nazanin" w:hint="eastAsia"/>
          <w:sz w:val="24"/>
          <w:szCs w:val="24"/>
          <w:rtl/>
          <w:lang w:bidi="fa-IR"/>
        </w:rPr>
        <w:t>،</w:t>
      </w:r>
      <w:r w:rsidRPr="00423DE2">
        <w:rPr>
          <w:rFonts w:cs="B Nazanin"/>
          <w:sz w:val="24"/>
          <w:szCs w:val="24"/>
          <w:rtl/>
          <w:lang w:bidi="fa-IR"/>
        </w:rPr>
        <w:t xml:space="preserve"> بحار الانوار، ج52،ص114، ح30.</w:t>
      </w:r>
    </w:p>
  </w:footnote>
  <w:footnote w:id="23">
    <w:p w:rsidR="009E3C06" w:rsidRDefault="009E3C06" w:rsidP="009E3C06">
      <w:pPr>
        <w:pStyle w:val="FootnoteText"/>
        <w:bidi/>
        <w:ind w:firstLine="4"/>
        <w:jc w:val="both"/>
        <w:rPr>
          <w:lang w:bidi="fa-IR"/>
        </w:rPr>
      </w:pPr>
      <w:r>
        <w:rPr>
          <w:rStyle w:val="FootnoteReference"/>
        </w:rPr>
        <w:footnoteRef/>
      </w:r>
      <w:r>
        <w:t xml:space="preserve"> </w:t>
      </w:r>
      <w:r w:rsidRPr="009E3C06">
        <w:rPr>
          <w:rFonts w:cs="B Nazanin"/>
          <w:sz w:val="24"/>
          <w:szCs w:val="24"/>
          <w:rtl/>
          <w:lang w:bidi="fa-IR"/>
        </w:rPr>
        <w:t>ش</w:t>
      </w:r>
      <w:r w:rsidRPr="009E3C06">
        <w:rPr>
          <w:rFonts w:cs="B Nazanin" w:hint="cs"/>
          <w:sz w:val="24"/>
          <w:szCs w:val="24"/>
          <w:rtl/>
          <w:lang w:bidi="fa-IR"/>
        </w:rPr>
        <w:t>ی</w:t>
      </w:r>
      <w:r w:rsidRPr="009E3C06">
        <w:rPr>
          <w:rFonts w:cs="B Nazanin" w:hint="eastAsia"/>
          <w:sz w:val="24"/>
          <w:szCs w:val="24"/>
          <w:rtl/>
          <w:lang w:bidi="fa-IR"/>
        </w:rPr>
        <w:t>خ</w:t>
      </w:r>
      <w:r w:rsidRPr="009E3C06">
        <w:rPr>
          <w:rFonts w:cs="B Nazanin"/>
          <w:sz w:val="24"/>
          <w:szCs w:val="24"/>
          <w:rtl/>
          <w:lang w:bidi="fa-IR"/>
        </w:rPr>
        <w:t xml:space="preserve"> صدوق، كمال الدين و تمام النعمة، ج 2، ص 390، ح4.</w:t>
      </w:r>
    </w:p>
  </w:footnote>
  <w:footnote w:id="24">
    <w:p w:rsidR="009E3C06" w:rsidRDefault="009E3C06" w:rsidP="009E3C06">
      <w:pPr>
        <w:pStyle w:val="FootnoteText"/>
        <w:bidi/>
        <w:ind w:firstLine="4"/>
        <w:jc w:val="both"/>
        <w:rPr>
          <w:lang w:bidi="fa-IR"/>
        </w:rPr>
      </w:pPr>
      <w:r>
        <w:rPr>
          <w:rStyle w:val="FootnoteReference"/>
        </w:rPr>
        <w:footnoteRef/>
      </w:r>
      <w:r>
        <w:t xml:space="preserve"> </w:t>
      </w:r>
      <w:r w:rsidRPr="009E3C06">
        <w:rPr>
          <w:rFonts w:cs="B Nazanin"/>
          <w:sz w:val="24"/>
          <w:szCs w:val="24"/>
          <w:rtl/>
          <w:lang w:bidi="fa-IR"/>
        </w:rPr>
        <w:t>قطب الد</w:t>
      </w:r>
      <w:r w:rsidRPr="009E3C06">
        <w:rPr>
          <w:rFonts w:cs="B Nazanin" w:hint="cs"/>
          <w:sz w:val="24"/>
          <w:szCs w:val="24"/>
          <w:rtl/>
          <w:lang w:bidi="fa-IR"/>
        </w:rPr>
        <w:t>ی</w:t>
      </w:r>
      <w:r w:rsidRPr="009E3C06">
        <w:rPr>
          <w:rFonts w:cs="B Nazanin" w:hint="eastAsia"/>
          <w:sz w:val="24"/>
          <w:szCs w:val="24"/>
          <w:rtl/>
          <w:lang w:bidi="fa-IR"/>
        </w:rPr>
        <w:t>ن</w:t>
      </w:r>
      <w:r w:rsidRPr="009E3C06">
        <w:rPr>
          <w:rFonts w:cs="B Nazanin"/>
          <w:sz w:val="24"/>
          <w:szCs w:val="24"/>
          <w:rtl/>
          <w:lang w:bidi="fa-IR"/>
        </w:rPr>
        <w:t xml:space="preserve"> راوند</w:t>
      </w:r>
      <w:r w:rsidRPr="009E3C06">
        <w:rPr>
          <w:rFonts w:cs="B Nazanin" w:hint="cs"/>
          <w:sz w:val="24"/>
          <w:szCs w:val="24"/>
          <w:rtl/>
          <w:lang w:bidi="fa-IR"/>
        </w:rPr>
        <w:t>ی</w:t>
      </w:r>
      <w:r w:rsidRPr="009E3C06">
        <w:rPr>
          <w:rFonts w:cs="B Nazanin" w:hint="eastAsia"/>
          <w:sz w:val="24"/>
          <w:szCs w:val="24"/>
          <w:rtl/>
          <w:lang w:bidi="fa-IR"/>
        </w:rPr>
        <w:t>،</w:t>
      </w:r>
      <w:r w:rsidRPr="009E3C06">
        <w:rPr>
          <w:rFonts w:cs="B Nazanin"/>
          <w:sz w:val="24"/>
          <w:szCs w:val="24"/>
          <w:rtl/>
          <w:lang w:bidi="fa-IR"/>
        </w:rPr>
        <w:t xml:space="preserve"> الخرائج والجرائح، ج 3، ص 1174.</w:t>
      </w:r>
    </w:p>
  </w:footnote>
  <w:footnote w:id="25">
    <w:p w:rsidR="009E3C06" w:rsidRDefault="009E3C06" w:rsidP="009E3C06">
      <w:pPr>
        <w:pStyle w:val="FootnoteText"/>
        <w:bidi/>
        <w:ind w:firstLine="4"/>
        <w:jc w:val="both"/>
        <w:rPr>
          <w:rFonts w:hint="cs"/>
          <w:rtl/>
          <w:lang w:bidi="fa-IR"/>
        </w:rPr>
      </w:pPr>
      <w:r>
        <w:rPr>
          <w:rStyle w:val="FootnoteReference"/>
        </w:rPr>
        <w:footnoteRef/>
      </w:r>
      <w:r>
        <w:t xml:space="preserve"> </w:t>
      </w:r>
      <w:r w:rsidRPr="009E3C06">
        <w:rPr>
          <w:rFonts w:cs="B Nazanin"/>
          <w:sz w:val="24"/>
          <w:szCs w:val="24"/>
          <w:rtl/>
          <w:lang w:bidi="fa-IR"/>
        </w:rPr>
        <w:t>محمد باقر مجلس</w:t>
      </w:r>
      <w:r w:rsidRPr="009E3C06">
        <w:rPr>
          <w:rFonts w:cs="B Nazanin" w:hint="cs"/>
          <w:sz w:val="24"/>
          <w:szCs w:val="24"/>
          <w:rtl/>
          <w:lang w:bidi="fa-IR"/>
        </w:rPr>
        <w:t>ی</w:t>
      </w:r>
      <w:r w:rsidRPr="009E3C06">
        <w:rPr>
          <w:rFonts w:cs="B Nazanin" w:hint="eastAsia"/>
          <w:sz w:val="24"/>
          <w:szCs w:val="24"/>
          <w:rtl/>
          <w:lang w:bidi="fa-IR"/>
        </w:rPr>
        <w:t>،</w:t>
      </w:r>
      <w:r w:rsidRPr="009E3C06">
        <w:rPr>
          <w:rFonts w:cs="B Nazanin"/>
          <w:sz w:val="24"/>
          <w:szCs w:val="24"/>
          <w:rtl/>
          <w:lang w:bidi="fa-IR"/>
        </w:rPr>
        <w:t xml:space="preserve"> بحار الانوار، ج13،ص299، ح17.</w:t>
      </w:r>
    </w:p>
  </w:footnote>
  <w:footnote w:id="26">
    <w:p w:rsidR="00606963" w:rsidRDefault="00606963" w:rsidP="00606963">
      <w:pPr>
        <w:pStyle w:val="FootnoteText"/>
        <w:bidi/>
        <w:ind w:firstLine="4"/>
        <w:jc w:val="both"/>
        <w:rPr>
          <w:lang w:bidi="fa-IR"/>
        </w:rPr>
      </w:pPr>
      <w:r>
        <w:rPr>
          <w:rStyle w:val="FootnoteReference"/>
        </w:rPr>
        <w:footnoteRef/>
      </w:r>
      <w:r>
        <w:t xml:space="preserve"> </w:t>
      </w:r>
      <w:r w:rsidRPr="00606963">
        <w:rPr>
          <w:rFonts w:cs="B Nazanin"/>
          <w:sz w:val="24"/>
          <w:szCs w:val="24"/>
          <w:rtl/>
          <w:lang w:bidi="fa-IR"/>
        </w:rPr>
        <w:t>محمد بن مسعود عياشي، تفسير عياشي، ج2، ص 20.</w:t>
      </w:r>
    </w:p>
  </w:footnote>
  <w:footnote w:id="27">
    <w:p w:rsidR="00606963" w:rsidRDefault="00606963" w:rsidP="00606963">
      <w:pPr>
        <w:pStyle w:val="FootnoteText"/>
        <w:bidi/>
        <w:ind w:firstLine="4"/>
        <w:jc w:val="both"/>
        <w:rPr>
          <w:lang w:bidi="fa-IR"/>
        </w:rPr>
      </w:pPr>
      <w:r>
        <w:rPr>
          <w:rStyle w:val="FootnoteReference"/>
        </w:rPr>
        <w:footnoteRef/>
      </w:r>
      <w:r>
        <w:t xml:space="preserve"> </w:t>
      </w:r>
      <w:r w:rsidRPr="00606963">
        <w:rPr>
          <w:rFonts w:cs="B Nazanin"/>
          <w:sz w:val="24"/>
          <w:szCs w:val="24"/>
          <w:rtl/>
          <w:lang w:bidi="fa-IR"/>
        </w:rPr>
        <w:t>ش</w:t>
      </w:r>
      <w:r w:rsidRPr="00606963">
        <w:rPr>
          <w:rFonts w:cs="B Nazanin" w:hint="cs"/>
          <w:sz w:val="24"/>
          <w:szCs w:val="24"/>
          <w:rtl/>
          <w:lang w:bidi="fa-IR"/>
        </w:rPr>
        <w:t>ی</w:t>
      </w:r>
      <w:r w:rsidRPr="00606963">
        <w:rPr>
          <w:rFonts w:cs="B Nazanin" w:hint="eastAsia"/>
          <w:sz w:val="24"/>
          <w:szCs w:val="24"/>
          <w:rtl/>
          <w:lang w:bidi="fa-IR"/>
        </w:rPr>
        <w:t>خ</w:t>
      </w:r>
      <w:r w:rsidRPr="00606963">
        <w:rPr>
          <w:rFonts w:cs="B Nazanin"/>
          <w:sz w:val="24"/>
          <w:szCs w:val="24"/>
          <w:rtl/>
          <w:lang w:bidi="fa-IR"/>
        </w:rPr>
        <w:t xml:space="preserve"> صدوق، كمال الدين و تمام النعمة، ج 2، ص 645، ح5.</w:t>
      </w:r>
    </w:p>
  </w:footnote>
  <w:footnote w:id="28">
    <w:p w:rsidR="00606963" w:rsidRDefault="00606963" w:rsidP="00606963">
      <w:pPr>
        <w:pStyle w:val="FootnoteText"/>
        <w:bidi/>
        <w:ind w:firstLine="4"/>
        <w:jc w:val="both"/>
        <w:rPr>
          <w:rFonts w:hint="cs"/>
          <w:rtl/>
          <w:lang w:bidi="fa-IR"/>
        </w:rPr>
      </w:pPr>
      <w:r>
        <w:rPr>
          <w:rStyle w:val="FootnoteReference"/>
        </w:rPr>
        <w:footnoteRef/>
      </w:r>
      <w:r>
        <w:t xml:space="preserve"> </w:t>
      </w:r>
      <w:r w:rsidRPr="00606963">
        <w:rPr>
          <w:rFonts w:cs="B Nazanin"/>
          <w:sz w:val="24"/>
          <w:szCs w:val="24"/>
          <w:rtl/>
          <w:lang w:bidi="fa-IR"/>
        </w:rPr>
        <w:t>ش</w:t>
      </w:r>
      <w:r w:rsidRPr="00606963">
        <w:rPr>
          <w:rFonts w:cs="B Nazanin" w:hint="cs"/>
          <w:sz w:val="24"/>
          <w:szCs w:val="24"/>
          <w:rtl/>
          <w:lang w:bidi="fa-IR"/>
        </w:rPr>
        <w:t>ی</w:t>
      </w:r>
      <w:r w:rsidRPr="00606963">
        <w:rPr>
          <w:rFonts w:cs="B Nazanin" w:hint="eastAsia"/>
          <w:sz w:val="24"/>
          <w:szCs w:val="24"/>
          <w:rtl/>
          <w:lang w:bidi="fa-IR"/>
        </w:rPr>
        <w:t>خ</w:t>
      </w:r>
      <w:r w:rsidRPr="00606963">
        <w:rPr>
          <w:rFonts w:cs="B Nazanin"/>
          <w:sz w:val="24"/>
          <w:szCs w:val="24"/>
          <w:rtl/>
          <w:lang w:bidi="fa-IR"/>
        </w:rPr>
        <w:t xml:space="preserve"> صدوق، ع</w:t>
      </w:r>
      <w:r w:rsidRPr="00606963">
        <w:rPr>
          <w:rFonts w:cs="B Nazanin" w:hint="cs"/>
          <w:sz w:val="24"/>
          <w:szCs w:val="24"/>
          <w:rtl/>
          <w:lang w:bidi="fa-IR"/>
        </w:rPr>
        <w:t>ی</w:t>
      </w:r>
      <w:r w:rsidRPr="00606963">
        <w:rPr>
          <w:rFonts w:cs="B Nazanin" w:hint="eastAsia"/>
          <w:sz w:val="24"/>
          <w:szCs w:val="24"/>
          <w:rtl/>
          <w:lang w:bidi="fa-IR"/>
        </w:rPr>
        <w:t>ون</w:t>
      </w:r>
      <w:r w:rsidRPr="00606963">
        <w:rPr>
          <w:rFonts w:cs="B Nazanin"/>
          <w:sz w:val="24"/>
          <w:szCs w:val="24"/>
          <w:rtl/>
          <w:lang w:bidi="fa-IR"/>
        </w:rPr>
        <w:t xml:space="preserve"> اخبار الرضا</w:t>
      </w:r>
      <w:r>
        <w:rPr>
          <w:rFonts w:cs="B Nazanin" w:hint="cs"/>
          <w:sz w:val="24"/>
          <w:szCs w:val="24"/>
          <w:rtl/>
          <w:lang w:bidi="fa-IR"/>
        </w:rPr>
        <w:t>(ع)</w:t>
      </w:r>
      <w:r w:rsidRPr="00606963">
        <w:rPr>
          <w:rFonts w:cs="B Nazanin"/>
          <w:sz w:val="24"/>
          <w:szCs w:val="24"/>
          <w:rtl/>
          <w:lang w:bidi="fa-IR"/>
        </w:rPr>
        <w:t>، ج2، ص36، ح87؛ كمال الدين و تمام النعمة، ج 2، ص 644، ح3.</w:t>
      </w:r>
    </w:p>
  </w:footnote>
  <w:footnote w:id="29">
    <w:p w:rsidR="008E5984" w:rsidRDefault="008E5984" w:rsidP="008E5984">
      <w:pPr>
        <w:pStyle w:val="FootnoteText"/>
        <w:bidi/>
        <w:ind w:firstLine="4"/>
        <w:jc w:val="both"/>
        <w:rPr>
          <w:lang w:bidi="fa-IR"/>
        </w:rPr>
      </w:pPr>
      <w:r>
        <w:rPr>
          <w:rStyle w:val="FootnoteReference"/>
        </w:rPr>
        <w:footnoteRef/>
      </w:r>
      <w:r>
        <w:t xml:space="preserve"> </w:t>
      </w:r>
      <w:r w:rsidRPr="008E5984">
        <w:rPr>
          <w:rFonts w:cs="B Nazanin"/>
          <w:sz w:val="24"/>
          <w:szCs w:val="24"/>
          <w:rtl/>
          <w:lang w:bidi="fa-IR"/>
        </w:rPr>
        <w:t>شيخ صدوق, کمال الدين و تمام النعمة, ج2, ص276, ح6.</w:t>
      </w:r>
    </w:p>
  </w:footnote>
  <w:footnote w:id="30">
    <w:p w:rsidR="008E5984" w:rsidRDefault="008E5984" w:rsidP="00C92389">
      <w:pPr>
        <w:pStyle w:val="FootnoteText"/>
        <w:bidi/>
        <w:ind w:firstLine="4"/>
        <w:jc w:val="both"/>
        <w:rPr>
          <w:rFonts w:hint="cs"/>
          <w:rtl/>
          <w:lang w:bidi="fa-IR"/>
        </w:rPr>
      </w:pPr>
      <w:r>
        <w:rPr>
          <w:rStyle w:val="FootnoteReference"/>
        </w:rPr>
        <w:footnoteRef/>
      </w:r>
      <w:r>
        <w:t xml:space="preserve"> </w:t>
      </w:r>
      <w:r w:rsidRPr="008E5984">
        <w:rPr>
          <w:rFonts w:cs="B Nazanin"/>
          <w:sz w:val="24"/>
          <w:szCs w:val="24"/>
          <w:rtl/>
          <w:lang w:bidi="fa-IR"/>
        </w:rPr>
        <w:t>علي بن محمد خزاز قمي, کفاية الاثر, ص276؛ شيخ صدوق, عيون اخبار الرضا</w:t>
      </w:r>
      <w:r w:rsidRPr="008E5984">
        <w:rPr>
          <w:rFonts w:cs="B Nazanin"/>
          <w:sz w:val="24"/>
          <w:szCs w:val="24"/>
          <w:lang w:bidi="fa-IR"/>
        </w:rPr>
        <w:t xml:space="preserve"> , </w:t>
      </w:r>
      <w:r w:rsidRPr="008E5984">
        <w:rPr>
          <w:rFonts w:cs="B Nazanin"/>
          <w:sz w:val="24"/>
          <w:szCs w:val="24"/>
          <w:rtl/>
          <w:lang w:bidi="fa-IR"/>
        </w:rPr>
        <w:t>ج2, ص266؛ امين الاسلام طبرسي, اعلام الوري, ص331؛ علي بن عيسي اربلي, کشف الغمة, ج2, ص328؛ علي بن عبدالکريم نيلي, منتخب الانوار المضيئة, ص39؛ محمد باقر مجلسي, بحار الانوار, ج51, ص154؛ و کتاب ها</w:t>
      </w:r>
      <w:r w:rsidRPr="008E5984">
        <w:rPr>
          <w:rFonts w:cs="B Nazanin" w:hint="cs"/>
          <w:sz w:val="24"/>
          <w:szCs w:val="24"/>
          <w:rtl/>
          <w:lang w:bidi="fa-IR"/>
        </w:rPr>
        <w:t>ی</w:t>
      </w:r>
      <w:r w:rsidRPr="008E5984">
        <w:rPr>
          <w:rFonts w:cs="B Nazanin"/>
          <w:sz w:val="24"/>
          <w:szCs w:val="24"/>
          <w:rtl/>
          <w:lang w:bidi="fa-IR"/>
        </w:rPr>
        <w:t xml:space="preserve"> د</w:t>
      </w:r>
      <w:r w:rsidRPr="008E5984">
        <w:rPr>
          <w:rFonts w:cs="B Nazanin" w:hint="cs"/>
          <w:sz w:val="24"/>
          <w:szCs w:val="24"/>
          <w:rtl/>
          <w:lang w:bidi="fa-IR"/>
        </w:rPr>
        <w:t>ی</w:t>
      </w:r>
      <w:r w:rsidRPr="008E5984">
        <w:rPr>
          <w:rFonts w:cs="B Nazanin" w:hint="eastAsia"/>
          <w:sz w:val="24"/>
          <w:szCs w:val="24"/>
          <w:rtl/>
          <w:lang w:bidi="fa-IR"/>
        </w:rPr>
        <w:t>گر</w:t>
      </w:r>
      <w:r w:rsidRPr="008E5984">
        <w:rPr>
          <w:rFonts w:cs="B Nazanin"/>
          <w:sz w:val="24"/>
          <w:szCs w:val="24"/>
          <w:rtl/>
          <w:lang w:bidi="fa-IR"/>
        </w:rPr>
        <w:t>.</w:t>
      </w:r>
    </w:p>
  </w:footnote>
  <w:footnote w:id="31">
    <w:p w:rsidR="00F12C08" w:rsidRDefault="00F12C08" w:rsidP="00F12C08">
      <w:pPr>
        <w:pStyle w:val="FootnoteText"/>
        <w:bidi/>
        <w:ind w:firstLine="4"/>
        <w:jc w:val="both"/>
        <w:rPr>
          <w:rFonts w:hint="cs"/>
          <w:rtl/>
          <w:lang w:bidi="fa-IR"/>
        </w:rPr>
      </w:pPr>
      <w:r>
        <w:rPr>
          <w:rStyle w:val="FootnoteReference"/>
        </w:rPr>
        <w:footnoteRef/>
      </w:r>
      <w:r>
        <w:t xml:space="preserve"> </w:t>
      </w:r>
      <w:r w:rsidRPr="00F12C08">
        <w:rPr>
          <w:rFonts w:cs="B Nazanin"/>
          <w:sz w:val="24"/>
          <w:szCs w:val="24"/>
          <w:rtl/>
          <w:lang w:bidi="fa-IR"/>
        </w:rPr>
        <w:t>ش</w:t>
      </w:r>
      <w:r w:rsidRPr="00F12C08">
        <w:rPr>
          <w:rFonts w:cs="B Nazanin" w:hint="cs"/>
          <w:sz w:val="24"/>
          <w:szCs w:val="24"/>
          <w:rtl/>
          <w:lang w:bidi="fa-IR"/>
        </w:rPr>
        <w:t>ی</w:t>
      </w:r>
      <w:r w:rsidRPr="00F12C08">
        <w:rPr>
          <w:rFonts w:cs="B Nazanin" w:hint="eastAsia"/>
          <w:sz w:val="24"/>
          <w:szCs w:val="24"/>
          <w:rtl/>
          <w:lang w:bidi="fa-IR"/>
        </w:rPr>
        <w:t>خ</w:t>
      </w:r>
      <w:r w:rsidRPr="00F12C08">
        <w:rPr>
          <w:rFonts w:cs="B Nazanin"/>
          <w:sz w:val="24"/>
          <w:szCs w:val="24"/>
          <w:rtl/>
          <w:lang w:bidi="fa-IR"/>
        </w:rPr>
        <w:t xml:space="preserve"> صدوق، ع</w:t>
      </w:r>
      <w:r w:rsidRPr="00F12C08">
        <w:rPr>
          <w:rFonts w:cs="B Nazanin" w:hint="cs"/>
          <w:sz w:val="24"/>
          <w:szCs w:val="24"/>
          <w:rtl/>
          <w:lang w:bidi="fa-IR"/>
        </w:rPr>
        <w:t>ی</w:t>
      </w:r>
      <w:r w:rsidRPr="00F12C08">
        <w:rPr>
          <w:rFonts w:cs="B Nazanin" w:hint="eastAsia"/>
          <w:sz w:val="24"/>
          <w:szCs w:val="24"/>
          <w:rtl/>
          <w:lang w:bidi="fa-IR"/>
        </w:rPr>
        <w:t>ون</w:t>
      </w:r>
      <w:r>
        <w:rPr>
          <w:rFonts w:cs="B Nazanin"/>
          <w:sz w:val="24"/>
          <w:szCs w:val="24"/>
          <w:rtl/>
          <w:lang w:bidi="fa-IR"/>
        </w:rPr>
        <w:t xml:space="preserve"> اخبار الرض</w:t>
      </w:r>
      <w:r>
        <w:rPr>
          <w:rFonts w:cs="B Nazanin" w:hint="cs"/>
          <w:sz w:val="24"/>
          <w:szCs w:val="24"/>
          <w:rtl/>
          <w:lang w:bidi="fa-IR"/>
        </w:rPr>
        <w:t xml:space="preserve">ا(ع)، </w:t>
      </w:r>
      <w:r w:rsidRPr="00F12C08">
        <w:rPr>
          <w:rFonts w:cs="B Nazanin"/>
          <w:sz w:val="24"/>
          <w:szCs w:val="24"/>
          <w:rtl/>
          <w:lang w:bidi="fa-IR"/>
        </w:rPr>
        <w:t>ج2، ص263، ح34.</w:t>
      </w:r>
    </w:p>
  </w:footnote>
  <w:footnote w:id="32">
    <w:p w:rsidR="001806A7" w:rsidRDefault="001806A7" w:rsidP="00C92389">
      <w:pPr>
        <w:pStyle w:val="FootnoteText"/>
        <w:bidi/>
        <w:ind w:firstLine="4"/>
        <w:jc w:val="both"/>
        <w:rPr>
          <w:lang w:bidi="fa-IR"/>
        </w:rPr>
      </w:pPr>
      <w:r>
        <w:rPr>
          <w:rStyle w:val="FootnoteReference"/>
        </w:rPr>
        <w:footnoteRef/>
      </w:r>
      <w:r>
        <w:t xml:space="preserve"> </w:t>
      </w:r>
      <w:r w:rsidRPr="001806A7">
        <w:rPr>
          <w:rFonts w:cs="B Nazanin"/>
          <w:sz w:val="24"/>
          <w:szCs w:val="24"/>
          <w:rtl/>
          <w:lang w:bidi="fa-IR"/>
        </w:rPr>
        <w:t>لما قرأ دعبل قص</w:t>
      </w:r>
      <w:r w:rsidRPr="001806A7">
        <w:rPr>
          <w:rFonts w:cs="B Nazanin" w:hint="cs"/>
          <w:sz w:val="24"/>
          <w:szCs w:val="24"/>
          <w:rtl/>
          <w:lang w:bidi="fa-IR"/>
        </w:rPr>
        <w:t>ی</w:t>
      </w:r>
      <w:r w:rsidRPr="001806A7">
        <w:rPr>
          <w:rFonts w:cs="B Nazanin" w:hint="eastAsia"/>
          <w:sz w:val="24"/>
          <w:szCs w:val="24"/>
          <w:rtl/>
          <w:lang w:bidi="fa-IR"/>
        </w:rPr>
        <w:t>دته</w:t>
      </w:r>
      <w:r w:rsidRPr="001806A7">
        <w:rPr>
          <w:rFonts w:cs="B Nazanin"/>
          <w:sz w:val="24"/>
          <w:szCs w:val="24"/>
          <w:rtl/>
          <w:lang w:bidi="fa-IR"/>
        </w:rPr>
        <w:t xml:space="preserve"> المعروفه عل</w:t>
      </w:r>
      <w:r w:rsidRPr="001806A7">
        <w:rPr>
          <w:rFonts w:cs="B Nazanin" w:hint="cs"/>
          <w:sz w:val="24"/>
          <w:szCs w:val="24"/>
          <w:rtl/>
          <w:lang w:bidi="fa-IR"/>
        </w:rPr>
        <w:t>ی</w:t>
      </w:r>
      <w:r w:rsidRPr="001806A7">
        <w:rPr>
          <w:rFonts w:cs="B Nazanin"/>
          <w:sz w:val="24"/>
          <w:szCs w:val="24"/>
          <w:rtl/>
          <w:lang w:bidi="fa-IR"/>
        </w:rPr>
        <w:t xml:space="preserve"> الرضا و ذکره عجل الله تعال</w:t>
      </w:r>
      <w:r w:rsidRPr="001806A7">
        <w:rPr>
          <w:rFonts w:cs="B Nazanin" w:hint="cs"/>
          <w:sz w:val="24"/>
          <w:szCs w:val="24"/>
          <w:rtl/>
          <w:lang w:bidi="fa-IR"/>
        </w:rPr>
        <w:t>ی</w:t>
      </w:r>
      <w:r w:rsidR="00C92389">
        <w:rPr>
          <w:rFonts w:cs="B Nazanin"/>
          <w:sz w:val="24"/>
          <w:szCs w:val="24"/>
          <w:rtl/>
          <w:lang w:bidi="fa-IR"/>
        </w:rPr>
        <w:t xml:space="preserve"> فرجه وضع الرض</w:t>
      </w:r>
      <w:r w:rsidR="00C92389">
        <w:rPr>
          <w:rFonts w:cs="B Nazanin" w:hint="cs"/>
          <w:sz w:val="24"/>
          <w:szCs w:val="24"/>
          <w:rtl/>
          <w:lang w:bidi="fa-IR"/>
        </w:rPr>
        <w:t>ا (ع)</w:t>
      </w:r>
      <w:r w:rsidRPr="001806A7">
        <w:rPr>
          <w:rFonts w:cs="B Nazanin" w:hint="cs"/>
          <w:sz w:val="24"/>
          <w:szCs w:val="24"/>
          <w:rtl/>
          <w:lang w:bidi="fa-IR"/>
        </w:rPr>
        <w:t>ی</w:t>
      </w:r>
      <w:r w:rsidRPr="001806A7">
        <w:rPr>
          <w:rFonts w:cs="B Nazanin" w:hint="eastAsia"/>
          <w:sz w:val="24"/>
          <w:szCs w:val="24"/>
          <w:rtl/>
          <w:lang w:bidi="fa-IR"/>
        </w:rPr>
        <w:t>ده</w:t>
      </w:r>
      <w:r w:rsidRPr="001806A7">
        <w:rPr>
          <w:rFonts w:cs="B Nazanin"/>
          <w:sz w:val="24"/>
          <w:szCs w:val="24"/>
          <w:rtl/>
          <w:lang w:bidi="fa-IR"/>
        </w:rPr>
        <w:t xml:space="preserve"> عل</w:t>
      </w:r>
      <w:r w:rsidRPr="001806A7">
        <w:rPr>
          <w:rFonts w:cs="B Nazanin" w:hint="cs"/>
          <w:sz w:val="24"/>
          <w:szCs w:val="24"/>
          <w:rtl/>
          <w:lang w:bidi="fa-IR"/>
        </w:rPr>
        <w:t>ی</w:t>
      </w:r>
      <w:r w:rsidRPr="001806A7">
        <w:rPr>
          <w:rFonts w:cs="B Nazanin"/>
          <w:sz w:val="24"/>
          <w:szCs w:val="24"/>
          <w:rtl/>
          <w:lang w:bidi="fa-IR"/>
        </w:rPr>
        <w:t xml:space="preserve"> رأسه و تواضع قائماً و دع</w:t>
      </w:r>
      <w:r w:rsidRPr="001806A7">
        <w:rPr>
          <w:rFonts w:cs="B Nazanin" w:hint="cs"/>
          <w:sz w:val="24"/>
          <w:szCs w:val="24"/>
          <w:rtl/>
          <w:lang w:bidi="fa-IR"/>
        </w:rPr>
        <w:t>ی</w:t>
      </w:r>
      <w:r w:rsidRPr="001806A7">
        <w:rPr>
          <w:rFonts w:cs="B Nazanin"/>
          <w:sz w:val="24"/>
          <w:szCs w:val="24"/>
          <w:rtl/>
          <w:lang w:bidi="fa-IR"/>
        </w:rPr>
        <w:t xml:space="preserve"> له بالفرج؛ لطف الله صافي گلپايگاني، منتخب الاثر، ص640, ح3. (لازم به ذکر است شب</w:t>
      </w:r>
      <w:r w:rsidRPr="001806A7">
        <w:rPr>
          <w:rFonts w:cs="B Nazanin" w:hint="cs"/>
          <w:sz w:val="24"/>
          <w:szCs w:val="24"/>
          <w:rtl/>
          <w:lang w:bidi="fa-IR"/>
        </w:rPr>
        <w:t>ی</w:t>
      </w:r>
      <w:r w:rsidRPr="001806A7">
        <w:rPr>
          <w:rFonts w:cs="B Nazanin" w:hint="eastAsia"/>
          <w:sz w:val="24"/>
          <w:szCs w:val="24"/>
          <w:rtl/>
          <w:lang w:bidi="fa-IR"/>
        </w:rPr>
        <w:t>ه</w:t>
      </w:r>
      <w:r w:rsidRPr="001806A7">
        <w:rPr>
          <w:rFonts w:cs="B Nazanin"/>
          <w:sz w:val="24"/>
          <w:szCs w:val="24"/>
          <w:rtl/>
          <w:lang w:bidi="fa-IR"/>
        </w:rPr>
        <w:t xml:space="preserve"> چن</w:t>
      </w:r>
      <w:r w:rsidRPr="001806A7">
        <w:rPr>
          <w:rFonts w:cs="B Nazanin" w:hint="cs"/>
          <w:sz w:val="24"/>
          <w:szCs w:val="24"/>
          <w:rtl/>
          <w:lang w:bidi="fa-IR"/>
        </w:rPr>
        <w:t>ی</w:t>
      </w:r>
      <w:r w:rsidRPr="001806A7">
        <w:rPr>
          <w:rFonts w:cs="B Nazanin" w:hint="eastAsia"/>
          <w:sz w:val="24"/>
          <w:szCs w:val="24"/>
          <w:rtl/>
          <w:lang w:bidi="fa-IR"/>
        </w:rPr>
        <w:t>ن</w:t>
      </w:r>
      <w:r w:rsidRPr="001806A7">
        <w:rPr>
          <w:rFonts w:cs="B Nazanin"/>
          <w:sz w:val="24"/>
          <w:szCs w:val="24"/>
          <w:rtl/>
          <w:lang w:bidi="fa-IR"/>
        </w:rPr>
        <w:t xml:space="preserve"> تعب</w:t>
      </w:r>
      <w:r w:rsidRPr="001806A7">
        <w:rPr>
          <w:rFonts w:cs="B Nazanin" w:hint="cs"/>
          <w:sz w:val="24"/>
          <w:szCs w:val="24"/>
          <w:rtl/>
          <w:lang w:bidi="fa-IR"/>
        </w:rPr>
        <w:t>ی</w:t>
      </w:r>
      <w:r w:rsidRPr="001806A7">
        <w:rPr>
          <w:rFonts w:cs="B Nazanin" w:hint="eastAsia"/>
          <w:sz w:val="24"/>
          <w:szCs w:val="24"/>
          <w:rtl/>
          <w:lang w:bidi="fa-IR"/>
        </w:rPr>
        <w:t>ر</w:t>
      </w:r>
      <w:r w:rsidRPr="001806A7">
        <w:rPr>
          <w:rFonts w:cs="B Nazanin" w:hint="cs"/>
          <w:sz w:val="24"/>
          <w:szCs w:val="24"/>
          <w:rtl/>
          <w:lang w:bidi="fa-IR"/>
        </w:rPr>
        <w:t>ی</w:t>
      </w:r>
      <w:r w:rsidRPr="001806A7">
        <w:rPr>
          <w:rFonts w:cs="B Nazanin"/>
          <w:sz w:val="24"/>
          <w:szCs w:val="24"/>
          <w:rtl/>
          <w:lang w:bidi="fa-IR"/>
        </w:rPr>
        <w:t xml:space="preserve"> در ه</w:t>
      </w:r>
      <w:r w:rsidRPr="001806A7">
        <w:rPr>
          <w:rFonts w:cs="B Nazanin" w:hint="cs"/>
          <w:sz w:val="24"/>
          <w:szCs w:val="24"/>
          <w:rtl/>
          <w:lang w:bidi="fa-IR"/>
        </w:rPr>
        <w:t>ی</w:t>
      </w:r>
      <w:r w:rsidRPr="001806A7">
        <w:rPr>
          <w:rFonts w:cs="B Nazanin" w:hint="eastAsia"/>
          <w:sz w:val="24"/>
          <w:szCs w:val="24"/>
          <w:rtl/>
          <w:lang w:bidi="fa-IR"/>
        </w:rPr>
        <w:t>چ</w:t>
      </w:r>
      <w:r w:rsidRPr="001806A7">
        <w:rPr>
          <w:rFonts w:cs="B Nazanin"/>
          <w:sz w:val="24"/>
          <w:szCs w:val="24"/>
          <w:rtl/>
          <w:lang w:bidi="fa-IR"/>
        </w:rPr>
        <w:t xml:space="preserve"> </w:t>
      </w:r>
      <w:r w:rsidRPr="001806A7">
        <w:rPr>
          <w:rFonts w:cs="B Nazanin" w:hint="cs"/>
          <w:sz w:val="24"/>
          <w:szCs w:val="24"/>
          <w:rtl/>
          <w:lang w:bidi="fa-IR"/>
        </w:rPr>
        <w:t>ی</w:t>
      </w:r>
      <w:r w:rsidRPr="001806A7">
        <w:rPr>
          <w:rFonts w:cs="B Nazanin" w:hint="eastAsia"/>
          <w:sz w:val="24"/>
          <w:szCs w:val="24"/>
          <w:rtl/>
          <w:lang w:bidi="fa-IR"/>
        </w:rPr>
        <w:t>ک</w:t>
      </w:r>
      <w:r w:rsidRPr="001806A7">
        <w:rPr>
          <w:rFonts w:cs="B Nazanin"/>
          <w:sz w:val="24"/>
          <w:szCs w:val="24"/>
          <w:rtl/>
          <w:lang w:bidi="fa-IR"/>
        </w:rPr>
        <w:t xml:space="preserve"> از ده‌ها کتاب پ</w:t>
      </w:r>
      <w:r w:rsidRPr="001806A7">
        <w:rPr>
          <w:rFonts w:cs="B Nazanin" w:hint="cs"/>
          <w:sz w:val="24"/>
          <w:szCs w:val="24"/>
          <w:rtl/>
          <w:lang w:bidi="fa-IR"/>
        </w:rPr>
        <w:t>ی</w:t>
      </w:r>
      <w:r w:rsidRPr="001806A7">
        <w:rPr>
          <w:rFonts w:cs="B Nazanin" w:hint="eastAsia"/>
          <w:sz w:val="24"/>
          <w:szCs w:val="24"/>
          <w:rtl/>
          <w:lang w:bidi="fa-IR"/>
        </w:rPr>
        <w:t>ش</w:t>
      </w:r>
      <w:r w:rsidRPr="001806A7">
        <w:rPr>
          <w:rFonts w:cs="B Nazanin" w:hint="cs"/>
          <w:sz w:val="24"/>
          <w:szCs w:val="24"/>
          <w:rtl/>
          <w:lang w:bidi="fa-IR"/>
        </w:rPr>
        <w:t>ی</w:t>
      </w:r>
      <w:r w:rsidRPr="001806A7">
        <w:rPr>
          <w:rFonts w:cs="B Nazanin" w:hint="eastAsia"/>
          <w:sz w:val="24"/>
          <w:szCs w:val="24"/>
          <w:rtl/>
          <w:lang w:bidi="fa-IR"/>
        </w:rPr>
        <w:t>ن</w:t>
      </w:r>
      <w:r w:rsidRPr="001806A7">
        <w:rPr>
          <w:rFonts w:cs="B Nazanin" w:hint="cs"/>
          <w:sz w:val="24"/>
          <w:szCs w:val="24"/>
          <w:rtl/>
          <w:lang w:bidi="fa-IR"/>
        </w:rPr>
        <w:t>ی</w:t>
      </w:r>
      <w:r w:rsidRPr="001806A7">
        <w:rPr>
          <w:rFonts w:cs="B Nazanin" w:hint="eastAsia"/>
          <w:sz w:val="24"/>
          <w:szCs w:val="24"/>
          <w:rtl/>
          <w:lang w:bidi="fa-IR"/>
        </w:rPr>
        <w:t>ان</w:t>
      </w:r>
      <w:r w:rsidRPr="001806A7">
        <w:rPr>
          <w:rFonts w:cs="B Nazanin"/>
          <w:sz w:val="24"/>
          <w:szCs w:val="24"/>
          <w:rtl/>
          <w:lang w:bidi="fa-IR"/>
        </w:rPr>
        <w:t xml:space="preserve"> و پس</w:t>
      </w:r>
      <w:r w:rsidRPr="001806A7">
        <w:rPr>
          <w:rFonts w:cs="B Nazanin" w:hint="cs"/>
          <w:sz w:val="24"/>
          <w:szCs w:val="24"/>
          <w:rtl/>
          <w:lang w:bidi="fa-IR"/>
        </w:rPr>
        <w:t>ی</w:t>
      </w:r>
      <w:r w:rsidRPr="001806A7">
        <w:rPr>
          <w:rFonts w:cs="B Nazanin" w:hint="eastAsia"/>
          <w:sz w:val="24"/>
          <w:szCs w:val="24"/>
          <w:rtl/>
          <w:lang w:bidi="fa-IR"/>
        </w:rPr>
        <w:t>ن</w:t>
      </w:r>
      <w:r w:rsidRPr="001806A7">
        <w:rPr>
          <w:rFonts w:cs="B Nazanin" w:hint="cs"/>
          <w:sz w:val="24"/>
          <w:szCs w:val="24"/>
          <w:rtl/>
          <w:lang w:bidi="fa-IR"/>
        </w:rPr>
        <w:t>ی</w:t>
      </w:r>
      <w:r w:rsidRPr="001806A7">
        <w:rPr>
          <w:rFonts w:cs="B Nazanin" w:hint="eastAsia"/>
          <w:sz w:val="24"/>
          <w:szCs w:val="24"/>
          <w:rtl/>
          <w:lang w:bidi="fa-IR"/>
        </w:rPr>
        <w:t>ان</w:t>
      </w:r>
      <w:r w:rsidRPr="001806A7">
        <w:rPr>
          <w:rFonts w:cs="B Nazanin"/>
          <w:sz w:val="24"/>
          <w:szCs w:val="24"/>
          <w:rtl/>
          <w:lang w:bidi="fa-IR"/>
        </w:rPr>
        <w:t xml:space="preserve"> که ا</w:t>
      </w:r>
      <w:r w:rsidRPr="001806A7">
        <w:rPr>
          <w:rFonts w:cs="B Nazanin" w:hint="cs"/>
          <w:sz w:val="24"/>
          <w:szCs w:val="24"/>
          <w:rtl/>
          <w:lang w:bidi="fa-IR"/>
        </w:rPr>
        <w:t>ی</w:t>
      </w:r>
      <w:r w:rsidRPr="001806A7">
        <w:rPr>
          <w:rFonts w:cs="B Nazanin" w:hint="eastAsia"/>
          <w:sz w:val="24"/>
          <w:szCs w:val="24"/>
          <w:rtl/>
          <w:lang w:bidi="fa-IR"/>
        </w:rPr>
        <w:t>ن</w:t>
      </w:r>
      <w:r w:rsidRPr="001806A7">
        <w:rPr>
          <w:rFonts w:cs="B Nazanin"/>
          <w:sz w:val="24"/>
          <w:szCs w:val="24"/>
          <w:rtl/>
          <w:lang w:bidi="fa-IR"/>
        </w:rPr>
        <w:t xml:space="preserve"> رو</w:t>
      </w:r>
      <w:r w:rsidRPr="001806A7">
        <w:rPr>
          <w:rFonts w:cs="B Nazanin" w:hint="eastAsia"/>
          <w:sz w:val="24"/>
          <w:szCs w:val="24"/>
          <w:rtl/>
          <w:lang w:bidi="fa-IR"/>
        </w:rPr>
        <w:t>ا</w:t>
      </w:r>
      <w:r w:rsidRPr="001806A7">
        <w:rPr>
          <w:rFonts w:cs="B Nazanin" w:hint="cs"/>
          <w:sz w:val="24"/>
          <w:szCs w:val="24"/>
          <w:rtl/>
          <w:lang w:bidi="fa-IR"/>
        </w:rPr>
        <w:t>ی</w:t>
      </w:r>
      <w:r w:rsidRPr="001806A7">
        <w:rPr>
          <w:rFonts w:cs="B Nazanin" w:hint="eastAsia"/>
          <w:sz w:val="24"/>
          <w:szCs w:val="24"/>
          <w:rtl/>
          <w:lang w:bidi="fa-IR"/>
        </w:rPr>
        <w:t>ت</w:t>
      </w:r>
      <w:r w:rsidRPr="001806A7">
        <w:rPr>
          <w:rFonts w:cs="B Nazanin"/>
          <w:sz w:val="24"/>
          <w:szCs w:val="24"/>
          <w:rtl/>
          <w:lang w:bidi="fa-IR"/>
        </w:rPr>
        <w:t xml:space="preserve"> را نقل کرده‌اند به چشم نم</w:t>
      </w:r>
      <w:r w:rsidRPr="001806A7">
        <w:rPr>
          <w:rFonts w:cs="B Nazanin" w:hint="cs"/>
          <w:sz w:val="24"/>
          <w:szCs w:val="24"/>
          <w:rtl/>
          <w:lang w:bidi="fa-IR"/>
        </w:rPr>
        <w:t>ی‌</w:t>
      </w:r>
      <w:r w:rsidRPr="001806A7">
        <w:rPr>
          <w:rFonts w:cs="B Nazanin" w:hint="eastAsia"/>
          <w:sz w:val="24"/>
          <w:szCs w:val="24"/>
          <w:rtl/>
          <w:lang w:bidi="fa-IR"/>
        </w:rPr>
        <w:t>خورد</w:t>
      </w:r>
      <w:r w:rsidRPr="001806A7">
        <w:rPr>
          <w:rFonts w:cs="B Nazanin"/>
          <w:sz w:val="24"/>
          <w:szCs w:val="24"/>
          <w:rtl/>
          <w:lang w:bidi="fa-IR"/>
        </w:rPr>
        <w:t>.)</w:t>
      </w:r>
    </w:p>
  </w:footnote>
  <w:footnote w:id="33">
    <w:p w:rsidR="002D42B7" w:rsidRDefault="002D42B7" w:rsidP="002D42B7">
      <w:pPr>
        <w:pStyle w:val="FootnoteText"/>
        <w:bidi/>
        <w:ind w:firstLine="4"/>
        <w:jc w:val="both"/>
        <w:rPr>
          <w:lang w:bidi="fa-IR"/>
        </w:rPr>
      </w:pPr>
      <w:r>
        <w:rPr>
          <w:rStyle w:val="FootnoteReference"/>
        </w:rPr>
        <w:footnoteRef/>
      </w:r>
      <w:r>
        <w:t xml:space="preserve"> </w:t>
      </w:r>
      <w:r w:rsidRPr="002D42B7">
        <w:rPr>
          <w:rFonts w:cs="B Nazanin"/>
          <w:sz w:val="24"/>
          <w:szCs w:val="24"/>
          <w:rtl/>
          <w:lang w:bidi="fa-IR"/>
        </w:rPr>
        <w:t>شيخ صدوق, کمال الدين و تمام النعمة, ج2, ص652, ح12.</w:t>
      </w:r>
    </w:p>
  </w:footnote>
  <w:footnote w:id="34">
    <w:p w:rsidR="002D42B7" w:rsidRDefault="002D42B7" w:rsidP="002D42B7">
      <w:pPr>
        <w:pStyle w:val="FootnoteText"/>
        <w:bidi/>
        <w:ind w:firstLine="4"/>
        <w:rPr>
          <w:rFonts w:hint="cs"/>
          <w:rtl/>
          <w:lang w:bidi="fa-IR"/>
        </w:rPr>
      </w:pPr>
      <w:r>
        <w:rPr>
          <w:rStyle w:val="FootnoteReference"/>
        </w:rPr>
        <w:footnoteRef/>
      </w:r>
      <w:r>
        <w:t xml:space="preserve"> </w:t>
      </w:r>
      <w:r w:rsidRPr="002D42B7">
        <w:rPr>
          <w:rFonts w:cs="B Nazanin"/>
          <w:sz w:val="24"/>
          <w:szCs w:val="24"/>
          <w:rtl/>
          <w:lang w:bidi="fa-IR"/>
        </w:rPr>
        <w:t>محمد باقر مجلس</w:t>
      </w:r>
      <w:r w:rsidRPr="002D42B7">
        <w:rPr>
          <w:rFonts w:cs="B Nazanin" w:hint="cs"/>
          <w:sz w:val="24"/>
          <w:szCs w:val="24"/>
          <w:rtl/>
          <w:lang w:bidi="fa-IR"/>
        </w:rPr>
        <w:t>ی</w:t>
      </w:r>
      <w:r w:rsidRPr="002D42B7">
        <w:rPr>
          <w:rFonts w:cs="B Nazanin" w:hint="eastAsia"/>
          <w:sz w:val="24"/>
          <w:szCs w:val="24"/>
          <w:rtl/>
          <w:lang w:bidi="fa-IR"/>
        </w:rPr>
        <w:t>،</w:t>
      </w:r>
      <w:r w:rsidRPr="002D42B7">
        <w:rPr>
          <w:rFonts w:cs="B Nazanin"/>
          <w:sz w:val="24"/>
          <w:szCs w:val="24"/>
          <w:rtl/>
          <w:lang w:bidi="fa-IR"/>
        </w:rPr>
        <w:t xml:space="preserve"> بحار الانوار، ج52، ص285، ح16.</w:t>
      </w:r>
    </w:p>
  </w:footnote>
  <w:footnote w:id="35">
    <w:p w:rsidR="002D42B7" w:rsidRDefault="002D42B7" w:rsidP="002D42B7">
      <w:pPr>
        <w:pStyle w:val="FootnoteText"/>
        <w:bidi/>
        <w:ind w:firstLine="4"/>
        <w:rPr>
          <w:rFonts w:hint="cs"/>
          <w:rtl/>
          <w:lang w:bidi="fa-IR"/>
        </w:rPr>
      </w:pPr>
      <w:r>
        <w:rPr>
          <w:rStyle w:val="FootnoteReference"/>
        </w:rPr>
        <w:footnoteRef/>
      </w:r>
      <w:r>
        <w:t xml:space="preserve"> </w:t>
      </w:r>
      <w:r w:rsidRPr="002D42B7">
        <w:rPr>
          <w:rFonts w:cs="B Nazanin"/>
          <w:sz w:val="24"/>
          <w:szCs w:val="24"/>
          <w:rtl/>
          <w:lang w:bidi="fa-IR"/>
        </w:rPr>
        <w:t>محمد بن ابراه</w:t>
      </w:r>
      <w:r w:rsidRPr="002D42B7">
        <w:rPr>
          <w:rFonts w:cs="B Nazanin" w:hint="cs"/>
          <w:sz w:val="24"/>
          <w:szCs w:val="24"/>
          <w:rtl/>
          <w:lang w:bidi="fa-IR"/>
        </w:rPr>
        <w:t>ی</w:t>
      </w:r>
      <w:r w:rsidRPr="002D42B7">
        <w:rPr>
          <w:rFonts w:cs="B Nazanin" w:hint="eastAsia"/>
          <w:sz w:val="24"/>
          <w:szCs w:val="24"/>
          <w:rtl/>
          <w:lang w:bidi="fa-IR"/>
        </w:rPr>
        <w:t>م</w:t>
      </w:r>
      <w:r w:rsidRPr="002D42B7">
        <w:rPr>
          <w:rFonts w:cs="B Nazanin"/>
          <w:sz w:val="24"/>
          <w:szCs w:val="24"/>
          <w:rtl/>
          <w:lang w:bidi="fa-IR"/>
        </w:rPr>
        <w:t xml:space="preserve"> نعماني، الغ</w:t>
      </w:r>
      <w:r w:rsidRPr="002D42B7">
        <w:rPr>
          <w:rFonts w:cs="B Nazanin" w:hint="cs"/>
          <w:sz w:val="24"/>
          <w:szCs w:val="24"/>
          <w:rtl/>
          <w:lang w:bidi="fa-IR"/>
        </w:rPr>
        <w:t>ی</w:t>
      </w:r>
      <w:r w:rsidRPr="002D42B7">
        <w:rPr>
          <w:rFonts w:cs="B Nazanin" w:hint="eastAsia"/>
          <w:sz w:val="24"/>
          <w:szCs w:val="24"/>
          <w:rtl/>
          <w:lang w:bidi="fa-IR"/>
        </w:rPr>
        <w:t>بة،</w:t>
      </w:r>
      <w:r w:rsidRPr="002D42B7">
        <w:rPr>
          <w:rFonts w:cs="B Nazanin"/>
          <w:sz w:val="24"/>
          <w:szCs w:val="24"/>
          <w:rtl/>
          <w:lang w:bidi="fa-IR"/>
        </w:rPr>
        <w:t xml:space="preserve"> ص253، ح12.</w:t>
      </w:r>
    </w:p>
  </w:footnote>
  <w:footnote w:id="36">
    <w:p w:rsidR="00940FBB" w:rsidRDefault="00940FBB" w:rsidP="00940FBB">
      <w:pPr>
        <w:pStyle w:val="FootnoteText"/>
        <w:bidi/>
        <w:ind w:firstLine="4"/>
        <w:rPr>
          <w:rFonts w:hint="cs"/>
          <w:rtl/>
          <w:lang w:bidi="fa-IR"/>
        </w:rPr>
      </w:pPr>
      <w:r>
        <w:rPr>
          <w:rStyle w:val="FootnoteReference"/>
        </w:rPr>
        <w:footnoteRef/>
      </w:r>
      <w:r>
        <w:t xml:space="preserve"> </w:t>
      </w:r>
      <w:r w:rsidRPr="00940FBB">
        <w:rPr>
          <w:rFonts w:cs="B Nazanin"/>
          <w:sz w:val="24"/>
          <w:szCs w:val="24"/>
          <w:rtl/>
          <w:lang w:bidi="fa-IR"/>
        </w:rPr>
        <w:t>محمد باقر مجلس</w:t>
      </w:r>
      <w:r w:rsidRPr="00940FBB">
        <w:rPr>
          <w:rFonts w:cs="B Nazanin" w:hint="cs"/>
          <w:sz w:val="24"/>
          <w:szCs w:val="24"/>
          <w:rtl/>
          <w:lang w:bidi="fa-IR"/>
        </w:rPr>
        <w:t>ی</w:t>
      </w:r>
      <w:r w:rsidRPr="00940FBB">
        <w:rPr>
          <w:rFonts w:cs="B Nazanin" w:hint="eastAsia"/>
          <w:sz w:val="24"/>
          <w:szCs w:val="24"/>
          <w:rtl/>
          <w:lang w:bidi="fa-IR"/>
        </w:rPr>
        <w:t>،</w:t>
      </w:r>
      <w:r w:rsidRPr="00940FBB">
        <w:rPr>
          <w:rFonts w:cs="B Nazanin"/>
          <w:sz w:val="24"/>
          <w:szCs w:val="24"/>
          <w:rtl/>
          <w:lang w:bidi="fa-IR"/>
        </w:rPr>
        <w:t xml:space="preserve"> بحار الانوار، ج52، ص233، ح99.</w:t>
      </w:r>
    </w:p>
  </w:footnote>
  <w:footnote w:id="37">
    <w:p w:rsidR="00A65ADB" w:rsidRDefault="00A65ADB" w:rsidP="00A65ADB">
      <w:pPr>
        <w:pStyle w:val="FootnoteText"/>
        <w:bidi/>
        <w:ind w:firstLine="4"/>
        <w:rPr>
          <w:lang w:bidi="fa-IR"/>
        </w:rPr>
      </w:pPr>
      <w:r>
        <w:rPr>
          <w:rStyle w:val="FootnoteReference"/>
        </w:rPr>
        <w:footnoteRef/>
      </w:r>
      <w:r>
        <w:t xml:space="preserve"> </w:t>
      </w:r>
      <w:r w:rsidRPr="00A65ADB">
        <w:rPr>
          <w:rFonts w:cs="B Nazanin"/>
          <w:sz w:val="24"/>
          <w:szCs w:val="24"/>
          <w:rtl/>
          <w:lang w:bidi="fa-IR"/>
        </w:rPr>
        <w:t>ش</w:t>
      </w:r>
      <w:r w:rsidRPr="00A65ADB">
        <w:rPr>
          <w:rFonts w:cs="B Nazanin" w:hint="cs"/>
          <w:sz w:val="24"/>
          <w:szCs w:val="24"/>
          <w:rtl/>
          <w:lang w:bidi="fa-IR"/>
        </w:rPr>
        <w:t>ی</w:t>
      </w:r>
      <w:r w:rsidRPr="00A65ADB">
        <w:rPr>
          <w:rFonts w:cs="B Nazanin" w:hint="eastAsia"/>
          <w:sz w:val="24"/>
          <w:szCs w:val="24"/>
          <w:rtl/>
          <w:lang w:bidi="fa-IR"/>
        </w:rPr>
        <w:t>خ</w:t>
      </w:r>
      <w:r w:rsidRPr="00A65ADB">
        <w:rPr>
          <w:rFonts w:cs="B Nazanin"/>
          <w:sz w:val="24"/>
          <w:szCs w:val="24"/>
          <w:rtl/>
          <w:lang w:bidi="fa-IR"/>
        </w:rPr>
        <w:t xml:space="preserve"> طوسي، کتاب الغ</w:t>
      </w:r>
      <w:r w:rsidRPr="00A65ADB">
        <w:rPr>
          <w:rFonts w:cs="B Nazanin" w:hint="cs"/>
          <w:sz w:val="24"/>
          <w:szCs w:val="24"/>
          <w:rtl/>
          <w:lang w:bidi="fa-IR"/>
        </w:rPr>
        <w:t>ی</w:t>
      </w:r>
      <w:r w:rsidRPr="00A65ADB">
        <w:rPr>
          <w:rFonts w:cs="B Nazanin" w:hint="eastAsia"/>
          <w:sz w:val="24"/>
          <w:szCs w:val="24"/>
          <w:rtl/>
          <w:lang w:bidi="fa-IR"/>
        </w:rPr>
        <w:t>بة،</w:t>
      </w:r>
      <w:r w:rsidRPr="00A65ADB">
        <w:rPr>
          <w:rFonts w:cs="B Nazanin"/>
          <w:sz w:val="24"/>
          <w:szCs w:val="24"/>
          <w:rtl/>
          <w:lang w:bidi="fa-IR"/>
        </w:rPr>
        <w:t xml:space="preserve"> ص439.</w:t>
      </w:r>
    </w:p>
  </w:footnote>
  <w:footnote w:id="38">
    <w:p w:rsidR="00A65ADB" w:rsidRDefault="00A65ADB" w:rsidP="00A65ADB">
      <w:pPr>
        <w:pStyle w:val="FootnoteText"/>
        <w:bidi/>
        <w:ind w:firstLine="4"/>
        <w:jc w:val="both"/>
        <w:rPr>
          <w:rFonts w:hint="cs"/>
          <w:rtl/>
          <w:lang w:bidi="fa-IR"/>
        </w:rPr>
      </w:pPr>
      <w:r>
        <w:rPr>
          <w:rStyle w:val="FootnoteReference"/>
        </w:rPr>
        <w:footnoteRef/>
      </w:r>
      <w:r>
        <w:t xml:space="preserve"> </w:t>
      </w:r>
      <w:r w:rsidRPr="00A65ADB">
        <w:rPr>
          <w:rFonts w:cs="B Nazanin"/>
          <w:sz w:val="24"/>
          <w:szCs w:val="24"/>
          <w:rtl/>
          <w:lang w:bidi="fa-IR"/>
        </w:rPr>
        <w:t>محمد بن ابراه</w:t>
      </w:r>
      <w:r w:rsidRPr="00A65ADB">
        <w:rPr>
          <w:rFonts w:cs="B Nazanin" w:hint="cs"/>
          <w:sz w:val="24"/>
          <w:szCs w:val="24"/>
          <w:rtl/>
          <w:lang w:bidi="fa-IR"/>
        </w:rPr>
        <w:t>ی</w:t>
      </w:r>
      <w:r w:rsidRPr="00A65ADB">
        <w:rPr>
          <w:rFonts w:cs="B Nazanin" w:hint="eastAsia"/>
          <w:sz w:val="24"/>
          <w:szCs w:val="24"/>
          <w:rtl/>
          <w:lang w:bidi="fa-IR"/>
        </w:rPr>
        <w:t>م</w:t>
      </w:r>
      <w:r w:rsidRPr="00A65ADB">
        <w:rPr>
          <w:rFonts w:cs="B Nazanin"/>
          <w:sz w:val="24"/>
          <w:szCs w:val="24"/>
          <w:rtl/>
          <w:lang w:bidi="fa-IR"/>
        </w:rPr>
        <w:t xml:space="preserve"> نعماني، الغ</w:t>
      </w:r>
      <w:r w:rsidRPr="00A65ADB">
        <w:rPr>
          <w:rFonts w:cs="B Nazanin" w:hint="cs"/>
          <w:sz w:val="24"/>
          <w:szCs w:val="24"/>
          <w:rtl/>
          <w:lang w:bidi="fa-IR"/>
        </w:rPr>
        <w:t>ی</w:t>
      </w:r>
      <w:r w:rsidRPr="00A65ADB">
        <w:rPr>
          <w:rFonts w:cs="B Nazanin" w:hint="eastAsia"/>
          <w:sz w:val="24"/>
          <w:szCs w:val="24"/>
          <w:rtl/>
          <w:lang w:bidi="fa-IR"/>
        </w:rPr>
        <w:t>بة،</w:t>
      </w:r>
      <w:r w:rsidRPr="00A65ADB">
        <w:rPr>
          <w:rFonts w:cs="B Nazanin"/>
          <w:sz w:val="24"/>
          <w:szCs w:val="24"/>
          <w:rtl/>
          <w:lang w:bidi="fa-IR"/>
        </w:rPr>
        <w:t xml:space="preserve"> ص180، ح28.</w:t>
      </w:r>
    </w:p>
  </w:footnote>
  <w:footnote w:id="39">
    <w:p w:rsidR="00A65ADB" w:rsidRDefault="00A65ADB" w:rsidP="00A65ADB">
      <w:pPr>
        <w:pStyle w:val="FootnoteText"/>
        <w:bidi/>
        <w:ind w:firstLine="4"/>
        <w:jc w:val="both"/>
        <w:rPr>
          <w:rFonts w:hint="cs"/>
          <w:rtl/>
          <w:lang w:bidi="fa-IR"/>
        </w:rPr>
      </w:pPr>
      <w:r>
        <w:rPr>
          <w:rStyle w:val="FootnoteReference"/>
        </w:rPr>
        <w:footnoteRef/>
      </w:r>
      <w:r>
        <w:t xml:space="preserve"> </w:t>
      </w:r>
      <w:r w:rsidRPr="00A65ADB">
        <w:rPr>
          <w:rFonts w:cs="B Nazanin"/>
          <w:sz w:val="24"/>
          <w:szCs w:val="24"/>
          <w:rtl/>
          <w:lang w:bidi="fa-IR"/>
        </w:rPr>
        <w:t>ش</w:t>
      </w:r>
      <w:r w:rsidRPr="00A65ADB">
        <w:rPr>
          <w:rFonts w:cs="B Nazanin" w:hint="cs"/>
          <w:sz w:val="24"/>
          <w:szCs w:val="24"/>
          <w:rtl/>
          <w:lang w:bidi="fa-IR"/>
        </w:rPr>
        <w:t>ی</w:t>
      </w:r>
      <w:r w:rsidRPr="00A65ADB">
        <w:rPr>
          <w:rFonts w:cs="B Nazanin" w:hint="eastAsia"/>
          <w:sz w:val="24"/>
          <w:szCs w:val="24"/>
          <w:rtl/>
          <w:lang w:bidi="fa-IR"/>
        </w:rPr>
        <w:t>خ</w:t>
      </w:r>
      <w:r w:rsidRPr="00A65ADB">
        <w:rPr>
          <w:rFonts w:cs="B Nazanin"/>
          <w:sz w:val="24"/>
          <w:szCs w:val="24"/>
          <w:rtl/>
          <w:lang w:bidi="fa-IR"/>
        </w:rPr>
        <w:t xml:space="preserve"> صدوق، ع</w:t>
      </w:r>
      <w:r w:rsidRPr="00A65ADB">
        <w:rPr>
          <w:rFonts w:cs="B Nazanin" w:hint="cs"/>
          <w:sz w:val="24"/>
          <w:szCs w:val="24"/>
          <w:rtl/>
          <w:lang w:bidi="fa-IR"/>
        </w:rPr>
        <w:t>ی</w:t>
      </w:r>
      <w:r w:rsidRPr="00A65ADB">
        <w:rPr>
          <w:rFonts w:cs="B Nazanin" w:hint="eastAsia"/>
          <w:sz w:val="24"/>
          <w:szCs w:val="24"/>
          <w:rtl/>
          <w:lang w:bidi="fa-IR"/>
        </w:rPr>
        <w:t>ون</w:t>
      </w:r>
      <w:r w:rsidRPr="00A65ADB">
        <w:rPr>
          <w:rFonts w:cs="B Nazanin"/>
          <w:sz w:val="24"/>
          <w:szCs w:val="24"/>
          <w:rtl/>
          <w:lang w:bidi="fa-IR"/>
        </w:rPr>
        <w:t xml:space="preserve"> اخبار الرضا</w:t>
      </w:r>
      <w:r>
        <w:rPr>
          <w:rFonts w:cs="B Nazanin" w:hint="cs"/>
          <w:sz w:val="24"/>
          <w:szCs w:val="24"/>
          <w:rtl/>
          <w:lang w:bidi="fa-IR"/>
        </w:rPr>
        <w:t xml:space="preserve"> (ع)</w:t>
      </w:r>
      <w:r w:rsidRPr="00A65ADB">
        <w:rPr>
          <w:rFonts w:cs="B Nazanin"/>
          <w:sz w:val="24"/>
          <w:szCs w:val="24"/>
          <w:rtl/>
          <w:lang w:bidi="fa-IR"/>
        </w:rPr>
        <w:t xml:space="preserve"> ج2، ص6، ح14؛ كمال الدين و تمام النعمة، ج 2، ص 370، ح3 و 4.</w:t>
      </w:r>
    </w:p>
  </w:footnote>
  <w:footnote w:id="40">
    <w:p w:rsidR="00A65ADB" w:rsidRDefault="00A65ADB" w:rsidP="00A65ADB">
      <w:pPr>
        <w:pStyle w:val="FootnoteText"/>
        <w:bidi/>
        <w:ind w:firstLine="4"/>
        <w:jc w:val="both"/>
        <w:rPr>
          <w:rFonts w:hint="cs"/>
          <w:rtl/>
          <w:lang w:bidi="fa-IR"/>
        </w:rPr>
      </w:pPr>
      <w:r>
        <w:rPr>
          <w:rStyle w:val="FootnoteReference"/>
        </w:rPr>
        <w:footnoteRef/>
      </w:r>
      <w:r>
        <w:t xml:space="preserve"> </w:t>
      </w:r>
      <w:r w:rsidRPr="00A65ADB">
        <w:rPr>
          <w:rFonts w:cs="B Nazanin"/>
          <w:sz w:val="24"/>
          <w:szCs w:val="24"/>
          <w:rtl/>
          <w:lang w:bidi="fa-IR"/>
        </w:rPr>
        <w:t>محمد بن جر</w:t>
      </w:r>
      <w:r w:rsidRPr="00A65ADB">
        <w:rPr>
          <w:rFonts w:cs="B Nazanin" w:hint="cs"/>
          <w:sz w:val="24"/>
          <w:szCs w:val="24"/>
          <w:rtl/>
          <w:lang w:bidi="fa-IR"/>
        </w:rPr>
        <w:t>ی</w:t>
      </w:r>
      <w:r w:rsidRPr="00A65ADB">
        <w:rPr>
          <w:rFonts w:cs="B Nazanin" w:hint="eastAsia"/>
          <w:sz w:val="24"/>
          <w:szCs w:val="24"/>
          <w:rtl/>
          <w:lang w:bidi="fa-IR"/>
        </w:rPr>
        <w:t>ر</w:t>
      </w:r>
      <w:r w:rsidRPr="00A65ADB">
        <w:rPr>
          <w:rFonts w:cs="B Nazanin"/>
          <w:sz w:val="24"/>
          <w:szCs w:val="24"/>
          <w:rtl/>
          <w:lang w:bidi="fa-IR"/>
        </w:rPr>
        <w:t xml:space="preserve"> طبر</w:t>
      </w:r>
      <w:r w:rsidRPr="00A65ADB">
        <w:rPr>
          <w:rFonts w:cs="B Nazanin" w:hint="cs"/>
          <w:sz w:val="24"/>
          <w:szCs w:val="24"/>
          <w:rtl/>
          <w:lang w:bidi="fa-IR"/>
        </w:rPr>
        <w:t>ی</w:t>
      </w:r>
      <w:r w:rsidRPr="00A65ADB">
        <w:rPr>
          <w:rFonts w:cs="B Nazanin" w:hint="eastAsia"/>
          <w:sz w:val="24"/>
          <w:szCs w:val="24"/>
          <w:rtl/>
          <w:lang w:bidi="fa-IR"/>
        </w:rPr>
        <w:t>،</w:t>
      </w:r>
      <w:r w:rsidRPr="00A65ADB">
        <w:rPr>
          <w:rFonts w:cs="B Nazanin"/>
          <w:sz w:val="24"/>
          <w:szCs w:val="24"/>
          <w:rtl/>
          <w:lang w:bidi="fa-IR"/>
        </w:rPr>
        <w:t xml:space="preserve"> دلايل الامامه، ص245.</w:t>
      </w:r>
    </w:p>
  </w:footnote>
  <w:footnote w:id="41">
    <w:p w:rsidR="00A65ADB" w:rsidRDefault="00A65ADB" w:rsidP="00A65ADB">
      <w:pPr>
        <w:pStyle w:val="FootnoteText"/>
        <w:bidi/>
        <w:ind w:firstLine="4"/>
        <w:jc w:val="both"/>
        <w:rPr>
          <w:rFonts w:hint="cs"/>
          <w:rtl/>
          <w:lang w:bidi="fa-IR"/>
        </w:rPr>
      </w:pPr>
      <w:r>
        <w:rPr>
          <w:rStyle w:val="FootnoteReference"/>
        </w:rPr>
        <w:footnoteRef/>
      </w:r>
      <w:r>
        <w:t xml:space="preserve"> </w:t>
      </w:r>
      <w:r w:rsidRPr="00A65ADB">
        <w:rPr>
          <w:rFonts w:cs="B Nazanin"/>
          <w:sz w:val="24"/>
          <w:szCs w:val="24"/>
          <w:rtl/>
          <w:lang w:bidi="fa-IR"/>
        </w:rPr>
        <w:t>قطب الد</w:t>
      </w:r>
      <w:r w:rsidRPr="00A65ADB">
        <w:rPr>
          <w:rFonts w:cs="B Nazanin" w:hint="cs"/>
          <w:sz w:val="24"/>
          <w:szCs w:val="24"/>
          <w:rtl/>
          <w:lang w:bidi="fa-IR"/>
        </w:rPr>
        <w:t>ی</w:t>
      </w:r>
      <w:r w:rsidRPr="00A65ADB">
        <w:rPr>
          <w:rFonts w:cs="B Nazanin" w:hint="eastAsia"/>
          <w:sz w:val="24"/>
          <w:szCs w:val="24"/>
          <w:rtl/>
          <w:lang w:bidi="fa-IR"/>
        </w:rPr>
        <w:t>ن</w:t>
      </w:r>
      <w:r w:rsidRPr="00A65ADB">
        <w:rPr>
          <w:rFonts w:cs="B Nazanin"/>
          <w:sz w:val="24"/>
          <w:szCs w:val="24"/>
          <w:rtl/>
          <w:lang w:bidi="fa-IR"/>
        </w:rPr>
        <w:t xml:space="preserve"> راوند</w:t>
      </w:r>
      <w:r w:rsidRPr="00A65ADB">
        <w:rPr>
          <w:rFonts w:cs="B Nazanin" w:hint="cs"/>
          <w:sz w:val="24"/>
          <w:szCs w:val="24"/>
          <w:rtl/>
          <w:lang w:bidi="fa-IR"/>
        </w:rPr>
        <w:t>ی</w:t>
      </w:r>
      <w:r w:rsidRPr="00A65ADB">
        <w:rPr>
          <w:rFonts w:cs="B Nazanin" w:hint="eastAsia"/>
          <w:sz w:val="24"/>
          <w:szCs w:val="24"/>
          <w:rtl/>
          <w:lang w:bidi="fa-IR"/>
        </w:rPr>
        <w:t>،</w:t>
      </w:r>
      <w:r w:rsidRPr="00A65ADB">
        <w:rPr>
          <w:rFonts w:cs="B Nazanin"/>
          <w:sz w:val="24"/>
          <w:szCs w:val="24"/>
          <w:rtl/>
          <w:lang w:bidi="fa-IR"/>
        </w:rPr>
        <w:t xml:space="preserve"> الخرائج والجرائح، ج 3، ص 1168.</w:t>
      </w:r>
    </w:p>
  </w:footnote>
  <w:footnote w:id="42">
    <w:p w:rsidR="00DF3442" w:rsidRDefault="00DF3442" w:rsidP="00DF3442">
      <w:pPr>
        <w:pStyle w:val="FootnoteText"/>
        <w:bidi/>
        <w:ind w:firstLine="4"/>
        <w:rPr>
          <w:lang w:bidi="fa-IR"/>
        </w:rPr>
      </w:pPr>
      <w:r>
        <w:rPr>
          <w:rStyle w:val="FootnoteReference"/>
        </w:rPr>
        <w:footnoteRef/>
      </w:r>
      <w:r>
        <w:t xml:space="preserve"> </w:t>
      </w:r>
      <w:r w:rsidRPr="00DF3442">
        <w:rPr>
          <w:rFonts w:cs="B Nazanin"/>
          <w:sz w:val="24"/>
          <w:szCs w:val="24"/>
          <w:rtl/>
          <w:lang w:bidi="fa-IR"/>
        </w:rPr>
        <w:t>آل عمران (3) آيات 23 ـ 25.</w:t>
      </w:r>
    </w:p>
  </w:footnote>
  <w:footnote w:id="43">
    <w:p w:rsidR="00DF3442" w:rsidRDefault="00DF3442" w:rsidP="00DF3442">
      <w:pPr>
        <w:pStyle w:val="FootnoteText"/>
        <w:bidi/>
        <w:ind w:firstLine="4"/>
        <w:rPr>
          <w:rFonts w:hint="cs"/>
          <w:rtl/>
          <w:lang w:bidi="fa-IR"/>
        </w:rPr>
      </w:pPr>
      <w:r>
        <w:rPr>
          <w:rStyle w:val="FootnoteReference"/>
        </w:rPr>
        <w:footnoteRef/>
      </w:r>
      <w:r>
        <w:t xml:space="preserve"> </w:t>
      </w:r>
      <w:r w:rsidRPr="00DF3442">
        <w:rPr>
          <w:rFonts w:cs="B Nazanin"/>
          <w:sz w:val="24"/>
          <w:szCs w:val="24"/>
          <w:rtl/>
          <w:lang w:bidi="fa-IR"/>
        </w:rPr>
        <w:t>شيخ صدوق، الامالي، ص129.</w:t>
      </w:r>
    </w:p>
  </w:footnote>
  <w:footnote w:id="44">
    <w:p w:rsidR="00DF3442" w:rsidRDefault="00DF3442" w:rsidP="001B309E">
      <w:pPr>
        <w:pStyle w:val="FootnoteText"/>
        <w:bidi/>
        <w:ind w:firstLine="4"/>
        <w:rPr>
          <w:rFonts w:hint="cs"/>
          <w:rtl/>
          <w:lang w:bidi="fa-IR"/>
        </w:rPr>
      </w:pPr>
      <w:r>
        <w:rPr>
          <w:rStyle w:val="FootnoteReference"/>
        </w:rPr>
        <w:footnoteRef/>
      </w:r>
      <w:r>
        <w:t xml:space="preserve"> </w:t>
      </w:r>
      <w:r w:rsidRPr="00DF3442">
        <w:rPr>
          <w:rFonts w:cs="B Nazanin"/>
          <w:sz w:val="24"/>
          <w:szCs w:val="24"/>
          <w:rtl/>
          <w:lang w:bidi="fa-IR"/>
        </w:rPr>
        <w:t>ش</w:t>
      </w:r>
      <w:r w:rsidRPr="00DF3442">
        <w:rPr>
          <w:rFonts w:cs="B Nazanin" w:hint="cs"/>
          <w:sz w:val="24"/>
          <w:szCs w:val="24"/>
          <w:rtl/>
          <w:lang w:bidi="fa-IR"/>
        </w:rPr>
        <w:t>ی</w:t>
      </w:r>
      <w:r w:rsidRPr="00DF3442">
        <w:rPr>
          <w:rFonts w:cs="B Nazanin" w:hint="eastAsia"/>
          <w:sz w:val="24"/>
          <w:szCs w:val="24"/>
          <w:rtl/>
          <w:lang w:bidi="fa-IR"/>
        </w:rPr>
        <w:t>خ</w:t>
      </w:r>
      <w:r w:rsidRPr="00DF3442">
        <w:rPr>
          <w:rFonts w:cs="B Nazanin"/>
          <w:sz w:val="24"/>
          <w:szCs w:val="24"/>
          <w:rtl/>
          <w:lang w:bidi="fa-IR"/>
        </w:rPr>
        <w:t xml:space="preserve"> صدوق، ع</w:t>
      </w:r>
      <w:r w:rsidRPr="00DF3442">
        <w:rPr>
          <w:rFonts w:cs="B Nazanin" w:hint="cs"/>
          <w:sz w:val="24"/>
          <w:szCs w:val="24"/>
          <w:rtl/>
          <w:lang w:bidi="fa-IR"/>
        </w:rPr>
        <w:t>ی</w:t>
      </w:r>
      <w:r w:rsidRPr="00DF3442">
        <w:rPr>
          <w:rFonts w:cs="B Nazanin" w:hint="eastAsia"/>
          <w:sz w:val="24"/>
          <w:szCs w:val="24"/>
          <w:rtl/>
          <w:lang w:bidi="fa-IR"/>
        </w:rPr>
        <w:t>ون</w:t>
      </w:r>
      <w:r w:rsidRPr="00DF3442">
        <w:rPr>
          <w:rFonts w:cs="B Nazanin"/>
          <w:sz w:val="24"/>
          <w:szCs w:val="24"/>
          <w:rtl/>
          <w:lang w:bidi="fa-IR"/>
        </w:rPr>
        <w:t xml:space="preserve"> اخبار الرضا</w:t>
      </w:r>
      <w:r w:rsidR="001B309E">
        <w:rPr>
          <w:rFonts w:cs="B Nazanin" w:hint="cs"/>
          <w:sz w:val="24"/>
          <w:szCs w:val="24"/>
          <w:rtl/>
          <w:lang w:bidi="fa-IR"/>
        </w:rPr>
        <w:t>(ع)</w:t>
      </w:r>
      <w:r w:rsidRPr="00DF3442">
        <w:rPr>
          <w:rFonts w:cs="B Nazanin"/>
          <w:sz w:val="24"/>
          <w:szCs w:val="24"/>
          <w:rtl/>
          <w:lang w:bidi="fa-IR"/>
        </w:rPr>
        <w:t>، ج1، ص299، ح58.</w:t>
      </w:r>
    </w:p>
  </w:footnote>
  <w:footnote w:id="45">
    <w:p w:rsidR="001B309E" w:rsidRDefault="001B309E" w:rsidP="001B309E">
      <w:pPr>
        <w:pStyle w:val="FootnoteText"/>
        <w:bidi/>
        <w:ind w:firstLine="4"/>
        <w:rPr>
          <w:lang w:bidi="fa-IR"/>
        </w:rPr>
      </w:pPr>
      <w:r>
        <w:rPr>
          <w:rStyle w:val="FootnoteReference"/>
        </w:rPr>
        <w:footnoteRef/>
      </w:r>
      <w:r>
        <w:t xml:space="preserve"> </w:t>
      </w:r>
      <w:r w:rsidRPr="001B309E">
        <w:rPr>
          <w:rFonts w:cs="B Nazanin"/>
          <w:sz w:val="24"/>
          <w:szCs w:val="24"/>
          <w:rtl/>
          <w:lang w:bidi="fa-IR"/>
        </w:rPr>
        <w:t>محمد بن جر</w:t>
      </w:r>
      <w:r w:rsidRPr="001B309E">
        <w:rPr>
          <w:rFonts w:cs="B Nazanin" w:hint="cs"/>
          <w:sz w:val="24"/>
          <w:szCs w:val="24"/>
          <w:rtl/>
          <w:lang w:bidi="fa-IR"/>
        </w:rPr>
        <w:t>ی</w:t>
      </w:r>
      <w:r w:rsidRPr="001B309E">
        <w:rPr>
          <w:rFonts w:cs="B Nazanin" w:hint="eastAsia"/>
          <w:sz w:val="24"/>
          <w:szCs w:val="24"/>
          <w:rtl/>
          <w:lang w:bidi="fa-IR"/>
        </w:rPr>
        <w:t>ر</w:t>
      </w:r>
      <w:r w:rsidRPr="001B309E">
        <w:rPr>
          <w:rFonts w:cs="B Nazanin"/>
          <w:sz w:val="24"/>
          <w:szCs w:val="24"/>
          <w:rtl/>
          <w:lang w:bidi="fa-IR"/>
        </w:rPr>
        <w:t xml:space="preserve"> طبر</w:t>
      </w:r>
      <w:r w:rsidRPr="001B309E">
        <w:rPr>
          <w:rFonts w:cs="B Nazanin" w:hint="cs"/>
          <w:sz w:val="24"/>
          <w:szCs w:val="24"/>
          <w:rtl/>
          <w:lang w:bidi="fa-IR"/>
        </w:rPr>
        <w:t>ی</w:t>
      </w:r>
      <w:r w:rsidRPr="001B309E">
        <w:rPr>
          <w:rFonts w:cs="B Nazanin" w:hint="eastAsia"/>
          <w:sz w:val="24"/>
          <w:szCs w:val="24"/>
          <w:rtl/>
          <w:lang w:bidi="fa-IR"/>
        </w:rPr>
        <w:t>،</w:t>
      </w:r>
      <w:r w:rsidRPr="001B309E">
        <w:rPr>
          <w:rFonts w:cs="B Nazanin"/>
          <w:sz w:val="24"/>
          <w:szCs w:val="24"/>
          <w:rtl/>
          <w:lang w:bidi="fa-IR"/>
        </w:rPr>
        <w:t xml:space="preserve"> دلايل الامامه، ص241.</w:t>
      </w:r>
    </w:p>
  </w:footnote>
  <w:footnote w:id="46">
    <w:p w:rsidR="00863488" w:rsidRDefault="00863488" w:rsidP="00863488">
      <w:pPr>
        <w:pStyle w:val="FootnoteText"/>
        <w:bidi/>
        <w:ind w:firstLine="4"/>
        <w:rPr>
          <w:lang w:bidi="fa-IR"/>
        </w:rPr>
      </w:pPr>
      <w:r>
        <w:rPr>
          <w:rStyle w:val="FootnoteReference"/>
        </w:rPr>
        <w:footnoteRef/>
      </w:r>
      <w:r>
        <w:t xml:space="preserve"> </w:t>
      </w:r>
      <w:r w:rsidRPr="00863488">
        <w:rPr>
          <w:rFonts w:cs="B Nazanin"/>
          <w:sz w:val="24"/>
          <w:szCs w:val="24"/>
          <w:rtl/>
          <w:lang w:bidi="fa-IR"/>
        </w:rPr>
        <w:t>محمد بن ابراه</w:t>
      </w:r>
      <w:r w:rsidRPr="00863488">
        <w:rPr>
          <w:rFonts w:cs="B Nazanin" w:hint="cs"/>
          <w:sz w:val="24"/>
          <w:szCs w:val="24"/>
          <w:rtl/>
          <w:lang w:bidi="fa-IR"/>
        </w:rPr>
        <w:t>ی</w:t>
      </w:r>
      <w:r w:rsidRPr="00863488">
        <w:rPr>
          <w:rFonts w:cs="B Nazanin" w:hint="eastAsia"/>
          <w:sz w:val="24"/>
          <w:szCs w:val="24"/>
          <w:rtl/>
          <w:lang w:bidi="fa-IR"/>
        </w:rPr>
        <w:t>م</w:t>
      </w:r>
      <w:r w:rsidRPr="00863488">
        <w:rPr>
          <w:rFonts w:cs="B Nazanin"/>
          <w:sz w:val="24"/>
          <w:szCs w:val="24"/>
          <w:rtl/>
          <w:lang w:bidi="fa-IR"/>
        </w:rPr>
        <w:t xml:space="preserve"> نعماني، الغ</w:t>
      </w:r>
      <w:r w:rsidRPr="00863488">
        <w:rPr>
          <w:rFonts w:cs="B Nazanin" w:hint="cs"/>
          <w:sz w:val="24"/>
          <w:szCs w:val="24"/>
          <w:rtl/>
          <w:lang w:bidi="fa-IR"/>
        </w:rPr>
        <w:t>ی</w:t>
      </w:r>
      <w:r w:rsidRPr="00863488">
        <w:rPr>
          <w:rFonts w:cs="B Nazanin" w:hint="eastAsia"/>
          <w:sz w:val="24"/>
          <w:szCs w:val="24"/>
          <w:rtl/>
          <w:lang w:bidi="fa-IR"/>
        </w:rPr>
        <w:t>بة،</w:t>
      </w:r>
      <w:r w:rsidRPr="00863488">
        <w:rPr>
          <w:rFonts w:cs="B Nazanin"/>
          <w:sz w:val="24"/>
          <w:szCs w:val="24"/>
          <w:rtl/>
          <w:lang w:bidi="fa-IR"/>
        </w:rPr>
        <w:t xml:space="preserve"> ص284، ح3؛ ص285، ح5.</w:t>
      </w:r>
    </w:p>
  </w:footnote>
  <w:footnote w:id="47">
    <w:p w:rsidR="00863488" w:rsidRDefault="00863488" w:rsidP="00863488">
      <w:pPr>
        <w:pStyle w:val="FootnoteText"/>
        <w:bidi/>
        <w:ind w:firstLine="4"/>
        <w:rPr>
          <w:lang w:bidi="fa-IR"/>
        </w:rPr>
      </w:pPr>
      <w:r>
        <w:rPr>
          <w:rStyle w:val="FootnoteReference"/>
        </w:rPr>
        <w:footnoteRef/>
      </w:r>
      <w:r>
        <w:t xml:space="preserve"> </w:t>
      </w:r>
      <w:r w:rsidRPr="00863488">
        <w:rPr>
          <w:rFonts w:cs="B Nazanin"/>
          <w:sz w:val="24"/>
          <w:szCs w:val="24"/>
          <w:rtl/>
          <w:lang w:bidi="fa-IR"/>
        </w:rPr>
        <w:t>محمد باقر مجلس</w:t>
      </w:r>
      <w:r w:rsidRPr="00863488">
        <w:rPr>
          <w:rFonts w:cs="B Nazanin" w:hint="cs"/>
          <w:sz w:val="24"/>
          <w:szCs w:val="24"/>
          <w:rtl/>
          <w:lang w:bidi="fa-IR"/>
        </w:rPr>
        <w:t>ی</w:t>
      </w:r>
      <w:r w:rsidRPr="00863488">
        <w:rPr>
          <w:rFonts w:cs="B Nazanin" w:hint="eastAsia"/>
          <w:sz w:val="24"/>
          <w:szCs w:val="24"/>
          <w:rtl/>
          <w:lang w:bidi="fa-IR"/>
        </w:rPr>
        <w:t>،</w:t>
      </w:r>
      <w:r w:rsidRPr="00863488">
        <w:rPr>
          <w:rFonts w:cs="B Nazanin"/>
          <w:sz w:val="24"/>
          <w:szCs w:val="24"/>
          <w:rtl/>
          <w:lang w:bidi="fa-IR"/>
        </w:rPr>
        <w:t xml:space="preserve"> بحار الانوار، ج52، ص358، ح126.</w:t>
      </w:r>
    </w:p>
  </w:footnote>
  <w:footnote w:id="48">
    <w:p w:rsidR="00271DDB" w:rsidRPr="00271DDB" w:rsidRDefault="00271DDB" w:rsidP="00271DDB">
      <w:pPr>
        <w:pStyle w:val="FootnoteText"/>
        <w:bidi/>
        <w:ind w:firstLine="4"/>
        <w:rPr>
          <w:rtl/>
          <w:lang w:bidi="fa-IR"/>
        </w:rPr>
      </w:pPr>
      <w:r>
        <w:rPr>
          <w:rStyle w:val="FootnoteReference"/>
        </w:rPr>
        <w:footnoteRef/>
      </w:r>
      <w:r>
        <w:t xml:space="preserve"> </w:t>
      </w:r>
      <w:r w:rsidRPr="0039620E">
        <w:rPr>
          <w:rFonts w:cs="B Nazanin"/>
          <w:sz w:val="24"/>
          <w:szCs w:val="24"/>
          <w:rtl/>
          <w:lang w:bidi="fa-IR"/>
        </w:rPr>
        <w:t>ش</w:t>
      </w:r>
      <w:r w:rsidRPr="0039620E">
        <w:rPr>
          <w:rFonts w:cs="B Nazanin" w:hint="cs"/>
          <w:sz w:val="24"/>
          <w:szCs w:val="24"/>
          <w:rtl/>
          <w:lang w:bidi="fa-IR"/>
        </w:rPr>
        <w:t>ی</w:t>
      </w:r>
      <w:r w:rsidRPr="0039620E">
        <w:rPr>
          <w:rFonts w:cs="B Nazanin" w:hint="eastAsia"/>
          <w:sz w:val="24"/>
          <w:szCs w:val="24"/>
          <w:rtl/>
          <w:lang w:bidi="fa-IR"/>
        </w:rPr>
        <w:t>خ</w:t>
      </w:r>
      <w:r w:rsidRPr="0039620E">
        <w:rPr>
          <w:rFonts w:cs="B Nazanin"/>
          <w:sz w:val="24"/>
          <w:szCs w:val="24"/>
          <w:rtl/>
          <w:lang w:bidi="fa-IR"/>
        </w:rPr>
        <w:t xml:space="preserve"> صدوق، ع</w:t>
      </w:r>
      <w:r w:rsidRPr="0039620E">
        <w:rPr>
          <w:rFonts w:cs="B Nazanin" w:hint="cs"/>
          <w:sz w:val="24"/>
          <w:szCs w:val="24"/>
          <w:rtl/>
          <w:lang w:bidi="fa-IR"/>
        </w:rPr>
        <w:t>ی</w:t>
      </w:r>
      <w:r w:rsidRPr="0039620E">
        <w:rPr>
          <w:rFonts w:cs="B Nazanin" w:hint="eastAsia"/>
          <w:sz w:val="24"/>
          <w:szCs w:val="24"/>
          <w:rtl/>
          <w:lang w:bidi="fa-IR"/>
        </w:rPr>
        <w:t>ون</w:t>
      </w:r>
      <w:r w:rsidRPr="0039620E">
        <w:rPr>
          <w:rFonts w:cs="B Nazanin"/>
          <w:sz w:val="24"/>
          <w:szCs w:val="24"/>
          <w:rtl/>
          <w:lang w:bidi="fa-IR"/>
        </w:rPr>
        <w:t xml:space="preserve"> اخبار الرضا، ج1، ص273، ح5؛ علل الشرايع، ج1، ص 229، ح1.</w:t>
      </w:r>
    </w:p>
  </w:footnote>
  <w:footnote w:id="49">
    <w:p w:rsidR="0039620E" w:rsidRDefault="0039620E" w:rsidP="0039620E">
      <w:pPr>
        <w:pStyle w:val="FootnoteText"/>
        <w:bidi/>
        <w:ind w:firstLine="4"/>
        <w:jc w:val="both"/>
        <w:rPr>
          <w:rFonts w:hint="cs"/>
          <w:rtl/>
          <w:lang w:bidi="fa-IR"/>
        </w:rPr>
      </w:pPr>
      <w:r>
        <w:rPr>
          <w:rStyle w:val="FootnoteReference"/>
        </w:rPr>
        <w:footnoteRef/>
      </w:r>
      <w:r>
        <w:t xml:space="preserve"> </w:t>
      </w:r>
      <w:r w:rsidRPr="0039620E">
        <w:rPr>
          <w:rFonts w:cs="B Nazanin"/>
          <w:sz w:val="24"/>
          <w:szCs w:val="24"/>
          <w:rtl/>
          <w:lang w:bidi="fa-IR"/>
        </w:rPr>
        <w:t>شيخ حر عاملي، وسائل الشيعة، ج16، ص138، ح21180.</w:t>
      </w:r>
    </w:p>
  </w:footnote>
  <w:footnote w:id="50">
    <w:p w:rsidR="0039620E" w:rsidRDefault="0039620E" w:rsidP="0039620E">
      <w:pPr>
        <w:pStyle w:val="FootnoteText"/>
        <w:bidi/>
        <w:ind w:firstLine="4"/>
        <w:jc w:val="both"/>
        <w:rPr>
          <w:rFonts w:hint="cs"/>
          <w:rtl/>
          <w:lang w:bidi="fa-IR"/>
        </w:rPr>
      </w:pPr>
      <w:r>
        <w:rPr>
          <w:rStyle w:val="FootnoteReference"/>
        </w:rPr>
        <w:footnoteRef/>
      </w:r>
      <w:r>
        <w:t xml:space="preserve"> </w:t>
      </w:r>
      <w:r w:rsidRPr="0039620E">
        <w:rPr>
          <w:rFonts w:cs="B Nazanin"/>
          <w:sz w:val="24"/>
          <w:szCs w:val="24"/>
          <w:rtl/>
          <w:lang w:bidi="fa-IR"/>
        </w:rPr>
        <w:t>محمد باقر مجلس</w:t>
      </w:r>
      <w:r w:rsidRPr="0039620E">
        <w:rPr>
          <w:rFonts w:cs="B Nazanin" w:hint="cs"/>
          <w:sz w:val="24"/>
          <w:szCs w:val="24"/>
          <w:rtl/>
          <w:lang w:bidi="fa-IR"/>
        </w:rPr>
        <w:t>ی</w:t>
      </w:r>
      <w:r w:rsidRPr="0039620E">
        <w:rPr>
          <w:rFonts w:cs="B Nazanin" w:hint="eastAsia"/>
          <w:sz w:val="24"/>
          <w:szCs w:val="24"/>
          <w:rtl/>
          <w:lang w:bidi="fa-IR"/>
        </w:rPr>
        <w:t>،</w:t>
      </w:r>
      <w:r w:rsidRPr="0039620E">
        <w:rPr>
          <w:rFonts w:cs="B Nazanin"/>
          <w:sz w:val="24"/>
          <w:szCs w:val="24"/>
          <w:rtl/>
          <w:lang w:bidi="fa-IR"/>
        </w:rPr>
        <w:t xml:space="preserve"> بحار الانوار، ج52، ص313، ح6.</w:t>
      </w:r>
    </w:p>
  </w:footnote>
  <w:footnote w:id="51">
    <w:p w:rsidR="0039620E" w:rsidRDefault="0039620E" w:rsidP="0039620E">
      <w:pPr>
        <w:pStyle w:val="FootnoteText"/>
        <w:bidi/>
        <w:ind w:firstLine="4"/>
        <w:jc w:val="both"/>
        <w:rPr>
          <w:lang w:bidi="fa-IR"/>
        </w:rPr>
      </w:pPr>
      <w:r>
        <w:rPr>
          <w:rStyle w:val="FootnoteReference"/>
        </w:rPr>
        <w:footnoteRef/>
      </w:r>
      <w:r>
        <w:t xml:space="preserve"> </w:t>
      </w:r>
      <w:r w:rsidRPr="0039620E">
        <w:rPr>
          <w:rFonts w:cs="B Nazanin"/>
          <w:sz w:val="24"/>
          <w:szCs w:val="24"/>
          <w:rtl/>
          <w:lang w:bidi="fa-IR"/>
        </w:rPr>
        <w:t>ر.ک: رازي، احمدبن فارس، معجم مقاييس اللغة؛ فيروزآبادي، مجدالدين محمدبن يعقوب، القاموس المحيط؛ راغب اصفهاني، مفردات الفاظ القرآن.</w:t>
      </w:r>
    </w:p>
  </w:footnote>
  <w:footnote w:id="52">
    <w:p w:rsidR="0039620E" w:rsidRDefault="0039620E" w:rsidP="0039620E">
      <w:pPr>
        <w:pStyle w:val="FootnoteText"/>
        <w:bidi/>
        <w:ind w:firstLine="4"/>
        <w:jc w:val="both"/>
        <w:rPr>
          <w:rFonts w:hint="cs"/>
          <w:rtl/>
          <w:lang w:bidi="fa-IR"/>
        </w:rPr>
      </w:pPr>
      <w:r>
        <w:rPr>
          <w:rStyle w:val="FootnoteReference"/>
        </w:rPr>
        <w:footnoteRef/>
      </w:r>
      <w:r>
        <w:t xml:space="preserve"> </w:t>
      </w:r>
      <w:r w:rsidRPr="0039620E">
        <w:rPr>
          <w:rFonts w:cs="B Nazanin"/>
          <w:sz w:val="24"/>
          <w:szCs w:val="24"/>
          <w:rtl/>
          <w:lang w:bidi="fa-IR"/>
        </w:rPr>
        <w:t>شيخ مفيد، اوائل المقالات في المذاهب و المختارات، (سلسله مؤلفات شيخ مفيد، ج4)، ص 77.</w:t>
      </w:r>
    </w:p>
  </w:footnote>
  <w:footnote w:id="53">
    <w:p w:rsidR="0039620E" w:rsidRDefault="0039620E" w:rsidP="0039620E">
      <w:pPr>
        <w:pStyle w:val="FootnoteText"/>
        <w:bidi/>
        <w:ind w:firstLine="4"/>
        <w:jc w:val="both"/>
        <w:rPr>
          <w:rFonts w:hint="cs"/>
          <w:rtl/>
          <w:lang w:bidi="fa-IR"/>
        </w:rPr>
      </w:pPr>
      <w:r>
        <w:rPr>
          <w:rStyle w:val="FootnoteReference"/>
        </w:rPr>
        <w:footnoteRef/>
      </w:r>
      <w:r>
        <w:t xml:space="preserve"> </w:t>
      </w:r>
      <w:r w:rsidRPr="0039620E">
        <w:rPr>
          <w:rFonts w:cs="B Nazanin"/>
          <w:sz w:val="24"/>
          <w:szCs w:val="24"/>
          <w:rtl/>
          <w:lang w:bidi="fa-IR"/>
        </w:rPr>
        <w:t>سيد مرتضي، جوابات المسائل الرازيه (رسائل الشريف، ج1)، ص 125.</w:t>
      </w:r>
    </w:p>
  </w:footnote>
  <w:footnote w:id="54">
    <w:p w:rsidR="0039620E" w:rsidRDefault="0039620E" w:rsidP="0039620E">
      <w:pPr>
        <w:pStyle w:val="FootnoteText"/>
        <w:bidi/>
        <w:ind w:firstLine="4"/>
        <w:jc w:val="both"/>
        <w:rPr>
          <w:rFonts w:hint="cs"/>
          <w:rtl/>
          <w:lang w:bidi="fa-IR"/>
        </w:rPr>
      </w:pPr>
      <w:r>
        <w:rPr>
          <w:rStyle w:val="FootnoteReference"/>
        </w:rPr>
        <w:footnoteRef/>
      </w:r>
      <w:r>
        <w:t xml:space="preserve"> </w:t>
      </w:r>
      <w:r w:rsidRPr="0039620E">
        <w:rPr>
          <w:rFonts w:cs="B Nazanin"/>
          <w:sz w:val="24"/>
          <w:szCs w:val="24"/>
          <w:rtl/>
          <w:lang w:bidi="fa-IR"/>
        </w:rPr>
        <w:t>مرحوم مظفر، عقايد الاماميه، ترجمة عليرضا مسجد جامعي، ص 294.</w:t>
      </w:r>
    </w:p>
  </w:footnote>
  <w:footnote w:id="55">
    <w:p w:rsidR="0069692D" w:rsidRDefault="0069692D" w:rsidP="0069692D">
      <w:pPr>
        <w:pStyle w:val="FootnoteText"/>
        <w:bidi/>
        <w:ind w:firstLine="4"/>
        <w:jc w:val="both"/>
        <w:rPr>
          <w:lang w:bidi="fa-IR"/>
        </w:rPr>
      </w:pPr>
      <w:r>
        <w:rPr>
          <w:rStyle w:val="FootnoteReference"/>
        </w:rPr>
        <w:footnoteRef/>
      </w:r>
      <w:r>
        <w:t xml:space="preserve"> </w:t>
      </w:r>
      <w:r w:rsidRPr="0069692D">
        <w:rPr>
          <w:rFonts w:cs="B Nazanin"/>
          <w:sz w:val="24"/>
          <w:szCs w:val="24"/>
          <w:rtl/>
          <w:lang w:bidi="fa-IR"/>
        </w:rPr>
        <w:t>ش</w:t>
      </w:r>
      <w:r w:rsidRPr="0069692D">
        <w:rPr>
          <w:rFonts w:cs="B Nazanin" w:hint="cs"/>
          <w:sz w:val="24"/>
          <w:szCs w:val="24"/>
          <w:rtl/>
          <w:lang w:bidi="fa-IR"/>
        </w:rPr>
        <w:t>ی</w:t>
      </w:r>
      <w:r w:rsidRPr="0069692D">
        <w:rPr>
          <w:rFonts w:cs="B Nazanin" w:hint="eastAsia"/>
          <w:sz w:val="24"/>
          <w:szCs w:val="24"/>
          <w:rtl/>
          <w:lang w:bidi="fa-IR"/>
        </w:rPr>
        <w:t>خ</w:t>
      </w:r>
      <w:r w:rsidRPr="0069692D">
        <w:rPr>
          <w:rFonts w:cs="B Nazanin"/>
          <w:sz w:val="24"/>
          <w:szCs w:val="24"/>
          <w:rtl/>
          <w:lang w:bidi="fa-IR"/>
        </w:rPr>
        <w:t xml:space="preserve"> صدوق، ع</w:t>
      </w:r>
      <w:r w:rsidRPr="0069692D">
        <w:rPr>
          <w:rFonts w:cs="B Nazanin" w:hint="cs"/>
          <w:sz w:val="24"/>
          <w:szCs w:val="24"/>
          <w:rtl/>
          <w:lang w:bidi="fa-IR"/>
        </w:rPr>
        <w:t>ی</w:t>
      </w:r>
      <w:r w:rsidRPr="0069692D">
        <w:rPr>
          <w:rFonts w:cs="B Nazanin" w:hint="eastAsia"/>
          <w:sz w:val="24"/>
          <w:szCs w:val="24"/>
          <w:rtl/>
          <w:lang w:bidi="fa-IR"/>
        </w:rPr>
        <w:t>ون</w:t>
      </w:r>
      <w:r w:rsidRPr="0069692D">
        <w:rPr>
          <w:rFonts w:cs="B Nazanin"/>
          <w:sz w:val="24"/>
          <w:szCs w:val="24"/>
          <w:rtl/>
          <w:lang w:bidi="fa-IR"/>
        </w:rPr>
        <w:t xml:space="preserve"> اخبار الرضا، ج2، ص200، ح1.</w:t>
      </w:r>
    </w:p>
  </w:footnote>
  <w:footnote w:id="56">
    <w:p w:rsidR="00A04CEE" w:rsidRDefault="00A04CEE" w:rsidP="00A04CEE">
      <w:pPr>
        <w:pStyle w:val="FootnoteText"/>
        <w:bidi/>
        <w:ind w:firstLine="4"/>
        <w:jc w:val="both"/>
        <w:rPr>
          <w:rFonts w:hint="cs"/>
          <w:rtl/>
          <w:lang w:bidi="fa-IR"/>
        </w:rPr>
      </w:pPr>
      <w:r>
        <w:rPr>
          <w:rStyle w:val="FootnoteReference"/>
        </w:rPr>
        <w:footnoteRef/>
      </w:r>
      <w:r>
        <w:t xml:space="preserve"> </w:t>
      </w:r>
      <w:r w:rsidRPr="00A04CEE">
        <w:rPr>
          <w:rFonts w:cs="B Nazanin"/>
          <w:sz w:val="24"/>
          <w:szCs w:val="24"/>
          <w:rtl/>
          <w:lang w:bidi="fa-IR"/>
        </w:rPr>
        <w:t>محمد باقر مجلس</w:t>
      </w:r>
      <w:r w:rsidRPr="00A04CEE">
        <w:rPr>
          <w:rFonts w:cs="B Nazanin" w:hint="cs"/>
          <w:sz w:val="24"/>
          <w:szCs w:val="24"/>
          <w:rtl/>
          <w:lang w:bidi="fa-IR"/>
        </w:rPr>
        <w:t>ی</w:t>
      </w:r>
      <w:r w:rsidRPr="00A04CEE">
        <w:rPr>
          <w:rFonts w:cs="B Nazanin" w:hint="eastAsia"/>
          <w:sz w:val="24"/>
          <w:szCs w:val="24"/>
          <w:rtl/>
          <w:lang w:bidi="fa-IR"/>
        </w:rPr>
        <w:t>،</w:t>
      </w:r>
      <w:r w:rsidRPr="00A04CEE">
        <w:rPr>
          <w:rFonts w:cs="B Nazanin"/>
          <w:sz w:val="24"/>
          <w:szCs w:val="24"/>
          <w:rtl/>
          <w:lang w:bidi="fa-IR"/>
        </w:rPr>
        <w:t xml:space="preserve"> بحار الانوار، ج25، ص134، ح6.</w:t>
      </w:r>
    </w:p>
  </w:footnote>
  <w:footnote w:id="57">
    <w:p w:rsidR="00A04CEE" w:rsidRDefault="00A04CEE" w:rsidP="00A04CEE">
      <w:pPr>
        <w:pStyle w:val="FootnoteText"/>
        <w:bidi/>
        <w:ind w:firstLine="4"/>
        <w:jc w:val="both"/>
        <w:rPr>
          <w:lang w:bidi="fa-IR"/>
        </w:rPr>
      </w:pPr>
      <w:r>
        <w:rPr>
          <w:rStyle w:val="FootnoteReference"/>
        </w:rPr>
        <w:footnoteRef/>
      </w:r>
      <w:r>
        <w:t xml:space="preserve"> </w:t>
      </w:r>
      <w:r w:rsidRPr="00A04CEE">
        <w:rPr>
          <w:rFonts w:cs="B Nazanin"/>
          <w:sz w:val="24"/>
          <w:szCs w:val="24"/>
          <w:rtl/>
          <w:lang w:bidi="fa-IR"/>
        </w:rPr>
        <w:t>ش</w:t>
      </w:r>
      <w:r w:rsidRPr="00A04CEE">
        <w:rPr>
          <w:rFonts w:cs="B Nazanin" w:hint="cs"/>
          <w:sz w:val="24"/>
          <w:szCs w:val="24"/>
          <w:rtl/>
          <w:lang w:bidi="fa-IR"/>
        </w:rPr>
        <w:t>ی</w:t>
      </w:r>
      <w:r w:rsidRPr="00A04CEE">
        <w:rPr>
          <w:rFonts w:cs="B Nazanin" w:hint="eastAsia"/>
          <w:sz w:val="24"/>
          <w:szCs w:val="24"/>
          <w:rtl/>
          <w:lang w:bidi="fa-IR"/>
        </w:rPr>
        <w:t>خ</w:t>
      </w:r>
      <w:r w:rsidRPr="00A04CEE">
        <w:rPr>
          <w:rFonts w:cs="B Nazanin"/>
          <w:sz w:val="24"/>
          <w:szCs w:val="24"/>
          <w:rtl/>
          <w:lang w:bidi="fa-IR"/>
        </w:rPr>
        <w:t xml:space="preserve"> صدوق، ع</w:t>
      </w:r>
      <w:r w:rsidRPr="00A04CEE">
        <w:rPr>
          <w:rFonts w:cs="B Nazanin" w:hint="cs"/>
          <w:sz w:val="24"/>
          <w:szCs w:val="24"/>
          <w:rtl/>
          <w:lang w:bidi="fa-IR"/>
        </w:rPr>
        <w:t>ی</w:t>
      </w:r>
      <w:r w:rsidRPr="00A04CEE">
        <w:rPr>
          <w:rFonts w:cs="B Nazanin" w:hint="eastAsia"/>
          <w:sz w:val="24"/>
          <w:szCs w:val="24"/>
          <w:rtl/>
          <w:lang w:bidi="fa-IR"/>
        </w:rPr>
        <w:t>ون</w:t>
      </w:r>
      <w:r w:rsidRPr="00A04CEE">
        <w:rPr>
          <w:rFonts w:cs="B Nazanin"/>
          <w:sz w:val="24"/>
          <w:szCs w:val="24"/>
          <w:rtl/>
          <w:lang w:bidi="fa-IR"/>
        </w:rPr>
        <w:t xml:space="preserve"> اخبار الرضا</w:t>
      </w:r>
      <w:r w:rsidRPr="00A04CEE">
        <w:rPr>
          <w:rFonts w:cs="B Nazanin"/>
          <w:sz w:val="24"/>
          <w:szCs w:val="24"/>
          <w:lang w:bidi="fa-IR"/>
        </w:rPr>
        <w:t></w:t>
      </w:r>
      <w:r w:rsidRPr="00A04CEE">
        <w:rPr>
          <w:rFonts w:cs="B Nazanin"/>
          <w:sz w:val="24"/>
          <w:szCs w:val="24"/>
          <w:rtl/>
          <w:lang w:bidi="fa-IR"/>
        </w:rPr>
        <w:t>، ج2، ص202.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0D89"/>
    <w:multiLevelType w:val="hybridMultilevel"/>
    <w:tmpl w:val="8B8AB5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81B19"/>
    <w:multiLevelType w:val="hybridMultilevel"/>
    <w:tmpl w:val="49F6DD0C"/>
    <w:lvl w:ilvl="0" w:tplc="6C1E426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46BC3"/>
    <w:multiLevelType w:val="hybridMultilevel"/>
    <w:tmpl w:val="B2AAC876"/>
    <w:lvl w:ilvl="0" w:tplc="1C9268B8">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3" w15:restartNumberingAfterBreak="0">
    <w:nsid w:val="3EF74949"/>
    <w:multiLevelType w:val="hybridMultilevel"/>
    <w:tmpl w:val="6EE00CCA"/>
    <w:lvl w:ilvl="0" w:tplc="5E008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187446"/>
    <w:multiLevelType w:val="hybridMultilevel"/>
    <w:tmpl w:val="EE9EEA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137B9B"/>
    <w:multiLevelType w:val="hybridMultilevel"/>
    <w:tmpl w:val="5CB87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TrueTypeFonts/>
  <w:embedSystemFonts/>
  <w:saveSubsetFonts/>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AA6"/>
    <w:rsid w:val="00002F69"/>
    <w:rsid w:val="00004B01"/>
    <w:rsid w:val="00010B79"/>
    <w:rsid w:val="00011A1D"/>
    <w:rsid w:val="00011A55"/>
    <w:rsid w:val="00015D40"/>
    <w:rsid w:val="000175A9"/>
    <w:rsid w:val="000176FC"/>
    <w:rsid w:val="00017A02"/>
    <w:rsid w:val="00020112"/>
    <w:rsid w:val="00020B77"/>
    <w:rsid w:val="00021399"/>
    <w:rsid w:val="00022850"/>
    <w:rsid w:val="00022F65"/>
    <w:rsid w:val="000247B8"/>
    <w:rsid w:val="00025362"/>
    <w:rsid w:val="00030635"/>
    <w:rsid w:val="00032B5B"/>
    <w:rsid w:val="00033D99"/>
    <w:rsid w:val="0003435B"/>
    <w:rsid w:val="000345AD"/>
    <w:rsid w:val="0003594D"/>
    <w:rsid w:val="000364A1"/>
    <w:rsid w:val="00036F6F"/>
    <w:rsid w:val="00043E95"/>
    <w:rsid w:val="00044B78"/>
    <w:rsid w:val="000451E9"/>
    <w:rsid w:val="00047880"/>
    <w:rsid w:val="0005114E"/>
    <w:rsid w:val="00052667"/>
    <w:rsid w:val="000528FC"/>
    <w:rsid w:val="000529BA"/>
    <w:rsid w:val="000549B8"/>
    <w:rsid w:val="000567E4"/>
    <w:rsid w:val="00056C71"/>
    <w:rsid w:val="00061EB2"/>
    <w:rsid w:val="00063086"/>
    <w:rsid w:val="00063123"/>
    <w:rsid w:val="00063BFD"/>
    <w:rsid w:val="000645A2"/>
    <w:rsid w:val="00065470"/>
    <w:rsid w:val="00065705"/>
    <w:rsid w:val="00067449"/>
    <w:rsid w:val="0006751C"/>
    <w:rsid w:val="0007070A"/>
    <w:rsid w:val="00070D50"/>
    <w:rsid w:val="0007110C"/>
    <w:rsid w:val="00072819"/>
    <w:rsid w:val="00072C69"/>
    <w:rsid w:val="00073CFF"/>
    <w:rsid w:val="00074072"/>
    <w:rsid w:val="00075B58"/>
    <w:rsid w:val="00080DE1"/>
    <w:rsid w:val="00080E74"/>
    <w:rsid w:val="00087CC1"/>
    <w:rsid w:val="000909ED"/>
    <w:rsid w:val="0009207A"/>
    <w:rsid w:val="00094423"/>
    <w:rsid w:val="00095E28"/>
    <w:rsid w:val="00097855"/>
    <w:rsid w:val="000A278A"/>
    <w:rsid w:val="000A5014"/>
    <w:rsid w:val="000A6FF3"/>
    <w:rsid w:val="000A7F57"/>
    <w:rsid w:val="000B155F"/>
    <w:rsid w:val="000B1A30"/>
    <w:rsid w:val="000B2AEB"/>
    <w:rsid w:val="000B3AD0"/>
    <w:rsid w:val="000B3E5F"/>
    <w:rsid w:val="000B53D2"/>
    <w:rsid w:val="000B5954"/>
    <w:rsid w:val="000B6448"/>
    <w:rsid w:val="000B7DFE"/>
    <w:rsid w:val="000C18FE"/>
    <w:rsid w:val="000C2894"/>
    <w:rsid w:val="000C5535"/>
    <w:rsid w:val="000C5825"/>
    <w:rsid w:val="000C5CE0"/>
    <w:rsid w:val="000C6875"/>
    <w:rsid w:val="000C6DFD"/>
    <w:rsid w:val="000C6F36"/>
    <w:rsid w:val="000D1E68"/>
    <w:rsid w:val="000D2D82"/>
    <w:rsid w:val="000D3526"/>
    <w:rsid w:val="000D5333"/>
    <w:rsid w:val="000D59AB"/>
    <w:rsid w:val="000D6A28"/>
    <w:rsid w:val="000D6CFD"/>
    <w:rsid w:val="000D795D"/>
    <w:rsid w:val="000E05F7"/>
    <w:rsid w:val="000E0B91"/>
    <w:rsid w:val="000E1397"/>
    <w:rsid w:val="000E1ACF"/>
    <w:rsid w:val="000E2797"/>
    <w:rsid w:val="000E33A7"/>
    <w:rsid w:val="000E4692"/>
    <w:rsid w:val="000E5DCD"/>
    <w:rsid w:val="000E6213"/>
    <w:rsid w:val="000E72D0"/>
    <w:rsid w:val="000E7768"/>
    <w:rsid w:val="000F1A58"/>
    <w:rsid w:val="000F51A5"/>
    <w:rsid w:val="000F5F12"/>
    <w:rsid w:val="0010016C"/>
    <w:rsid w:val="001006FC"/>
    <w:rsid w:val="0010110E"/>
    <w:rsid w:val="00102AA8"/>
    <w:rsid w:val="001039D5"/>
    <w:rsid w:val="00104210"/>
    <w:rsid w:val="00105311"/>
    <w:rsid w:val="00106621"/>
    <w:rsid w:val="00106DDE"/>
    <w:rsid w:val="0011107A"/>
    <w:rsid w:val="00112451"/>
    <w:rsid w:val="00113579"/>
    <w:rsid w:val="001135F9"/>
    <w:rsid w:val="00113AE3"/>
    <w:rsid w:val="00114F1F"/>
    <w:rsid w:val="00116334"/>
    <w:rsid w:val="00124658"/>
    <w:rsid w:val="00125434"/>
    <w:rsid w:val="0012711D"/>
    <w:rsid w:val="0012764F"/>
    <w:rsid w:val="0013097A"/>
    <w:rsid w:val="00131B17"/>
    <w:rsid w:val="001324BC"/>
    <w:rsid w:val="00134496"/>
    <w:rsid w:val="00134522"/>
    <w:rsid w:val="00134A19"/>
    <w:rsid w:val="0013509D"/>
    <w:rsid w:val="0013773C"/>
    <w:rsid w:val="0014080A"/>
    <w:rsid w:val="00140B8B"/>
    <w:rsid w:val="001417DD"/>
    <w:rsid w:val="001418F3"/>
    <w:rsid w:val="00142175"/>
    <w:rsid w:val="00142985"/>
    <w:rsid w:val="00143851"/>
    <w:rsid w:val="00144055"/>
    <w:rsid w:val="0014467E"/>
    <w:rsid w:val="00144687"/>
    <w:rsid w:val="001448A2"/>
    <w:rsid w:val="00144DA6"/>
    <w:rsid w:val="00144E08"/>
    <w:rsid w:val="00145601"/>
    <w:rsid w:val="00145FE2"/>
    <w:rsid w:val="00146171"/>
    <w:rsid w:val="0014766A"/>
    <w:rsid w:val="00152C92"/>
    <w:rsid w:val="00160308"/>
    <w:rsid w:val="001611F0"/>
    <w:rsid w:val="0016149F"/>
    <w:rsid w:val="001631CD"/>
    <w:rsid w:val="00163ABF"/>
    <w:rsid w:val="00167951"/>
    <w:rsid w:val="00170076"/>
    <w:rsid w:val="00171069"/>
    <w:rsid w:val="00172F62"/>
    <w:rsid w:val="00174EFA"/>
    <w:rsid w:val="00175ACD"/>
    <w:rsid w:val="00175E3C"/>
    <w:rsid w:val="00176143"/>
    <w:rsid w:val="00176197"/>
    <w:rsid w:val="00176E68"/>
    <w:rsid w:val="0017782C"/>
    <w:rsid w:val="001806A7"/>
    <w:rsid w:val="00181808"/>
    <w:rsid w:val="00181F79"/>
    <w:rsid w:val="00185AAA"/>
    <w:rsid w:val="001860E7"/>
    <w:rsid w:val="00187027"/>
    <w:rsid w:val="00187A26"/>
    <w:rsid w:val="00187C53"/>
    <w:rsid w:val="00191ABC"/>
    <w:rsid w:val="00191E31"/>
    <w:rsid w:val="00192FC5"/>
    <w:rsid w:val="0019456E"/>
    <w:rsid w:val="00196DCC"/>
    <w:rsid w:val="001A0A08"/>
    <w:rsid w:val="001A0A47"/>
    <w:rsid w:val="001A1321"/>
    <w:rsid w:val="001A17A3"/>
    <w:rsid w:val="001A1DD1"/>
    <w:rsid w:val="001A2507"/>
    <w:rsid w:val="001A3502"/>
    <w:rsid w:val="001A3D2B"/>
    <w:rsid w:val="001A402C"/>
    <w:rsid w:val="001A464D"/>
    <w:rsid w:val="001A4B9E"/>
    <w:rsid w:val="001A4BBF"/>
    <w:rsid w:val="001A50A8"/>
    <w:rsid w:val="001A55D0"/>
    <w:rsid w:val="001A5F66"/>
    <w:rsid w:val="001A6AD5"/>
    <w:rsid w:val="001B0432"/>
    <w:rsid w:val="001B06C5"/>
    <w:rsid w:val="001B0F9F"/>
    <w:rsid w:val="001B2553"/>
    <w:rsid w:val="001B2EFE"/>
    <w:rsid w:val="001B309E"/>
    <w:rsid w:val="001B3F02"/>
    <w:rsid w:val="001B3F0E"/>
    <w:rsid w:val="001B4F17"/>
    <w:rsid w:val="001B6641"/>
    <w:rsid w:val="001B68B9"/>
    <w:rsid w:val="001C12AA"/>
    <w:rsid w:val="001C2C0B"/>
    <w:rsid w:val="001C4523"/>
    <w:rsid w:val="001C49AB"/>
    <w:rsid w:val="001C5DBB"/>
    <w:rsid w:val="001C601C"/>
    <w:rsid w:val="001C60D2"/>
    <w:rsid w:val="001C6FE4"/>
    <w:rsid w:val="001C7154"/>
    <w:rsid w:val="001C72ED"/>
    <w:rsid w:val="001D091E"/>
    <w:rsid w:val="001D2EF0"/>
    <w:rsid w:val="001D341B"/>
    <w:rsid w:val="001D51C8"/>
    <w:rsid w:val="001D5520"/>
    <w:rsid w:val="001E0B2A"/>
    <w:rsid w:val="001E21ED"/>
    <w:rsid w:val="001E2CA4"/>
    <w:rsid w:val="001E4156"/>
    <w:rsid w:val="001E6B47"/>
    <w:rsid w:val="001E6CB5"/>
    <w:rsid w:val="001E6F12"/>
    <w:rsid w:val="001F18C5"/>
    <w:rsid w:val="001F2498"/>
    <w:rsid w:val="001F2BBA"/>
    <w:rsid w:val="001F303D"/>
    <w:rsid w:val="001F4044"/>
    <w:rsid w:val="001F4158"/>
    <w:rsid w:val="001F7886"/>
    <w:rsid w:val="001F7A6E"/>
    <w:rsid w:val="00200EE5"/>
    <w:rsid w:val="00201D5D"/>
    <w:rsid w:val="00202F05"/>
    <w:rsid w:val="00204D70"/>
    <w:rsid w:val="002057D1"/>
    <w:rsid w:val="00206CFF"/>
    <w:rsid w:val="00207620"/>
    <w:rsid w:val="00213798"/>
    <w:rsid w:val="00215411"/>
    <w:rsid w:val="00223138"/>
    <w:rsid w:val="00230075"/>
    <w:rsid w:val="0023059A"/>
    <w:rsid w:val="0023059B"/>
    <w:rsid w:val="00233CDE"/>
    <w:rsid w:val="00233FBB"/>
    <w:rsid w:val="002346D7"/>
    <w:rsid w:val="002356EB"/>
    <w:rsid w:val="002366B6"/>
    <w:rsid w:val="00237876"/>
    <w:rsid w:val="002379AE"/>
    <w:rsid w:val="00237C45"/>
    <w:rsid w:val="00237FAC"/>
    <w:rsid w:val="00241071"/>
    <w:rsid w:val="002411AE"/>
    <w:rsid w:val="0024255D"/>
    <w:rsid w:val="00242856"/>
    <w:rsid w:val="00244E3F"/>
    <w:rsid w:val="00246099"/>
    <w:rsid w:val="002466EC"/>
    <w:rsid w:val="00251873"/>
    <w:rsid w:val="00251E2E"/>
    <w:rsid w:val="002522E5"/>
    <w:rsid w:val="00252DAC"/>
    <w:rsid w:val="002530D5"/>
    <w:rsid w:val="00253CD3"/>
    <w:rsid w:val="002545D0"/>
    <w:rsid w:val="00256D4A"/>
    <w:rsid w:val="00257EB8"/>
    <w:rsid w:val="00260468"/>
    <w:rsid w:val="002633B0"/>
    <w:rsid w:val="002651CB"/>
    <w:rsid w:val="002671FD"/>
    <w:rsid w:val="002672AB"/>
    <w:rsid w:val="002678AB"/>
    <w:rsid w:val="00271DDB"/>
    <w:rsid w:val="002729EA"/>
    <w:rsid w:val="0027335D"/>
    <w:rsid w:val="002744A3"/>
    <w:rsid w:val="00274950"/>
    <w:rsid w:val="00274A9F"/>
    <w:rsid w:val="0027595D"/>
    <w:rsid w:val="002762E0"/>
    <w:rsid w:val="00276A25"/>
    <w:rsid w:val="0027716F"/>
    <w:rsid w:val="002779AA"/>
    <w:rsid w:val="00277DB2"/>
    <w:rsid w:val="00277EFA"/>
    <w:rsid w:val="0028135D"/>
    <w:rsid w:val="002824D4"/>
    <w:rsid w:val="00282858"/>
    <w:rsid w:val="00282AA1"/>
    <w:rsid w:val="00282D8D"/>
    <w:rsid w:val="00286358"/>
    <w:rsid w:val="002872E6"/>
    <w:rsid w:val="00287A0D"/>
    <w:rsid w:val="00290A17"/>
    <w:rsid w:val="002915D5"/>
    <w:rsid w:val="00292113"/>
    <w:rsid w:val="002949F6"/>
    <w:rsid w:val="0029631F"/>
    <w:rsid w:val="00296352"/>
    <w:rsid w:val="00296DBE"/>
    <w:rsid w:val="00297A22"/>
    <w:rsid w:val="002A02FE"/>
    <w:rsid w:val="002A038B"/>
    <w:rsid w:val="002A092A"/>
    <w:rsid w:val="002A2C6D"/>
    <w:rsid w:val="002A30BE"/>
    <w:rsid w:val="002A3693"/>
    <w:rsid w:val="002A38F5"/>
    <w:rsid w:val="002A3B00"/>
    <w:rsid w:val="002A49FF"/>
    <w:rsid w:val="002A52EC"/>
    <w:rsid w:val="002A7A03"/>
    <w:rsid w:val="002B00E6"/>
    <w:rsid w:val="002B422F"/>
    <w:rsid w:val="002B552E"/>
    <w:rsid w:val="002B77A9"/>
    <w:rsid w:val="002C0B3F"/>
    <w:rsid w:val="002C0D33"/>
    <w:rsid w:val="002C0F56"/>
    <w:rsid w:val="002C1EAF"/>
    <w:rsid w:val="002C2F8D"/>
    <w:rsid w:val="002C41C9"/>
    <w:rsid w:val="002C4E5C"/>
    <w:rsid w:val="002C5940"/>
    <w:rsid w:val="002D08CE"/>
    <w:rsid w:val="002D42B7"/>
    <w:rsid w:val="002D4773"/>
    <w:rsid w:val="002D4A31"/>
    <w:rsid w:val="002D4E76"/>
    <w:rsid w:val="002D6AE9"/>
    <w:rsid w:val="002D7558"/>
    <w:rsid w:val="002E1C1E"/>
    <w:rsid w:val="002E2235"/>
    <w:rsid w:val="002E235A"/>
    <w:rsid w:val="002E4047"/>
    <w:rsid w:val="002E5535"/>
    <w:rsid w:val="002E56AF"/>
    <w:rsid w:val="002E6B43"/>
    <w:rsid w:val="002E6D8E"/>
    <w:rsid w:val="002F0132"/>
    <w:rsid w:val="002F0AFB"/>
    <w:rsid w:val="002F0EB2"/>
    <w:rsid w:val="002F1D72"/>
    <w:rsid w:val="002F401F"/>
    <w:rsid w:val="002F6A04"/>
    <w:rsid w:val="002F6FBC"/>
    <w:rsid w:val="002F7298"/>
    <w:rsid w:val="002F7410"/>
    <w:rsid w:val="003001FA"/>
    <w:rsid w:val="00301D73"/>
    <w:rsid w:val="00302522"/>
    <w:rsid w:val="003030CB"/>
    <w:rsid w:val="003035ED"/>
    <w:rsid w:val="00307E28"/>
    <w:rsid w:val="00307EF6"/>
    <w:rsid w:val="00314416"/>
    <w:rsid w:val="00314B43"/>
    <w:rsid w:val="00314B70"/>
    <w:rsid w:val="003155F6"/>
    <w:rsid w:val="00320E5C"/>
    <w:rsid w:val="00323796"/>
    <w:rsid w:val="0032389D"/>
    <w:rsid w:val="00323A78"/>
    <w:rsid w:val="003269BD"/>
    <w:rsid w:val="00327B86"/>
    <w:rsid w:val="00330DED"/>
    <w:rsid w:val="003318AB"/>
    <w:rsid w:val="00333775"/>
    <w:rsid w:val="00333F2C"/>
    <w:rsid w:val="00335E8D"/>
    <w:rsid w:val="003404BD"/>
    <w:rsid w:val="003407A4"/>
    <w:rsid w:val="00345D49"/>
    <w:rsid w:val="00347A75"/>
    <w:rsid w:val="00350CC7"/>
    <w:rsid w:val="00352DE6"/>
    <w:rsid w:val="00353DD4"/>
    <w:rsid w:val="003557E7"/>
    <w:rsid w:val="003578EC"/>
    <w:rsid w:val="00357F39"/>
    <w:rsid w:val="0036069C"/>
    <w:rsid w:val="0036099F"/>
    <w:rsid w:val="00364E5B"/>
    <w:rsid w:val="003659E4"/>
    <w:rsid w:val="003701B6"/>
    <w:rsid w:val="00370EEC"/>
    <w:rsid w:val="0037156C"/>
    <w:rsid w:val="00371C7A"/>
    <w:rsid w:val="0037203A"/>
    <w:rsid w:val="003743F4"/>
    <w:rsid w:val="0037523A"/>
    <w:rsid w:val="00375497"/>
    <w:rsid w:val="00376E1D"/>
    <w:rsid w:val="00377605"/>
    <w:rsid w:val="00382810"/>
    <w:rsid w:val="00383F09"/>
    <w:rsid w:val="00386BFA"/>
    <w:rsid w:val="00386C82"/>
    <w:rsid w:val="00390488"/>
    <w:rsid w:val="00390E24"/>
    <w:rsid w:val="003914B3"/>
    <w:rsid w:val="003918E8"/>
    <w:rsid w:val="00392720"/>
    <w:rsid w:val="003930D0"/>
    <w:rsid w:val="00394502"/>
    <w:rsid w:val="00394A2F"/>
    <w:rsid w:val="00395D8D"/>
    <w:rsid w:val="0039620E"/>
    <w:rsid w:val="0039731D"/>
    <w:rsid w:val="003979EB"/>
    <w:rsid w:val="003A0872"/>
    <w:rsid w:val="003A0AE2"/>
    <w:rsid w:val="003A24B9"/>
    <w:rsid w:val="003A273D"/>
    <w:rsid w:val="003A695A"/>
    <w:rsid w:val="003B0CB5"/>
    <w:rsid w:val="003B2257"/>
    <w:rsid w:val="003B24D1"/>
    <w:rsid w:val="003B3AA3"/>
    <w:rsid w:val="003B5503"/>
    <w:rsid w:val="003B66A7"/>
    <w:rsid w:val="003C1199"/>
    <w:rsid w:val="003C3897"/>
    <w:rsid w:val="003C3E2D"/>
    <w:rsid w:val="003C52A4"/>
    <w:rsid w:val="003C57F9"/>
    <w:rsid w:val="003C5E7F"/>
    <w:rsid w:val="003C65CF"/>
    <w:rsid w:val="003C6E4E"/>
    <w:rsid w:val="003C76D8"/>
    <w:rsid w:val="003C7A33"/>
    <w:rsid w:val="003D2363"/>
    <w:rsid w:val="003D2720"/>
    <w:rsid w:val="003D4376"/>
    <w:rsid w:val="003E1561"/>
    <w:rsid w:val="003E16B6"/>
    <w:rsid w:val="003E208C"/>
    <w:rsid w:val="003E3A6A"/>
    <w:rsid w:val="003E46BB"/>
    <w:rsid w:val="003E62E9"/>
    <w:rsid w:val="003E749F"/>
    <w:rsid w:val="003F4166"/>
    <w:rsid w:val="003F6294"/>
    <w:rsid w:val="003F70AD"/>
    <w:rsid w:val="004010A3"/>
    <w:rsid w:val="00401594"/>
    <w:rsid w:val="0040224E"/>
    <w:rsid w:val="0040290F"/>
    <w:rsid w:val="004030D4"/>
    <w:rsid w:val="004038F2"/>
    <w:rsid w:val="00404840"/>
    <w:rsid w:val="00406329"/>
    <w:rsid w:val="0040742D"/>
    <w:rsid w:val="0041035B"/>
    <w:rsid w:val="00413F2C"/>
    <w:rsid w:val="004148FE"/>
    <w:rsid w:val="00415DE4"/>
    <w:rsid w:val="00415DF9"/>
    <w:rsid w:val="004161A1"/>
    <w:rsid w:val="0041693F"/>
    <w:rsid w:val="00421CCA"/>
    <w:rsid w:val="00423DE2"/>
    <w:rsid w:val="00425B49"/>
    <w:rsid w:val="00426A06"/>
    <w:rsid w:val="0042716A"/>
    <w:rsid w:val="00430BED"/>
    <w:rsid w:val="00430D31"/>
    <w:rsid w:val="00432566"/>
    <w:rsid w:val="0043368B"/>
    <w:rsid w:val="00436D1A"/>
    <w:rsid w:val="00436DAC"/>
    <w:rsid w:val="004403B9"/>
    <w:rsid w:val="00440C08"/>
    <w:rsid w:val="00440C09"/>
    <w:rsid w:val="004412DF"/>
    <w:rsid w:val="0044273E"/>
    <w:rsid w:val="00442DF7"/>
    <w:rsid w:val="00443024"/>
    <w:rsid w:val="00443E78"/>
    <w:rsid w:val="0044413A"/>
    <w:rsid w:val="004442D9"/>
    <w:rsid w:val="00444997"/>
    <w:rsid w:val="00444C6D"/>
    <w:rsid w:val="00445EAA"/>
    <w:rsid w:val="00446DE1"/>
    <w:rsid w:val="004471E4"/>
    <w:rsid w:val="00447B3D"/>
    <w:rsid w:val="00454D19"/>
    <w:rsid w:val="00455A41"/>
    <w:rsid w:val="00455B4E"/>
    <w:rsid w:val="00455CDC"/>
    <w:rsid w:val="00456F91"/>
    <w:rsid w:val="004576B1"/>
    <w:rsid w:val="004629C8"/>
    <w:rsid w:val="00462CBF"/>
    <w:rsid w:val="00464045"/>
    <w:rsid w:val="00464FBC"/>
    <w:rsid w:val="004653DA"/>
    <w:rsid w:val="004704D9"/>
    <w:rsid w:val="00472B4D"/>
    <w:rsid w:val="0047308E"/>
    <w:rsid w:val="0047716A"/>
    <w:rsid w:val="0047743D"/>
    <w:rsid w:val="0048009F"/>
    <w:rsid w:val="00483A02"/>
    <w:rsid w:val="00484A32"/>
    <w:rsid w:val="00485DF6"/>
    <w:rsid w:val="00486A3C"/>
    <w:rsid w:val="004902C0"/>
    <w:rsid w:val="00491B0B"/>
    <w:rsid w:val="00492DEB"/>
    <w:rsid w:val="00492E9C"/>
    <w:rsid w:val="00493CD4"/>
    <w:rsid w:val="00494581"/>
    <w:rsid w:val="00495123"/>
    <w:rsid w:val="0049556B"/>
    <w:rsid w:val="00496656"/>
    <w:rsid w:val="00497093"/>
    <w:rsid w:val="004A2079"/>
    <w:rsid w:val="004A2EDD"/>
    <w:rsid w:val="004A4725"/>
    <w:rsid w:val="004A486D"/>
    <w:rsid w:val="004A5117"/>
    <w:rsid w:val="004A5428"/>
    <w:rsid w:val="004A57CE"/>
    <w:rsid w:val="004A588B"/>
    <w:rsid w:val="004A7C9B"/>
    <w:rsid w:val="004B0430"/>
    <w:rsid w:val="004B089B"/>
    <w:rsid w:val="004B0E3C"/>
    <w:rsid w:val="004B161C"/>
    <w:rsid w:val="004B1FCF"/>
    <w:rsid w:val="004B27AF"/>
    <w:rsid w:val="004B3E0F"/>
    <w:rsid w:val="004B477B"/>
    <w:rsid w:val="004B5202"/>
    <w:rsid w:val="004C052B"/>
    <w:rsid w:val="004C1E60"/>
    <w:rsid w:val="004C6420"/>
    <w:rsid w:val="004C7BB8"/>
    <w:rsid w:val="004D017C"/>
    <w:rsid w:val="004D259D"/>
    <w:rsid w:val="004D451C"/>
    <w:rsid w:val="004D65CC"/>
    <w:rsid w:val="004E0082"/>
    <w:rsid w:val="004E035A"/>
    <w:rsid w:val="004E0DDC"/>
    <w:rsid w:val="004E1473"/>
    <w:rsid w:val="004E17BD"/>
    <w:rsid w:val="004E1855"/>
    <w:rsid w:val="004E26D4"/>
    <w:rsid w:val="004E3007"/>
    <w:rsid w:val="004E3CCA"/>
    <w:rsid w:val="004E5639"/>
    <w:rsid w:val="004E6C2D"/>
    <w:rsid w:val="004E7915"/>
    <w:rsid w:val="004F0993"/>
    <w:rsid w:val="004F0B80"/>
    <w:rsid w:val="004F3557"/>
    <w:rsid w:val="004F48D0"/>
    <w:rsid w:val="004F67E1"/>
    <w:rsid w:val="004F6A2E"/>
    <w:rsid w:val="004F71F8"/>
    <w:rsid w:val="005001DB"/>
    <w:rsid w:val="00500E16"/>
    <w:rsid w:val="00503587"/>
    <w:rsid w:val="00506FC6"/>
    <w:rsid w:val="00510FAF"/>
    <w:rsid w:val="00511D44"/>
    <w:rsid w:val="00513081"/>
    <w:rsid w:val="00513DF4"/>
    <w:rsid w:val="00513F1B"/>
    <w:rsid w:val="00513F3E"/>
    <w:rsid w:val="00515A79"/>
    <w:rsid w:val="005161D6"/>
    <w:rsid w:val="00516B86"/>
    <w:rsid w:val="00517218"/>
    <w:rsid w:val="00517DB3"/>
    <w:rsid w:val="005207A0"/>
    <w:rsid w:val="00525DAA"/>
    <w:rsid w:val="00526ED1"/>
    <w:rsid w:val="00527849"/>
    <w:rsid w:val="00530554"/>
    <w:rsid w:val="005307C4"/>
    <w:rsid w:val="0053373F"/>
    <w:rsid w:val="00536E03"/>
    <w:rsid w:val="00540FFE"/>
    <w:rsid w:val="00541354"/>
    <w:rsid w:val="00542758"/>
    <w:rsid w:val="005440EE"/>
    <w:rsid w:val="00544B19"/>
    <w:rsid w:val="00547825"/>
    <w:rsid w:val="00547890"/>
    <w:rsid w:val="00550AEE"/>
    <w:rsid w:val="00556258"/>
    <w:rsid w:val="005568FE"/>
    <w:rsid w:val="00556BA6"/>
    <w:rsid w:val="00557969"/>
    <w:rsid w:val="005609B7"/>
    <w:rsid w:val="00561244"/>
    <w:rsid w:val="00561E72"/>
    <w:rsid w:val="00563764"/>
    <w:rsid w:val="00564A68"/>
    <w:rsid w:val="0056538F"/>
    <w:rsid w:val="00565ABD"/>
    <w:rsid w:val="005667FB"/>
    <w:rsid w:val="00570F61"/>
    <w:rsid w:val="0057207C"/>
    <w:rsid w:val="00572DE1"/>
    <w:rsid w:val="00573BD1"/>
    <w:rsid w:val="00573C8F"/>
    <w:rsid w:val="00573F97"/>
    <w:rsid w:val="0057405D"/>
    <w:rsid w:val="00574147"/>
    <w:rsid w:val="00574DAC"/>
    <w:rsid w:val="005775F4"/>
    <w:rsid w:val="005800C2"/>
    <w:rsid w:val="00580596"/>
    <w:rsid w:val="00583730"/>
    <w:rsid w:val="00584AAF"/>
    <w:rsid w:val="005857C4"/>
    <w:rsid w:val="0058650D"/>
    <w:rsid w:val="00587597"/>
    <w:rsid w:val="00590B1B"/>
    <w:rsid w:val="00592A9A"/>
    <w:rsid w:val="005934D1"/>
    <w:rsid w:val="00595AAC"/>
    <w:rsid w:val="00596454"/>
    <w:rsid w:val="005A0879"/>
    <w:rsid w:val="005A20ED"/>
    <w:rsid w:val="005A20F9"/>
    <w:rsid w:val="005A2154"/>
    <w:rsid w:val="005A2F4D"/>
    <w:rsid w:val="005A30D2"/>
    <w:rsid w:val="005A3590"/>
    <w:rsid w:val="005A39BD"/>
    <w:rsid w:val="005A6829"/>
    <w:rsid w:val="005B0D94"/>
    <w:rsid w:val="005B32D1"/>
    <w:rsid w:val="005B337E"/>
    <w:rsid w:val="005B50EB"/>
    <w:rsid w:val="005B639F"/>
    <w:rsid w:val="005B69FB"/>
    <w:rsid w:val="005C0B6C"/>
    <w:rsid w:val="005C474A"/>
    <w:rsid w:val="005C6861"/>
    <w:rsid w:val="005C78F8"/>
    <w:rsid w:val="005C7CDD"/>
    <w:rsid w:val="005D2C2B"/>
    <w:rsid w:val="005D2FCD"/>
    <w:rsid w:val="005D3592"/>
    <w:rsid w:val="005D4972"/>
    <w:rsid w:val="005D5417"/>
    <w:rsid w:val="005D5C74"/>
    <w:rsid w:val="005D6CCC"/>
    <w:rsid w:val="005E0950"/>
    <w:rsid w:val="005E0F3C"/>
    <w:rsid w:val="005E17AD"/>
    <w:rsid w:val="005E1D81"/>
    <w:rsid w:val="005E3F6C"/>
    <w:rsid w:val="005E538A"/>
    <w:rsid w:val="005E62D7"/>
    <w:rsid w:val="005E7631"/>
    <w:rsid w:val="005F0B8C"/>
    <w:rsid w:val="005F13A6"/>
    <w:rsid w:val="005F2870"/>
    <w:rsid w:val="005F3E93"/>
    <w:rsid w:val="005F5A6E"/>
    <w:rsid w:val="005F61BD"/>
    <w:rsid w:val="005F6403"/>
    <w:rsid w:val="005F6676"/>
    <w:rsid w:val="005F756D"/>
    <w:rsid w:val="005F75B9"/>
    <w:rsid w:val="00600FE0"/>
    <w:rsid w:val="00604109"/>
    <w:rsid w:val="006042D8"/>
    <w:rsid w:val="006049A8"/>
    <w:rsid w:val="00604B61"/>
    <w:rsid w:val="0060587F"/>
    <w:rsid w:val="00606963"/>
    <w:rsid w:val="00606DB9"/>
    <w:rsid w:val="006134DB"/>
    <w:rsid w:val="00615033"/>
    <w:rsid w:val="00615C47"/>
    <w:rsid w:val="006179A5"/>
    <w:rsid w:val="00622047"/>
    <w:rsid w:val="00622567"/>
    <w:rsid w:val="00623BD6"/>
    <w:rsid w:val="00623EA7"/>
    <w:rsid w:val="00624EFC"/>
    <w:rsid w:val="00625AF5"/>
    <w:rsid w:val="00625EB5"/>
    <w:rsid w:val="0062621B"/>
    <w:rsid w:val="00626444"/>
    <w:rsid w:val="00626A42"/>
    <w:rsid w:val="006277DA"/>
    <w:rsid w:val="006302F5"/>
    <w:rsid w:val="00630BDE"/>
    <w:rsid w:val="00630EE2"/>
    <w:rsid w:val="00631EC9"/>
    <w:rsid w:val="00632AC9"/>
    <w:rsid w:val="00633483"/>
    <w:rsid w:val="006337BD"/>
    <w:rsid w:val="0063515F"/>
    <w:rsid w:val="006362B0"/>
    <w:rsid w:val="006366F7"/>
    <w:rsid w:val="00636BA4"/>
    <w:rsid w:val="006426F8"/>
    <w:rsid w:val="006435BB"/>
    <w:rsid w:val="00643A87"/>
    <w:rsid w:val="00647306"/>
    <w:rsid w:val="00650C81"/>
    <w:rsid w:val="00650E0A"/>
    <w:rsid w:val="00653AB5"/>
    <w:rsid w:val="00654309"/>
    <w:rsid w:val="00655168"/>
    <w:rsid w:val="006558CD"/>
    <w:rsid w:val="00655C43"/>
    <w:rsid w:val="00655CF4"/>
    <w:rsid w:val="00656E30"/>
    <w:rsid w:val="00656F06"/>
    <w:rsid w:val="006572D5"/>
    <w:rsid w:val="006575C4"/>
    <w:rsid w:val="00657B7C"/>
    <w:rsid w:val="006606AF"/>
    <w:rsid w:val="00661B37"/>
    <w:rsid w:val="00661CAB"/>
    <w:rsid w:val="006628F8"/>
    <w:rsid w:val="00663E7E"/>
    <w:rsid w:val="006641A8"/>
    <w:rsid w:val="00670A69"/>
    <w:rsid w:val="00675E67"/>
    <w:rsid w:val="006767E2"/>
    <w:rsid w:val="00676B24"/>
    <w:rsid w:val="0067710A"/>
    <w:rsid w:val="00681E39"/>
    <w:rsid w:val="00683EB1"/>
    <w:rsid w:val="0068680C"/>
    <w:rsid w:val="006868E4"/>
    <w:rsid w:val="00686B6E"/>
    <w:rsid w:val="00690B10"/>
    <w:rsid w:val="00690F4C"/>
    <w:rsid w:val="00691BB8"/>
    <w:rsid w:val="00693887"/>
    <w:rsid w:val="0069567F"/>
    <w:rsid w:val="0069692D"/>
    <w:rsid w:val="00696EEC"/>
    <w:rsid w:val="006A29CA"/>
    <w:rsid w:val="006A313F"/>
    <w:rsid w:val="006A59C0"/>
    <w:rsid w:val="006A655C"/>
    <w:rsid w:val="006A6704"/>
    <w:rsid w:val="006A7549"/>
    <w:rsid w:val="006A7590"/>
    <w:rsid w:val="006B025E"/>
    <w:rsid w:val="006B2422"/>
    <w:rsid w:val="006B2886"/>
    <w:rsid w:val="006B2E08"/>
    <w:rsid w:val="006B359B"/>
    <w:rsid w:val="006B3EBD"/>
    <w:rsid w:val="006B790E"/>
    <w:rsid w:val="006C0747"/>
    <w:rsid w:val="006C0815"/>
    <w:rsid w:val="006C0D93"/>
    <w:rsid w:val="006C1634"/>
    <w:rsid w:val="006C248C"/>
    <w:rsid w:val="006C2744"/>
    <w:rsid w:val="006C45D9"/>
    <w:rsid w:val="006C486C"/>
    <w:rsid w:val="006C5B87"/>
    <w:rsid w:val="006C636A"/>
    <w:rsid w:val="006C704F"/>
    <w:rsid w:val="006D065D"/>
    <w:rsid w:val="006D2177"/>
    <w:rsid w:val="006D2C81"/>
    <w:rsid w:val="006D4C22"/>
    <w:rsid w:val="006D5B82"/>
    <w:rsid w:val="006D6503"/>
    <w:rsid w:val="006E1713"/>
    <w:rsid w:val="006E261F"/>
    <w:rsid w:val="006E29D7"/>
    <w:rsid w:val="006E2D3D"/>
    <w:rsid w:val="006E307A"/>
    <w:rsid w:val="006E3DE2"/>
    <w:rsid w:val="006E72C6"/>
    <w:rsid w:val="006F2C51"/>
    <w:rsid w:val="006F2D03"/>
    <w:rsid w:val="006F4297"/>
    <w:rsid w:val="006F496C"/>
    <w:rsid w:val="006F4E62"/>
    <w:rsid w:val="006F4F5A"/>
    <w:rsid w:val="006F62BD"/>
    <w:rsid w:val="006F6BBE"/>
    <w:rsid w:val="006F748C"/>
    <w:rsid w:val="007008A0"/>
    <w:rsid w:val="00706742"/>
    <w:rsid w:val="007104B2"/>
    <w:rsid w:val="00711306"/>
    <w:rsid w:val="007114DD"/>
    <w:rsid w:val="00712920"/>
    <w:rsid w:val="0071346D"/>
    <w:rsid w:val="00714700"/>
    <w:rsid w:val="00714E55"/>
    <w:rsid w:val="00715A30"/>
    <w:rsid w:val="007167BD"/>
    <w:rsid w:val="007175C7"/>
    <w:rsid w:val="00721C0F"/>
    <w:rsid w:val="00721D24"/>
    <w:rsid w:val="007227A2"/>
    <w:rsid w:val="00723748"/>
    <w:rsid w:val="00723C97"/>
    <w:rsid w:val="00723ED3"/>
    <w:rsid w:val="00725342"/>
    <w:rsid w:val="0072687B"/>
    <w:rsid w:val="00726B82"/>
    <w:rsid w:val="007273C4"/>
    <w:rsid w:val="00730792"/>
    <w:rsid w:val="00730FC9"/>
    <w:rsid w:val="0073346F"/>
    <w:rsid w:val="007353C2"/>
    <w:rsid w:val="00736FD9"/>
    <w:rsid w:val="00737137"/>
    <w:rsid w:val="007374CA"/>
    <w:rsid w:val="007412F6"/>
    <w:rsid w:val="007440ED"/>
    <w:rsid w:val="007445DB"/>
    <w:rsid w:val="00744859"/>
    <w:rsid w:val="007453AE"/>
    <w:rsid w:val="007461C5"/>
    <w:rsid w:val="007463BB"/>
    <w:rsid w:val="00747C62"/>
    <w:rsid w:val="00753694"/>
    <w:rsid w:val="00754ED9"/>
    <w:rsid w:val="00755360"/>
    <w:rsid w:val="00760C1E"/>
    <w:rsid w:val="007613B8"/>
    <w:rsid w:val="007617BD"/>
    <w:rsid w:val="0076244D"/>
    <w:rsid w:val="00762A76"/>
    <w:rsid w:val="00763C74"/>
    <w:rsid w:val="00765B5F"/>
    <w:rsid w:val="00767E24"/>
    <w:rsid w:val="00770D44"/>
    <w:rsid w:val="007713A2"/>
    <w:rsid w:val="00773DCD"/>
    <w:rsid w:val="007748B1"/>
    <w:rsid w:val="00777AB1"/>
    <w:rsid w:val="00780C75"/>
    <w:rsid w:val="0078179C"/>
    <w:rsid w:val="00782B41"/>
    <w:rsid w:val="007925F1"/>
    <w:rsid w:val="007934D5"/>
    <w:rsid w:val="007935C3"/>
    <w:rsid w:val="00793C34"/>
    <w:rsid w:val="00794971"/>
    <w:rsid w:val="00794C58"/>
    <w:rsid w:val="00795E9A"/>
    <w:rsid w:val="00796728"/>
    <w:rsid w:val="00797A7D"/>
    <w:rsid w:val="007A1A37"/>
    <w:rsid w:val="007A1D59"/>
    <w:rsid w:val="007A1E96"/>
    <w:rsid w:val="007B0199"/>
    <w:rsid w:val="007B04BD"/>
    <w:rsid w:val="007B10ED"/>
    <w:rsid w:val="007B21F6"/>
    <w:rsid w:val="007B3673"/>
    <w:rsid w:val="007B43F0"/>
    <w:rsid w:val="007B6274"/>
    <w:rsid w:val="007B7434"/>
    <w:rsid w:val="007C0137"/>
    <w:rsid w:val="007C0AB7"/>
    <w:rsid w:val="007C1545"/>
    <w:rsid w:val="007C1964"/>
    <w:rsid w:val="007C1F83"/>
    <w:rsid w:val="007C450D"/>
    <w:rsid w:val="007C4CC4"/>
    <w:rsid w:val="007C4EA3"/>
    <w:rsid w:val="007C53B3"/>
    <w:rsid w:val="007C58EB"/>
    <w:rsid w:val="007C7E25"/>
    <w:rsid w:val="007D0D97"/>
    <w:rsid w:val="007D28BE"/>
    <w:rsid w:val="007D60C8"/>
    <w:rsid w:val="007D610E"/>
    <w:rsid w:val="007D7011"/>
    <w:rsid w:val="007D7202"/>
    <w:rsid w:val="007D7A3B"/>
    <w:rsid w:val="007E015F"/>
    <w:rsid w:val="007E027A"/>
    <w:rsid w:val="007E0D32"/>
    <w:rsid w:val="007E1828"/>
    <w:rsid w:val="007E1E04"/>
    <w:rsid w:val="007E2ABC"/>
    <w:rsid w:val="007E4838"/>
    <w:rsid w:val="007E6621"/>
    <w:rsid w:val="007E729E"/>
    <w:rsid w:val="007E76E8"/>
    <w:rsid w:val="007E7BC2"/>
    <w:rsid w:val="007F053B"/>
    <w:rsid w:val="007F20D6"/>
    <w:rsid w:val="007F245F"/>
    <w:rsid w:val="007F448F"/>
    <w:rsid w:val="007F4A42"/>
    <w:rsid w:val="007F5F1A"/>
    <w:rsid w:val="0080077A"/>
    <w:rsid w:val="00800B10"/>
    <w:rsid w:val="00802381"/>
    <w:rsid w:val="008027D3"/>
    <w:rsid w:val="00802A6E"/>
    <w:rsid w:val="00804912"/>
    <w:rsid w:val="008053DC"/>
    <w:rsid w:val="00805447"/>
    <w:rsid w:val="00805800"/>
    <w:rsid w:val="00813FA6"/>
    <w:rsid w:val="00815697"/>
    <w:rsid w:val="00815A8A"/>
    <w:rsid w:val="00821E72"/>
    <w:rsid w:val="00823726"/>
    <w:rsid w:val="008239F6"/>
    <w:rsid w:val="00823DED"/>
    <w:rsid w:val="00823E27"/>
    <w:rsid w:val="008240B6"/>
    <w:rsid w:val="008244B3"/>
    <w:rsid w:val="0082612D"/>
    <w:rsid w:val="00826AC9"/>
    <w:rsid w:val="00827DEF"/>
    <w:rsid w:val="00830020"/>
    <w:rsid w:val="00830857"/>
    <w:rsid w:val="008309A5"/>
    <w:rsid w:val="00831357"/>
    <w:rsid w:val="00831418"/>
    <w:rsid w:val="00831460"/>
    <w:rsid w:val="00833B5C"/>
    <w:rsid w:val="00833BF0"/>
    <w:rsid w:val="0083421D"/>
    <w:rsid w:val="00834594"/>
    <w:rsid w:val="008346FB"/>
    <w:rsid w:val="00834770"/>
    <w:rsid w:val="008354F1"/>
    <w:rsid w:val="00836C1D"/>
    <w:rsid w:val="00837308"/>
    <w:rsid w:val="00837B60"/>
    <w:rsid w:val="00840C41"/>
    <w:rsid w:val="00841303"/>
    <w:rsid w:val="0084256C"/>
    <w:rsid w:val="008427AB"/>
    <w:rsid w:val="00843CA0"/>
    <w:rsid w:val="008442E4"/>
    <w:rsid w:val="008445D5"/>
    <w:rsid w:val="0084471F"/>
    <w:rsid w:val="00846BAC"/>
    <w:rsid w:val="008471AE"/>
    <w:rsid w:val="008472A8"/>
    <w:rsid w:val="00853DFA"/>
    <w:rsid w:val="00856727"/>
    <w:rsid w:val="008576D3"/>
    <w:rsid w:val="00857958"/>
    <w:rsid w:val="00857A0C"/>
    <w:rsid w:val="00857B70"/>
    <w:rsid w:val="00860E60"/>
    <w:rsid w:val="0086210C"/>
    <w:rsid w:val="00862637"/>
    <w:rsid w:val="00862753"/>
    <w:rsid w:val="00862901"/>
    <w:rsid w:val="00862A43"/>
    <w:rsid w:val="00863488"/>
    <w:rsid w:val="008644F4"/>
    <w:rsid w:val="00864980"/>
    <w:rsid w:val="00865662"/>
    <w:rsid w:val="00865D89"/>
    <w:rsid w:val="008668D4"/>
    <w:rsid w:val="008721A7"/>
    <w:rsid w:val="00875331"/>
    <w:rsid w:val="00880333"/>
    <w:rsid w:val="008821F3"/>
    <w:rsid w:val="0088243E"/>
    <w:rsid w:val="0088304F"/>
    <w:rsid w:val="0088313E"/>
    <w:rsid w:val="00883774"/>
    <w:rsid w:val="00883DC5"/>
    <w:rsid w:val="0088499D"/>
    <w:rsid w:val="00884FF6"/>
    <w:rsid w:val="00886289"/>
    <w:rsid w:val="008918FA"/>
    <w:rsid w:val="00891DA1"/>
    <w:rsid w:val="00892E7B"/>
    <w:rsid w:val="008939C1"/>
    <w:rsid w:val="00893F76"/>
    <w:rsid w:val="008957A1"/>
    <w:rsid w:val="008A0C33"/>
    <w:rsid w:val="008A14D6"/>
    <w:rsid w:val="008A20D8"/>
    <w:rsid w:val="008A368D"/>
    <w:rsid w:val="008A3EFE"/>
    <w:rsid w:val="008A493A"/>
    <w:rsid w:val="008A5616"/>
    <w:rsid w:val="008A5884"/>
    <w:rsid w:val="008A64F2"/>
    <w:rsid w:val="008A69A0"/>
    <w:rsid w:val="008A7365"/>
    <w:rsid w:val="008B2FF8"/>
    <w:rsid w:val="008B3504"/>
    <w:rsid w:val="008B35B1"/>
    <w:rsid w:val="008B3D21"/>
    <w:rsid w:val="008B680A"/>
    <w:rsid w:val="008B6909"/>
    <w:rsid w:val="008B70B3"/>
    <w:rsid w:val="008C0438"/>
    <w:rsid w:val="008C099B"/>
    <w:rsid w:val="008C0EC6"/>
    <w:rsid w:val="008C1178"/>
    <w:rsid w:val="008C184E"/>
    <w:rsid w:val="008C210B"/>
    <w:rsid w:val="008C2B6B"/>
    <w:rsid w:val="008C3BE9"/>
    <w:rsid w:val="008C4B5A"/>
    <w:rsid w:val="008C5D74"/>
    <w:rsid w:val="008C6A85"/>
    <w:rsid w:val="008C6F89"/>
    <w:rsid w:val="008D0F5A"/>
    <w:rsid w:val="008D27F7"/>
    <w:rsid w:val="008D2842"/>
    <w:rsid w:val="008D360C"/>
    <w:rsid w:val="008D3E07"/>
    <w:rsid w:val="008D3E51"/>
    <w:rsid w:val="008D440E"/>
    <w:rsid w:val="008D6191"/>
    <w:rsid w:val="008D6990"/>
    <w:rsid w:val="008D6AD2"/>
    <w:rsid w:val="008D6E7B"/>
    <w:rsid w:val="008D7378"/>
    <w:rsid w:val="008D7BB7"/>
    <w:rsid w:val="008E5327"/>
    <w:rsid w:val="008E5984"/>
    <w:rsid w:val="008E5CDA"/>
    <w:rsid w:val="008F006C"/>
    <w:rsid w:val="008F04A1"/>
    <w:rsid w:val="008F1B2A"/>
    <w:rsid w:val="008F38CA"/>
    <w:rsid w:val="008F3B13"/>
    <w:rsid w:val="008F53CD"/>
    <w:rsid w:val="008F5BBD"/>
    <w:rsid w:val="0090079D"/>
    <w:rsid w:val="00901E99"/>
    <w:rsid w:val="00907EB9"/>
    <w:rsid w:val="0091035F"/>
    <w:rsid w:val="00910DD5"/>
    <w:rsid w:val="009114AC"/>
    <w:rsid w:val="009116E1"/>
    <w:rsid w:val="009121DB"/>
    <w:rsid w:val="0091249F"/>
    <w:rsid w:val="009138AB"/>
    <w:rsid w:val="00913F6C"/>
    <w:rsid w:val="00915D5A"/>
    <w:rsid w:val="00916FA0"/>
    <w:rsid w:val="00917F75"/>
    <w:rsid w:val="009206B5"/>
    <w:rsid w:val="0092311B"/>
    <w:rsid w:val="009234BB"/>
    <w:rsid w:val="00925385"/>
    <w:rsid w:val="00925479"/>
    <w:rsid w:val="00926B9C"/>
    <w:rsid w:val="00926D32"/>
    <w:rsid w:val="00927EA1"/>
    <w:rsid w:val="00931298"/>
    <w:rsid w:val="00931532"/>
    <w:rsid w:val="0093184F"/>
    <w:rsid w:val="00932563"/>
    <w:rsid w:val="0093388E"/>
    <w:rsid w:val="00933F26"/>
    <w:rsid w:val="0093487B"/>
    <w:rsid w:val="00934D0B"/>
    <w:rsid w:val="009358DB"/>
    <w:rsid w:val="00935954"/>
    <w:rsid w:val="009367E6"/>
    <w:rsid w:val="00936A36"/>
    <w:rsid w:val="00940F42"/>
    <w:rsid w:val="00940FBB"/>
    <w:rsid w:val="00941544"/>
    <w:rsid w:val="00941A38"/>
    <w:rsid w:val="00945C45"/>
    <w:rsid w:val="0094652B"/>
    <w:rsid w:val="00950775"/>
    <w:rsid w:val="00952BBA"/>
    <w:rsid w:val="00952F66"/>
    <w:rsid w:val="00954168"/>
    <w:rsid w:val="00954238"/>
    <w:rsid w:val="00954DC2"/>
    <w:rsid w:val="00955B0B"/>
    <w:rsid w:val="00956F27"/>
    <w:rsid w:val="00961FDC"/>
    <w:rsid w:val="00963867"/>
    <w:rsid w:val="00963A42"/>
    <w:rsid w:val="00965FD5"/>
    <w:rsid w:val="00966084"/>
    <w:rsid w:val="00970170"/>
    <w:rsid w:val="00970206"/>
    <w:rsid w:val="00971601"/>
    <w:rsid w:val="0097200A"/>
    <w:rsid w:val="00972E0A"/>
    <w:rsid w:val="00972E97"/>
    <w:rsid w:val="009741F9"/>
    <w:rsid w:val="0097512B"/>
    <w:rsid w:val="0097595C"/>
    <w:rsid w:val="00975BEC"/>
    <w:rsid w:val="00977E00"/>
    <w:rsid w:val="00980881"/>
    <w:rsid w:val="009808B2"/>
    <w:rsid w:val="009831C6"/>
    <w:rsid w:val="00983C09"/>
    <w:rsid w:val="009841C8"/>
    <w:rsid w:val="009845CA"/>
    <w:rsid w:val="0098551F"/>
    <w:rsid w:val="0098750A"/>
    <w:rsid w:val="0099076D"/>
    <w:rsid w:val="00991571"/>
    <w:rsid w:val="00993C97"/>
    <w:rsid w:val="009949E1"/>
    <w:rsid w:val="00994F41"/>
    <w:rsid w:val="009953FB"/>
    <w:rsid w:val="00995A40"/>
    <w:rsid w:val="00996ABB"/>
    <w:rsid w:val="0099709E"/>
    <w:rsid w:val="00997E34"/>
    <w:rsid w:val="009A0F62"/>
    <w:rsid w:val="009A2404"/>
    <w:rsid w:val="009A2DEA"/>
    <w:rsid w:val="009A5224"/>
    <w:rsid w:val="009A5BAE"/>
    <w:rsid w:val="009A7068"/>
    <w:rsid w:val="009A743F"/>
    <w:rsid w:val="009B0C35"/>
    <w:rsid w:val="009B2056"/>
    <w:rsid w:val="009B2668"/>
    <w:rsid w:val="009B3551"/>
    <w:rsid w:val="009B5800"/>
    <w:rsid w:val="009B59C2"/>
    <w:rsid w:val="009B6179"/>
    <w:rsid w:val="009B6187"/>
    <w:rsid w:val="009C0459"/>
    <w:rsid w:val="009C176D"/>
    <w:rsid w:val="009C2022"/>
    <w:rsid w:val="009C2153"/>
    <w:rsid w:val="009C2943"/>
    <w:rsid w:val="009C3844"/>
    <w:rsid w:val="009C385F"/>
    <w:rsid w:val="009C42EB"/>
    <w:rsid w:val="009C62C5"/>
    <w:rsid w:val="009C7396"/>
    <w:rsid w:val="009D00EA"/>
    <w:rsid w:val="009D05AE"/>
    <w:rsid w:val="009D1BDB"/>
    <w:rsid w:val="009D1D05"/>
    <w:rsid w:val="009D2683"/>
    <w:rsid w:val="009D49A9"/>
    <w:rsid w:val="009D4B74"/>
    <w:rsid w:val="009D5D77"/>
    <w:rsid w:val="009D693E"/>
    <w:rsid w:val="009E0080"/>
    <w:rsid w:val="009E0120"/>
    <w:rsid w:val="009E1C69"/>
    <w:rsid w:val="009E1E29"/>
    <w:rsid w:val="009E294B"/>
    <w:rsid w:val="009E3C06"/>
    <w:rsid w:val="009E43A8"/>
    <w:rsid w:val="009E536F"/>
    <w:rsid w:val="009E54BF"/>
    <w:rsid w:val="009E7F00"/>
    <w:rsid w:val="009F1645"/>
    <w:rsid w:val="009F1AF2"/>
    <w:rsid w:val="009F36C1"/>
    <w:rsid w:val="009F3F69"/>
    <w:rsid w:val="009F4EDA"/>
    <w:rsid w:val="009F5111"/>
    <w:rsid w:val="009F601F"/>
    <w:rsid w:val="009F6C48"/>
    <w:rsid w:val="009F73A9"/>
    <w:rsid w:val="009F7419"/>
    <w:rsid w:val="009F7F63"/>
    <w:rsid w:val="00A0043D"/>
    <w:rsid w:val="00A0183A"/>
    <w:rsid w:val="00A049DD"/>
    <w:rsid w:val="00A04CEE"/>
    <w:rsid w:val="00A07186"/>
    <w:rsid w:val="00A07242"/>
    <w:rsid w:val="00A076B5"/>
    <w:rsid w:val="00A101B7"/>
    <w:rsid w:val="00A107AD"/>
    <w:rsid w:val="00A11177"/>
    <w:rsid w:val="00A11CE0"/>
    <w:rsid w:val="00A13FFD"/>
    <w:rsid w:val="00A14AA6"/>
    <w:rsid w:val="00A14FD7"/>
    <w:rsid w:val="00A1570E"/>
    <w:rsid w:val="00A16560"/>
    <w:rsid w:val="00A172A6"/>
    <w:rsid w:val="00A17822"/>
    <w:rsid w:val="00A17FB2"/>
    <w:rsid w:val="00A20167"/>
    <w:rsid w:val="00A201C3"/>
    <w:rsid w:val="00A20682"/>
    <w:rsid w:val="00A22432"/>
    <w:rsid w:val="00A24FB3"/>
    <w:rsid w:val="00A25936"/>
    <w:rsid w:val="00A2663C"/>
    <w:rsid w:val="00A26BFA"/>
    <w:rsid w:val="00A301CE"/>
    <w:rsid w:val="00A3086A"/>
    <w:rsid w:val="00A3097B"/>
    <w:rsid w:val="00A31278"/>
    <w:rsid w:val="00A32CE8"/>
    <w:rsid w:val="00A32E6E"/>
    <w:rsid w:val="00A32FAD"/>
    <w:rsid w:val="00A33050"/>
    <w:rsid w:val="00A35109"/>
    <w:rsid w:val="00A35796"/>
    <w:rsid w:val="00A402CD"/>
    <w:rsid w:val="00A42793"/>
    <w:rsid w:val="00A42F00"/>
    <w:rsid w:val="00A42F26"/>
    <w:rsid w:val="00A434B2"/>
    <w:rsid w:val="00A445BA"/>
    <w:rsid w:val="00A469AA"/>
    <w:rsid w:val="00A46D56"/>
    <w:rsid w:val="00A46ED2"/>
    <w:rsid w:val="00A50B2C"/>
    <w:rsid w:val="00A51363"/>
    <w:rsid w:val="00A52717"/>
    <w:rsid w:val="00A52B59"/>
    <w:rsid w:val="00A552D7"/>
    <w:rsid w:val="00A56515"/>
    <w:rsid w:val="00A567F2"/>
    <w:rsid w:val="00A56F7E"/>
    <w:rsid w:val="00A57EAD"/>
    <w:rsid w:val="00A624E6"/>
    <w:rsid w:val="00A62D83"/>
    <w:rsid w:val="00A63964"/>
    <w:rsid w:val="00A639DB"/>
    <w:rsid w:val="00A640AB"/>
    <w:rsid w:val="00A65245"/>
    <w:rsid w:val="00A65ADB"/>
    <w:rsid w:val="00A663F5"/>
    <w:rsid w:val="00A66566"/>
    <w:rsid w:val="00A66DCC"/>
    <w:rsid w:val="00A702DB"/>
    <w:rsid w:val="00A70849"/>
    <w:rsid w:val="00A717FC"/>
    <w:rsid w:val="00A71953"/>
    <w:rsid w:val="00A759F7"/>
    <w:rsid w:val="00A75D49"/>
    <w:rsid w:val="00A763C0"/>
    <w:rsid w:val="00A767F8"/>
    <w:rsid w:val="00A82A71"/>
    <w:rsid w:val="00A82CB1"/>
    <w:rsid w:val="00A841C6"/>
    <w:rsid w:val="00A86D84"/>
    <w:rsid w:val="00A9009D"/>
    <w:rsid w:val="00A906AC"/>
    <w:rsid w:val="00A90C87"/>
    <w:rsid w:val="00A91762"/>
    <w:rsid w:val="00A9480E"/>
    <w:rsid w:val="00A94F2E"/>
    <w:rsid w:val="00AA091E"/>
    <w:rsid w:val="00AA1E5C"/>
    <w:rsid w:val="00AA5946"/>
    <w:rsid w:val="00AA5E82"/>
    <w:rsid w:val="00AB5ED3"/>
    <w:rsid w:val="00AC04BA"/>
    <w:rsid w:val="00AC081D"/>
    <w:rsid w:val="00AC161E"/>
    <w:rsid w:val="00AC3BBB"/>
    <w:rsid w:val="00AC3C5E"/>
    <w:rsid w:val="00AC487C"/>
    <w:rsid w:val="00AC540C"/>
    <w:rsid w:val="00AC684D"/>
    <w:rsid w:val="00AC7526"/>
    <w:rsid w:val="00AC7A79"/>
    <w:rsid w:val="00AD0B70"/>
    <w:rsid w:val="00AD0DEA"/>
    <w:rsid w:val="00AD0F3B"/>
    <w:rsid w:val="00AD338A"/>
    <w:rsid w:val="00AD3A5D"/>
    <w:rsid w:val="00AD4213"/>
    <w:rsid w:val="00AD43C9"/>
    <w:rsid w:val="00AD6F22"/>
    <w:rsid w:val="00AD7807"/>
    <w:rsid w:val="00AE1365"/>
    <w:rsid w:val="00AE1D10"/>
    <w:rsid w:val="00AE219D"/>
    <w:rsid w:val="00AE449E"/>
    <w:rsid w:val="00AE5E69"/>
    <w:rsid w:val="00AE786B"/>
    <w:rsid w:val="00AF0420"/>
    <w:rsid w:val="00AF411B"/>
    <w:rsid w:val="00AF4AD3"/>
    <w:rsid w:val="00AF4DE8"/>
    <w:rsid w:val="00AF5A1B"/>
    <w:rsid w:val="00B017EC"/>
    <w:rsid w:val="00B020A7"/>
    <w:rsid w:val="00B0324C"/>
    <w:rsid w:val="00B03B0C"/>
    <w:rsid w:val="00B046A2"/>
    <w:rsid w:val="00B062C6"/>
    <w:rsid w:val="00B064B6"/>
    <w:rsid w:val="00B0732E"/>
    <w:rsid w:val="00B1378F"/>
    <w:rsid w:val="00B16873"/>
    <w:rsid w:val="00B17C0C"/>
    <w:rsid w:val="00B2203E"/>
    <w:rsid w:val="00B234D0"/>
    <w:rsid w:val="00B25995"/>
    <w:rsid w:val="00B2609D"/>
    <w:rsid w:val="00B30B2E"/>
    <w:rsid w:val="00B31E11"/>
    <w:rsid w:val="00B331D0"/>
    <w:rsid w:val="00B334D0"/>
    <w:rsid w:val="00B33D70"/>
    <w:rsid w:val="00B35F3F"/>
    <w:rsid w:val="00B36A3A"/>
    <w:rsid w:val="00B40DC6"/>
    <w:rsid w:val="00B410AC"/>
    <w:rsid w:val="00B4120C"/>
    <w:rsid w:val="00B439A6"/>
    <w:rsid w:val="00B461CE"/>
    <w:rsid w:val="00B46B0A"/>
    <w:rsid w:val="00B47CB8"/>
    <w:rsid w:val="00B503B8"/>
    <w:rsid w:val="00B51275"/>
    <w:rsid w:val="00B53069"/>
    <w:rsid w:val="00B539A0"/>
    <w:rsid w:val="00B53D5F"/>
    <w:rsid w:val="00B5477D"/>
    <w:rsid w:val="00B55EDC"/>
    <w:rsid w:val="00B5732C"/>
    <w:rsid w:val="00B611D0"/>
    <w:rsid w:val="00B63014"/>
    <w:rsid w:val="00B63615"/>
    <w:rsid w:val="00B639BB"/>
    <w:rsid w:val="00B64479"/>
    <w:rsid w:val="00B65BCA"/>
    <w:rsid w:val="00B6712F"/>
    <w:rsid w:val="00B700F0"/>
    <w:rsid w:val="00B71958"/>
    <w:rsid w:val="00B72F1A"/>
    <w:rsid w:val="00B775B5"/>
    <w:rsid w:val="00B806AF"/>
    <w:rsid w:val="00B808CE"/>
    <w:rsid w:val="00B80BAE"/>
    <w:rsid w:val="00B831A8"/>
    <w:rsid w:val="00B847E9"/>
    <w:rsid w:val="00B84CC2"/>
    <w:rsid w:val="00B84F41"/>
    <w:rsid w:val="00B852BE"/>
    <w:rsid w:val="00B85489"/>
    <w:rsid w:val="00B866C5"/>
    <w:rsid w:val="00B87638"/>
    <w:rsid w:val="00B90ECD"/>
    <w:rsid w:val="00B93562"/>
    <w:rsid w:val="00B96D2F"/>
    <w:rsid w:val="00BA16DF"/>
    <w:rsid w:val="00BA2747"/>
    <w:rsid w:val="00BA3405"/>
    <w:rsid w:val="00BA375E"/>
    <w:rsid w:val="00BA61CF"/>
    <w:rsid w:val="00BA639C"/>
    <w:rsid w:val="00BA7124"/>
    <w:rsid w:val="00BA778D"/>
    <w:rsid w:val="00BB0EDF"/>
    <w:rsid w:val="00BB1077"/>
    <w:rsid w:val="00BB177A"/>
    <w:rsid w:val="00BB1A3D"/>
    <w:rsid w:val="00BB546C"/>
    <w:rsid w:val="00BB5720"/>
    <w:rsid w:val="00BB74AF"/>
    <w:rsid w:val="00BC01EE"/>
    <w:rsid w:val="00BC094B"/>
    <w:rsid w:val="00BC1027"/>
    <w:rsid w:val="00BC120D"/>
    <w:rsid w:val="00BC1268"/>
    <w:rsid w:val="00BC1F6E"/>
    <w:rsid w:val="00BC250D"/>
    <w:rsid w:val="00BC29B6"/>
    <w:rsid w:val="00BC3368"/>
    <w:rsid w:val="00BC50AE"/>
    <w:rsid w:val="00BC7B80"/>
    <w:rsid w:val="00BD003C"/>
    <w:rsid w:val="00BD1B0D"/>
    <w:rsid w:val="00BD1CA7"/>
    <w:rsid w:val="00BD4383"/>
    <w:rsid w:val="00BD442C"/>
    <w:rsid w:val="00BD6E7F"/>
    <w:rsid w:val="00BE1CD7"/>
    <w:rsid w:val="00BE26D2"/>
    <w:rsid w:val="00BE36D5"/>
    <w:rsid w:val="00BE472E"/>
    <w:rsid w:val="00BE4D98"/>
    <w:rsid w:val="00BE6545"/>
    <w:rsid w:val="00BE6752"/>
    <w:rsid w:val="00BE6C88"/>
    <w:rsid w:val="00BE7502"/>
    <w:rsid w:val="00BE7B82"/>
    <w:rsid w:val="00BF03CD"/>
    <w:rsid w:val="00BF2CB7"/>
    <w:rsid w:val="00BF3960"/>
    <w:rsid w:val="00BF412E"/>
    <w:rsid w:val="00BF41DB"/>
    <w:rsid w:val="00C0132F"/>
    <w:rsid w:val="00C01AEC"/>
    <w:rsid w:val="00C041C1"/>
    <w:rsid w:val="00C063A1"/>
    <w:rsid w:val="00C14F49"/>
    <w:rsid w:val="00C16190"/>
    <w:rsid w:val="00C20ACB"/>
    <w:rsid w:val="00C212BA"/>
    <w:rsid w:val="00C21DD9"/>
    <w:rsid w:val="00C225E2"/>
    <w:rsid w:val="00C23007"/>
    <w:rsid w:val="00C236CB"/>
    <w:rsid w:val="00C2489E"/>
    <w:rsid w:val="00C24E4C"/>
    <w:rsid w:val="00C2565E"/>
    <w:rsid w:val="00C25D2E"/>
    <w:rsid w:val="00C26BCC"/>
    <w:rsid w:val="00C3008C"/>
    <w:rsid w:val="00C31935"/>
    <w:rsid w:val="00C32023"/>
    <w:rsid w:val="00C32C3B"/>
    <w:rsid w:val="00C32E40"/>
    <w:rsid w:val="00C33B23"/>
    <w:rsid w:val="00C35178"/>
    <w:rsid w:val="00C35332"/>
    <w:rsid w:val="00C35FE7"/>
    <w:rsid w:val="00C36CF9"/>
    <w:rsid w:val="00C40C35"/>
    <w:rsid w:val="00C416D1"/>
    <w:rsid w:val="00C43162"/>
    <w:rsid w:val="00C4533D"/>
    <w:rsid w:val="00C45FCB"/>
    <w:rsid w:val="00C47789"/>
    <w:rsid w:val="00C519FE"/>
    <w:rsid w:val="00C55C3C"/>
    <w:rsid w:val="00C5615D"/>
    <w:rsid w:val="00C56BF2"/>
    <w:rsid w:val="00C57A2B"/>
    <w:rsid w:val="00C648AA"/>
    <w:rsid w:val="00C65759"/>
    <w:rsid w:val="00C657DE"/>
    <w:rsid w:val="00C738C5"/>
    <w:rsid w:val="00C75688"/>
    <w:rsid w:val="00C76F7D"/>
    <w:rsid w:val="00C77AFB"/>
    <w:rsid w:val="00C817ED"/>
    <w:rsid w:val="00C9068A"/>
    <w:rsid w:val="00C90AFA"/>
    <w:rsid w:val="00C9215D"/>
    <w:rsid w:val="00C92389"/>
    <w:rsid w:val="00C93EE0"/>
    <w:rsid w:val="00C948BD"/>
    <w:rsid w:val="00C95F31"/>
    <w:rsid w:val="00C96015"/>
    <w:rsid w:val="00C96D52"/>
    <w:rsid w:val="00C976DB"/>
    <w:rsid w:val="00CA3143"/>
    <w:rsid w:val="00CA434F"/>
    <w:rsid w:val="00CA497D"/>
    <w:rsid w:val="00CA60DD"/>
    <w:rsid w:val="00CA6639"/>
    <w:rsid w:val="00CB0C69"/>
    <w:rsid w:val="00CB186D"/>
    <w:rsid w:val="00CB29D8"/>
    <w:rsid w:val="00CB3292"/>
    <w:rsid w:val="00CB393A"/>
    <w:rsid w:val="00CB420A"/>
    <w:rsid w:val="00CB66DB"/>
    <w:rsid w:val="00CB76BA"/>
    <w:rsid w:val="00CB7C23"/>
    <w:rsid w:val="00CC04D1"/>
    <w:rsid w:val="00CC1B4E"/>
    <w:rsid w:val="00CC43A5"/>
    <w:rsid w:val="00CC4CA6"/>
    <w:rsid w:val="00CC50D8"/>
    <w:rsid w:val="00CC7336"/>
    <w:rsid w:val="00CD019B"/>
    <w:rsid w:val="00CD0971"/>
    <w:rsid w:val="00CD2576"/>
    <w:rsid w:val="00CD27E4"/>
    <w:rsid w:val="00CD3318"/>
    <w:rsid w:val="00CD421C"/>
    <w:rsid w:val="00CD47D0"/>
    <w:rsid w:val="00CD5C62"/>
    <w:rsid w:val="00CD62D7"/>
    <w:rsid w:val="00CD6E90"/>
    <w:rsid w:val="00CD7E15"/>
    <w:rsid w:val="00CD7F78"/>
    <w:rsid w:val="00CE0F0D"/>
    <w:rsid w:val="00CE0F76"/>
    <w:rsid w:val="00CE4FD0"/>
    <w:rsid w:val="00CE530F"/>
    <w:rsid w:val="00CE56FC"/>
    <w:rsid w:val="00CE59A8"/>
    <w:rsid w:val="00CE71AF"/>
    <w:rsid w:val="00CE7258"/>
    <w:rsid w:val="00CF27D1"/>
    <w:rsid w:val="00CF577B"/>
    <w:rsid w:val="00CF5D23"/>
    <w:rsid w:val="00CF63C0"/>
    <w:rsid w:val="00CF7A4E"/>
    <w:rsid w:val="00CF7A95"/>
    <w:rsid w:val="00CF7CE1"/>
    <w:rsid w:val="00D01867"/>
    <w:rsid w:val="00D01B45"/>
    <w:rsid w:val="00D02ACC"/>
    <w:rsid w:val="00D02D3E"/>
    <w:rsid w:val="00D053C9"/>
    <w:rsid w:val="00D05AEB"/>
    <w:rsid w:val="00D06B8B"/>
    <w:rsid w:val="00D11280"/>
    <w:rsid w:val="00D2023D"/>
    <w:rsid w:val="00D20A4E"/>
    <w:rsid w:val="00D225A6"/>
    <w:rsid w:val="00D22844"/>
    <w:rsid w:val="00D229CE"/>
    <w:rsid w:val="00D23AFC"/>
    <w:rsid w:val="00D25293"/>
    <w:rsid w:val="00D2550E"/>
    <w:rsid w:val="00D26DA6"/>
    <w:rsid w:val="00D27BC3"/>
    <w:rsid w:val="00D31FA6"/>
    <w:rsid w:val="00D322CF"/>
    <w:rsid w:val="00D3240D"/>
    <w:rsid w:val="00D33274"/>
    <w:rsid w:val="00D335C8"/>
    <w:rsid w:val="00D33790"/>
    <w:rsid w:val="00D3427E"/>
    <w:rsid w:val="00D344B4"/>
    <w:rsid w:val="00D34F4C"/>
    <w:rsid w:val="00D34F85"/>
    <w:rsid w:val="00D36B8C"/>
    <w:rsid w:val="00D374DA"/>
    <w:rsid w:val="00D40158"/>
    <w:rsid w:val="00D40F58"/>
    <w:rsid w:val="00D41285"/>
    <w:rsid w:val="00D4173B"/>
    <w:rsid w:val="00D418A8"/>
    <w:rsid w:val="00D43BE3"/>
    <w:rsid w:val="00D44079"/>
    <w:rsid w:val="00D440D6"/>
    <w:rsid w:val="00D45059"/>
    <w:rsid w:val="00D50D80"/>
    <w:rsid w:val="00D520BD"/>
    <w:rsid w:val="00D5306E"/>
    <w:rsid w:val="00D534CF"/>
    <w:rsid w:val="00D53FDE"/>
    <w:rsid w:val="00D547E1"/>
    <w:rsid w:val="00D570C3"/>
    <w:rsid w:val="00D5739B"/>
    <w:rsid w:val="00D5780F"/>
    <w:rsid w:val="00D57883"/>
    <w:rsid w:val="00D614CC"/>
    <w:rsid w:val="00D61AAD"/>
    <w:rsid w:val="00D62E4B"/>
    <w:rsid w:val="00D658E9"/>
    <w:rsid w:val="00D67292"/>
    <w:rsid w:val="00D67682"/>
    <w:rsid w:val="00D718E7"/>
    <w:rsid w:val="00D74C33"/>
    <w:rsid w:val="00D773ED"/>
    <w:rsid w:val="00D82329"/>
    <w:rsid w:val="00D824C8"/>
    <w:rsid w:val="00D8345C"/>
    <w:rsid w:val="00D85066"/>
    <w:rsid w:val="00D850D9"/>
    <w:rsid w:val="00D8534A"/>
    <w:rsid w:val="00D90F5E"/>
    <w:rsid w:val="00D92FAF"/>
    <w:rsid w:val="00D95539"/>
    <w:rsid w:val="00D955A7"/>
    <w:rsid w:val="00D973A6"/>
    <w:rsid w:val="00DA3BE1"/>
    <w:rsid w:val="00DA4A43"/>
    <w:rsid w:val="00DA4A8E"/>
    <w:rsid w:val="00DA560B"/>
    <w:rsid w:val="00DA612C"/>
    <w:rsid w:val="00DA70BA"/>
    <w:rsid w:val="00DA732A"/>
    <w:rsid w:val="00DA7FA6"/>
    <w:rsid w:val="00DB1090"/>
    <w:rsid w:val="00DB26DF"/>
    <w:rsid w:val="00DB2D56"/>
    <w:rsid w:val="00DB394E"/>
    <w:rsid w:val="00DB61B9"/>
    <w:rsid w:val="00DB7AEB"/>
    <w:rsid w:val="00DC07CF"/>
    <w:rsid w:val="00DC0EB7"/>
    <w:rsid w:val="00DC2E4F"/>
    <w:rsid w:val="00DC3215"/>
    <w:rsid w:val="00DC35D7"/>
    <w:rsid w:val="00DC6990"/>
    <w:rsid w:val="00DD16CA"/>
    <w:rsid w:val="00DD1D86"/>
    <w:rsid w:val="00DD2AAC"/>
    <w:rsid w:val="00DD70F5"/>
    <w:rsid w:val="00DD7102"/>
    <w:rsid w:val="00DE3EDA"/>
    <w:rsid w:val="00DF20AB"/>
    <w:rsid w:val="00DF33A5"/>
    <w:rsid w:val="00DF3442"/>
    <w:rsid w:val="00DF3573"/>
    <w:rsid w:val="00DF4581"/>
    <w:rsid w:val="00DF51D2"/>
    <w:rsid w:val="00DF55D3"/>
    <w:rsid w:val="00DF5C4D"/>
    <w:rsid w:val="00DF7026"/>
    <w:rsid w:val="00DF7DA0"/>
    <w:rsid w:val="00E000E7"/>
    <w:rsid w:val="00E00AC9"/>
    <w:rsid w:val="00E00C21"/>
    <w:rsid w:val="00E01752"/>
    <w:rsid w:val="00E02E15"/>
    <w:rsid w:val="00E05FBE"/>
    <w:rsid w:val="00E062AF"/>
    <w:rsid w:val="00E1055C"/>
    <w:rsid w:val="00E10D81"/>
    <w:rsid w:val="00E10E22"/>
    <w:rsid w:val="00E12264"/>
    <w:rsid w:val="00E16713"/>
    <w:rsid w:val="00E16AC0"/>
    <w:rsid w:val="00E206CF"/>
    <w:rsid w:val="00E20A84"/>
    <w:rsid w:val="00E20BAE"/>
    <w:rsid w:val="00E21881"/>
    <w:rsid w:val="00E22A06"/>
    <w:rsid w:val="00E2578D"/>
    <w:rsid w:val="00E267AA"/>
    <w:rsid w:val="00E2680A"/>
    <w:rsid w:val="00E26C03"/>
    <w:rsid w:val="00E30A89"/>
    <w:rsid w:val="00E30F1A"/>
    <w:rsid w:val="00E31908"/>
    <w:rsid w:val="00E3214D"/>
    <w:rsid w:val="00E335CD"/>
    <w:rsid w:val="00E33EEF"/>
    <w:rsid w:val="00E3585F"/>
    <w:rsid w:val="00E3597F"/>
    <w:rsid w:val="00E3681E"/>
    <w:rsid w:val="00E40BCF"/>
    <w:rsid w:val="00E4121D"/>
    <w:rsid w:val="00E42B3A"/>
    <w:rsid w:val="00E433F3"/>
    <w:rsid w:val="00E44C22"/>
    <w:rsid w:val="00E54051"/>
    <w:rsid w:val="00E56908"/>
    <w:rsid w:val="00E56922"/>
    <w:rsid w:val="00E57AD1"/>
    <w:rsid w:val="00E63538"/>
    <w:rsid w:val="00E666E7"/>
    <w:rsid w:val="00E70393"/>
    <w:rsid w:val="00E705F0"/>
    <w:rsid w:val="00E706B7"/>
    <w:rsid w:val="00E72219"/>
    <w:rsid w:val="00E7357D"/>
    <w:rsid w:val="00E73742"/>
    <w:rsid w:val="00E74FED"/>
    <w:rsid w:val="00E75164"/>
    <w:rsid w:val="00E81992"/>
    <w:rsid w:val="00E82633"/>
    <w:rsid w:val="00E8301F"/>
    <w:rsid w:val="00E84F96"/>
    <w:rsid w:val="00E87074"/>
    <w:rsid w:val="00E9001D"/>
    <w:rsid w:val="00E9278F"/>
    <w:rsid w:val="00E9517B"/>
    <w:rsid w:val="00E97ADE"/>
    <w:rsid w:val="00E97D46"/>
    <w:rsid w:val="00EA14FB"/>
    <w:rsid w:val="00EA5A74"/>
    <w:rsid w:val="00EA60D7"/>
    <w:rsid w:val="00EA6859"/>
    <w:rsid w:val="00EA75EF"/>
    <w:rsid w:val="00EB15B8"/>
    <w:rsid w:val="00EB1CD2"/>
    <w:rsid w:val="00EB2794"/>
    <w:rsid w:val="00EB3C04"/>
    <w:rsid w:val="00EB511D"/>
    <w:rsid w:val="00EB68A8"/>
    <w:rsid w:val="00EB7163"/>
    <w:rsid w:val="00EB7712"/>
    <w:rsid w:val="00EB782E"/>
    <w:rsid w:val="00EC0DDC"/>
    <w:rsid w:val="00EC13CF"/>
    <w:rsid w:val="00EC330E"/>
    <w:rsid w:val="00EC4A3F"/>
    <w:rsid w:val="00EC67B6"/>
    <w:rsid w:val="00EC7385"/>
    <w:rsid w:val="00EC7D00"/>
    <w:rsid w:val="00ED0653"/>
    <w:rsid w:val="00ED0F1F"/>
    <w:rsid w:val="00ED0FA3"/>
    <w:rsid w:val="00ED3519"/>
    <w:rsid w:val="00ED6CBE"/>
    <w:rsid w:val="00ED7CB3"/>
    <w:rsid w:val="00EE02C6"/>
    <w:rsid w:val="00EE0919"/>
    <w:rsid w:val="00EE0A82"/>
    <w:rsid w:val="00EE10BE"/>
    <w:rsid w:val="00EE1BFF"/>
    <w:rsid w:val="00EE3B20"/>
    <w:rsid w:val="00EE5B4C"/>
    <w:rsid w:val="00EE6B6F"/>
    <w:rsid w:val="00EE7A91"/>
    <w:rsid w:val="00EF21AE"/>
    <w:rsid w:val="00EF29ED"/>
    <w:rsid w:val="00EF30CC"/>
    <w:rsid w:val="00EF3424"/>
    <w:rsid w:val="00EF5D57"/>
    <w:rsid w:val="00F0016E"/>
    <w:rsid w:val="00F0062C"/>
    <w:rsid w:val="00F00E46"/>
    <w:rsid w:val="00F032FD"/>
    <w:rsid w:val="00F04B13"/>
    <w:rsid w:val="00F10A40"/>
    <w:rsid w:val="00F11316"/>
    <w:rsid w:val="00F11A6F"/>
    <w:rsid w:val="00F12C08"/>
    <w:rsid w:val="00F12C3F"/>
    <w:rsid w:val="00F12C4C"/>
    <w:rsid w:val="00F13723"/>
    <w:rsid w:val="00F16359"/>
    <w:rsid w:val="00F16574"/>
    <w:rsid w:val="00F17530"/>
    <w:rsid w:val="00F20D6D"/>
    <w:rsid w:val="00F21AB5"/>
    <w:rsid w:val="00F22CB1"/>
    <w:rsid w:val="00F236EC"/>
    <w:rsid w:val="00F2375A"/>
    <w:rsid w:val="00F2708A"/>
    <w:rsid w:val="00F270C0"/>
    <w:rsid w:val="00F273CB"/>
    <w:rsid w:val="00F30DE4"/>
    <w:rsid w:val="00F314C1"/>
    <w:rsid w:val="00F31A01"/>
    <w:rsid w:val="00F32BF2"/>
    <w:rsid w:val="00F32D42"/>
    <w:rsid w:val="00F32E2E"/>
    <w:rsid w:val="00F32EAA"/>
    <w:rsid w:val="00F35090"/>
    <w:rsid w:val="00F355A3"/>
    <w:rsid w:val="00F3648A"/>
    <w:rsid w:val="00F41E58"/>
    <w:rsid w:val="00F432A3"/>
    <w:rsid w:val="00F43C77"/>
    <w:rsid w:val="00F44621"/>
    <w:rsid w:val="00F44648"/>
    <w:rsid w:val="00F4664A"/>
    <w:rsid w:val="00F504E4"/>
    <w:rsid w:val="00F5178B"/>
    <w:rsid w:val="00F51838"/>
    <w:rsid w:val="00F52338"/>
    <w:rsid w:val="00F53623"/>
    <w:rsid w:val="00F540C4"/>
    <w:rsid w:val="00F558E3"/>
    <w:rsid w:val="00F57271"/>
    <w:rsid w:val="00F612DF"/>
    <w:rsid w:val="00F619E9"/>
    <w:rsid w:val="00F62E3E"/>
    <w:rsid w:val="00F632D2"/>
    <w:rsid w:val="00F64EB9"/>
    <w:rsid w:val="00F70D9C"/>
    <w:rsid w:val="00F72FCB"/>
    <w:rsid w:val="00F7391F"/>
    <w:rsid w:val="00F74CA6"/>
    <w:rsid w:val="00F75529"/>
    <w:rsid w:val="00F777CA"/>
    <w:rsid w:val="00F800FF"/>
    <w:rsid w:val="00F80C3D"/>
    <w:rsid w:val="00F83E07"/>
    <w:rsid w:val="00F84008"/>
    <w:rsid w:val="00F8470B"/>
    <w:rsid w:val="00F86E65"/>
    <w:rsid w:val="00F90B74"/>
    <w:rsid w:val="00F9103F"/>
    <w:rsid w:val="00F93308"/>
    <w:rsid w:val="00F9356C"/>
    <w:rsid w:val="00F936BC"/>
    <w:rsid w:val="00F93EFA"/>
    <w:rsid w:val="00F94686"/>
    <w:rsid w:val="00F94F71"/>
    <w:rsid w:val="00F955A5"/>
    <w:rsid w:val="00F97230"/>
    <w:rsid w:val="00F97716"/>
    <w:rsid w:val="00F979FF"/>
    <w:rsid w:val="00FA2EA7"/>
    <w:rsid w:val="00FA5E82"/>
    <w:rsid w:val="00FA76EC"/>
    <w:rsid w:val="00FB0462"/>
    <w:rsid w:val="00FB140E"/>
    <w:rsid w:val="00FB1807"/>
    <w:rsid w:val="00FB2D47"/>
    <w:rsid w:val="00FB3624"/>
    <w:rsid w:val="00FB45C9"/>
    <w:rsid w:val="00FB5FA8"/>
    <w:rsid w:val="00FB61C1"/>
    <w:rsid w:val="00FB7863"/>
    <w:rsid w:val="00FC13E3"/>
    <w:rsid w:val="00FC3A44"/>
    <w:rsid w:val="00FC4480"/>
    <w:rsid w:val="00FC753A"/>
    <w:rsid w:val="00FC7923"/>
    <w:rsid w:val="00FD0546"/>
    <w:rsid w:val="00FD07B9"/>
    <w:rsid w:val="00FD084A"/>
    <w:rsid w:val="00FD0F91"/>
    <w:rsid w:val="00FD1574"/>
    <w:rsid w:val="00FD16B8"/>
    <w:rsid w:val="00FD2888"/>
    <w:rsid w:val="00FD3294"/>
    <w:rsid w:val="00FD3736"/>
    <w:rsid w:val="00FD4B85"/>
    <w:rsid w:val="00FD6743"/>
    <w:rsid w:val="00FE2BAA"/>
    <w:rsid w:val="00FE57F9"/>
    <w:rsid w:val="00FF1E4D"/>
    <w:rsid w:val="00FF2B38"/>
    <w:rsid w:val="00FF3F0B"/>
    <w:rsid w:val="00FF3FAD"/>
    <w:rsid w:val="00FF4BB0"/>
    <w:rsid w:val="00FF521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B5F88"/>
  <w15:docId w15:val="{0C657964-3D94-49D6-81C7-B6D8FDF7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CD2"/>
  </w:style>
  <w:style w:type="paragraph" w:styleId="Heading1">
    <w:name w:val="heading 1"/>
    <w:basedOn w:val="Normal"/>
    <w:next w:val="Normal"/>
    <w:link w:val="Heading1Char"/>
    <w:uiPriority w:val="9"/>
    <w:qFormat/>
    <w:rsid w:val="00A14A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39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4E0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D62D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A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7391F"/>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qFormat/>
    <w:rsid w:val="00AE1D10"/>
    <w:pPr>
      <w:spacing w:after="0" w:line="240" w:lineRule="auto"/>
    </w:pPr>
    <w:rPr>
      <w:sz w:val="20"/>
      <w:szCs w:val="20"/>
    </w:rPr>
  </w:style>
  <w:style w:type="character" w:customStyle="1" w:styleId="FootnoteTextChar">
    <w:name w:val="Footnote Text Char"/>
    <w:basedOn w:val="DefaultParagraphFont"/>
    <w:link w:val="FootnoteText"/>
    <w:uiPriority w:val="99"/>
    <w:rsid w:val="00AE1D10"/>
    <w:rPr>
      <w:sz w:val="20"/>
      <w:szCs w:val="20"/>
    </w:rPr>
  </w:style>
  <w:style w:type="character" w:styleId="FootnoteReference">
    <w:name w:val="footnote reference"/>
    <w:basedOn w:val="DefaultParagraphFont"/>
    <w:uiPriority w:val="99"/>
    <w:semiHidden/>
    <w:unhideWhenUsed/>
    <w:rsid w:val="00AE1D10"/>
    <w:rPr>
      <w:vertAlign w:val="superscript"/>
    </w:rPr>
  </w:style>
  <w:style w:type="paragraph" w:styleId="NormalWeb">
    <w:name w:val="Normal (Web)"/>
    <w:basedOn w:val="Normal"/>
    <w:uiPriority w:val="99"/>
    <w:unhideWhenUsed/>
    <w:rsid w:val="00865D89"/>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44E08"/>
    <w:rPr>
      <w:rFonts w:asciiTheme="majorHAnsi" w:eastAsiaTheme="majorEastAsia" w:hAnsiTheme="majorHAnsi" w:cstheme="majorBidi"/>
      <w:b/>
      <w:bCs/>
      <w:color w:val="4F81BD" w:themeColor="accent1"/>
    </w:rPr>
  </w:style>
  <w:style w:type="paragraph" w:customStyle="1" w:styleId="a">
    <w:name w:val="پاورقي"/>
    <w:basedOn w:val="FootnoteText"/>
    <w:link w:val="Char"/>
    <w:rsid w:val="009953FB"/>
    <w:pPr>
      <w:bidi/>
      <w:ind w:firstLine="0"/>
    </w:pPr>
    <w:rPr>
      <w:rFonts w:ascii="Times New Roman" w:eastAsia="Times New Roman" w:hAnsi="Times New Roman" w:cs="B Badr"/>
      <w:bCs/>
      <w:sz w:val="22"/>
      <w:szCs w:val="24"/>
    </w:rPr>
  </w:style>
  <w:style w:type="character" w:styleId="SubtleReference">
    <w:name w:val="Subtle Reference"/>
    <w:basedOn w:val="DefaultParagraphFont"/>
    <w:uiPriority w:val="31"/>
    <w:qFormat/>
    <w:rsid w:val="009953FB"/>
    <w:rPr>
      <w:smallCaps/>
      <w:color w:val="5A5A5A" w:themeColor="text1" w:themeTint="A5"/>
    </w:rPr>
  </w:style>
  <w:style w:type="paragraph" w:styleId="Header">
    <w:name w:val="header"/>
    <w:basedOn w:val="Normal"/>
    <w:link w:val="HeaderChar"/>
    <w:uiPriority w:val="99"/>
    <w:unhideWhenUsed/>
    <w:rsid w:val="00B06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4B6"/>
  </w:style>
  <w:style w:type="paragraph" w:styleId="Footer">
    <w:name w:val="footer"/>
    <w:basedOn w:val="Normal"/>
    <w:link w:val="FooterChar"/>
    <w:uiPriority w:val="99"/>
    <w:unhideWhenUsed/>
    <w:rsid w:val="00B06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4B6"/>
  </w:style>
  <w:style w:type="paragraph" w:styleId="DocumentMap">
    <w:name w:val="Document Map"/>
    <w:basedOn w:val="Normal"/>
    <w:link w:val="DocumentMapChar"/>
    <w:uiPriority w:val="99"/>
    <w:semiHidden/>
    <w:unhideWhenUsed/>
    <w:rsid w:val="0069388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93887"/>
    <w:rPr>
      <w:rFonts w:ascii="Tahoma" w:hAnsi="Tahoma" w:cs="Tahoma"/>
      <w:sz w:val="16"/>
      <w:szCs w:val="16"/>
    </w:rPr>
  </w:style>
  <w:style w:type="character" w:styleId="HTMLCite">
    <w:name w:val="HTML Cite"/>
    <w:basedOn w:val="DefaultParagraphFont"/>
    <w:uiPriority w:val="99"/>
    <w:semiHidden/>
    <w:unhideWhenUsed/>
    <w:rsid w:val="00E7357D"/>
    <w:rPr>
      <w:i/>
      <w:iCs/>
    </w:rPr>
  </w:style>
  <w:style w:type="paragraph" w:styleId="Title">
    <w:name w:val="Title"/>
    <w:basedOn w:val="Normal"/>
    <w:next w:val="Normal"/>
    <w:link w:val="TitleChar"/>
    <w:uiPriority w:val="10"/>
    <w:qFormat/>
    <w:rsid w:val="00C36C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6CF9"/>
    <w:rPr>
      <w:rFonts w:asciiTheme="majorHAnsi" w:eastAsiaTheme="majorEastAsia" w:hAnsiTheme="majorHAnsi" w:cstheme="majorBidi"/>
      <w:color w:val="17365D" w:themeColor="text2" w:themeShade="BF"/>
      <w:spacing w:val="5"/>
      <w:kern w:val="28"/>
      <w:sz w:val="52"/>
      <w:szCs w:val="52"/>
    </w:rPr>
  </w:style>
  <w:style w:type="character" w:customStyle="1" w:styleId="onf">
    <w:name w:val="onf"/>
    <w:basedOn w:val="DefaultParagraphFont"/>
    <w:rsid w:val="00936A36"/>
  </w:style>
  <w:style w:type="character" w:styleId="CommentReference">
    <w:name w:val="annotation reference"/>
    <w:basedOn w:val="DefaultParagraphFont"/>
    <w:uiPriority w:val="99"/>
    <w:semiHidden/>
    <w:unhideWhenUsed/>
    <w:rsid w:val="00936A36"/>
    <w:rPr>
      <w:sz w:val="16"/>
      <w:szCs w:val="16"/>
    </w:rPr>
  </w:style>
  <w:style w:type="paragraph" w:styleId="CommentText">
    <w:name w:val="annotation text"/>
    <w:basedOn w:val="Normal"/>
    <w:link w:val="CommentTextChar"/>
    <w:uiPriority w:val="99"/>
    <w:semiHidden/>
    <w:unhideWhenUsed/>
    <w:rsid w:val="00936A36"/>
    <w:pPr>
      <w:spacing w:line="240" w:lineRule="auto"/>
      <w:ind w:firstLine="0"/>
    </w:pPr>
    <w:rPr>
      <w:sz w:val="20"/>
      <w:szCs w:val="20"/>
    </w:rPr>
  </w:style>
  <w:style w:type="character" w:customStyle="1" w:styleId="CommentTextChar">
    <w:name w:val="Comment Text Char"/>
    <w:basedOn w:val="DefaultParagraphFont"/>
    <w:link w:val="CommentText"/>
    <w:uiPriority w:val="99"/>
    <w:semiHidden/>
    <w:rsid w:val="00936A36"/>
    <w:rPr>
      <w:sz w:val="20"/>
      <w:szCs w:val="20"/>
    </w:rPr>
  </w:style>
  <w:style w:type="paragraph" w:styleId="BalloonText">
    <w:name w:val="Balloon Text"/>
    <w:basedOn w:val="Normal"/>
    <w:link w:val="BalloonTextChar"/>
    <w:uiPriority w:val="99"/>
    <w:semiHidden/>
    <w:unhideWhenUsed/>
    <w:rsid w:val="00936A36"/>
    <w:pPr>
      <w:spacing w:after="0" w:line="240" w:lineRule="auto"/>
      <w:ind w:firstLin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A3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36A36"/>
    <w:rPr>
      <w:b/>
      <w:bCs/>
    </w:rPr>
  </w:style>
  <w:style w:type="character" w:customStyle="1" w:styleId="CommentSubjectChar">
    <w:name w:val="Comment Subject Char"/>
    <w:basedOn w:val="CommentTextChar"/>
    <w:link w:val="CommentSubject"/>
    <w:uiPriority w:val="99"/>
    <w:semiHidden/>
    <w:rsid w:val="00936A36"/>
    <w:rPr>
      <w:b/>
      <w:bCs/>
      <w:sz w:val="20"/>
      <w:szCs w:val="20"/>
    </w:rPr>
  </w:style>
  <w:style w:type="paragraph" w:styleId="ListParagraph">
    <w:name w:val="List Paragraph"/>
    <w:basedOn w:val="Normal"/>
    <w:uiPriority w:val="34"/>
    <w:qFormat/>
    <w:rsid w:val="00936A36"/>
    <w:pPr>
      <w:ind w:left="720" w:firstLine="0"/>
      <w:contextualSpacing/>
    </w:pPr>
  </w:style>
  <w:style w:type="character" w:customStyle="1" w:styleId="Heading4Char">
    <w:name w:val="Heading 4 Char"/>
    <w:basedOn w:val="DefaultParagraphFont"/>
    <w:link w:val="Heading4"/>
    <w:uiPriority w:val="9"/>
    <w:semiHidden/>
    <w:rsid w:val="00CD62D7"/>
    <w:rPr>
      <w:rFonts w:asciiTheme="majorHAnsi" w:eastAsiaTheme="majorEastAsia" w:hAnsiTheme="majorHAnsi" w:cstheme="majorBidi"/>
      <w:i/>
      <w:iCs/>
      <w:color w:val="365F91" w:themeColor="accent1" w:themeShade="BF"/>
    </w:rPr>
  </w:style>
  <w:style w:type="character" w:customStyle="1" w:styleId="Char">
    <w:name w:val="پاورقي Char"/>
    <w:link w:val="a"/>
    <w:rsid w:val="006641A8"/>
    <w:rPr>
      <w:rFonts w:ascii="Times New Roman" w:eastAsia="Times New Roman" w:hAnsi="Times New Roman" w:cs="B Badr"/>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963764">
      <w:bodyDiv w:val="1"/>
      <w:marLeft w:val="0"/>
      <w:marRight w:val="0"/>
      <w:marTop w:val="0"/>
      <w:marBottom w:val="0"/>
      <w:divBdr>
        <w:top w:val="none" w:sz="0" w:space="0" w:color="auto"/>
        <w:left w:val="none" w:sz="0" w:space="0" w:color="auto"/>
        <w:bottom w:val="none" w:sz="0" w:space="0" w:color="auto"/>
        <w:right w:val="none" w:sz="0" w:space="0" w:color="auto"/>
      </w:divBdr>
    </w:div>
    <w:div w:id="1347175543">
      <w:bodyDiv w:val="1"/>
      <w:marLeft w:val="0"/>
      <w:marRight w:val="0"/>
      <w:marTop w:val="0"/>
      <w:marBottom w:val="0"/>
      <w:divBdr>
        <w:top w:val="none" w:sz="0" w:space="0" w:color="auto"/>
        <w:left w:val="none" w:sz="0" w:space="0" w:color="auto"/>
        <w:bottom w:val="none" w:sz="0" w:space="0" w:color="auto"/>
        <w:right w:val="none" w:sz="0" w:space="0" w:color="auto"/>
      </w:divBdr>
    </w:div>
    <w:div w:id="175774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C01769-1939-4433-85E8-A099E5441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24</Pages>
  <Words>4832</Words>
  <Characters>27543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dc:creator>
  <cp:lastModifiedBy>ASUS</cp:lastModifiedBy>
  <cp:revision>34</cp:revision>
  <cp:lastPrinted>2019-01-29T10:13:00Z</cp:lastPrinted>
  <dcterms:created xsi:type="dcterms:W3CDTF">2019-03-17T09:40:00Z</dcterms:created>
  <dcterms:modified xsi:type="dcterms:W3CDTF">2019-03-17T14:43:00Z</dcterms:modified>
</cp:coreProperties>
</file>